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923FDA" w:rsidP="00EE1C3C">
      <w:pPr>
        <w:pStyle w:val="ConsPlusNonformat"/>
        <w:rPr>
          <w:rFonts w:ascii="Impact" w:hAnsi="Impact"/>
          <w:lang w:val="en-US"/>
        </w:rPr>
      </w:pPr>
      <w:r w:rsidRPr="00923FDA">
        <w:pict>
          <v:shape id="shape 0" o:spid="_x0000_s1033" style="position:absolute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866083" w:rsidRDefault="008660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</w:t>
      </w:r>
      <w:r w:rsidR="003C5AA2">
        <w:rPr>
          <w:rFonts w:ascii="Times New Roman" w:eastAsia="Times New Roman" w:hAnsi="Times New Roman" w:cs="Times New Roman"/>
          <w:b/>
          <w:i/>
          <w:sz w:val="28"/>
          <w:szCs w:val="28"/>
        </w:rPr>
        <w:t>округа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923FDA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923FDA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866083" w:rsidRPr="00C70231" w:rsidRDefault="00866083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ОФИЦИАЛЬНОЕ ПЕЧАТНОЕ ИЗДАНИЕ ОРГАНОВ МЕСТНОГО САМОУПРАВЛЕНИЯ ШАРЬИНСКОГО МУНИЦИПАЛЬНОГО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ОКРУГА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923FDA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923FDA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866083" w:rsidRDefault="00866083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5</w:t>
                  </w:r>
                </w:p>
                <w:p w:rsidR="00866083" w:rsidRDefault="00866083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06 февраля</w:t>
                  </w:r>
                </w:p>
                <w:p w:rsidR="00866083" w:rsidRPr="00A05F86" w:rsidRDefault="00866083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2026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A71" w:rsidRDefault="003B6A71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398" w:rsidRPr="001D2DA5" w:rsidRDefault="009B2398" w:rsidP="001D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Look w:val="04A0"/>
      </w:tblPr>
      <w:tblGrid>
        <w:gridCol w:w="9355"/>
      </w:tblGrid>
      <w:tr w:rsidR="001D2DA5" w:rsidRPr="001D2DA5" w:rsidTr="001D2DA5">
        <w:trPr>
          <w:tblCellSpacing w:w="0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DA5" w:rsidRPr="001D2DA5" w:rsidRDefault="001D2DA5" w:rsidP="001D2DA5">
            <w:pPr>
              <w:pStyle w:val="ab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1D2DA5">
              <w:rPr>
                <w:rFonts w:ascii="Times New Roman" w:hAnsi="Times New Roman" w:cs="Times New Roman"/>
                <w:b/>
                <w:color w:val="000000"/>
              </w:rPr>
              <w:t>ИЗВЕЩЕНИЕ О ПРОВЕДЕНИИ СОБРАНИЯ О СОГЛАСОВАНИИ</w:t>
            </w:r>
          </w:p>
          <w:p w:rsidR="001D2DA5" w:rsidRPr="001D2DA5" w:rsidRDefault="001D2DA5" w:rsidP="001D2DA5">
            <w:pPr>
              <w:pStyle w:val="ab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D2DA5">
              <w:rPr>
                <w:rFonts w:ascii="Times New Roman" w:hAnsi="Times New Roman" w:cs="Times New Roman"/>
                <w:b/>
                <w:color w:val="000000"/>
              </w:rPr>
              <w:t>МЕСТОПОЛОЖЕНИЯ ГРАНИЦЫ ЗЕМЕЛЬНОГО УЧАСТКА</w:t>
            </w:r>
          </w:p>
        </w:tc>
      </w:tr>
      <w:tr w:rsidR="001D2DA5" w:rsidRPr="001D2DA5" w:rsidTr="001D2DA5">
        <w:trPr>
          <w:tblCellSpacing w:w="0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DA5" w:rsidRPr="001D2DA5" w:rsidRDefault="001D2DA5" w:rsidP="001D2DA5">
            <w:pPr>
              <w:pStyle w:val="ab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1D2DA5" w:rsidRPr="001D2DA5" w:rsidRDefault="001D2DA5" w:rsidP="001D2DA5">
            <w:pPr>
              <w:pStyle w:val="ab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D2DA5">
              <w:rPr>
                <w:rFonts w:ascii="Times New Roman" w:hAnsi="Times New Roman" w:cs="Times New Roman"/>
                <w:color w:val="000000"/>
              </w:rPr>
              <w:t xml:space="preserve">Кадастровым инженером Смирновой Мариной Сергеевной, почтовый адрес: </w:t>
            </w:r>
            <w:proofErr w:type="gramStart"/>
            <w:r w:rsidRPr="001D2DA5">
              <w:rPr>
                <w:rFonts w:ascii="Times New Roman" w:hAnsi="Times New Roman" w:cs="Times New Roman"/>
                <w:color w:val="000000"/>
              </w:rPr>
              <w:t xml:space="preserve">Костромская область, г. Шарья, квартал Коммуны, д. 3а, ст.2, адрес электронной почты: </w:t>
            </w:r>
            <w:hyperlink r:id="rId9" w:tooltip="mailto:cadtcentr@yandex.ru" w:history="1">
              <w:r w:rsidRPr="001D2DA5">
                <w:rPr>
                  <w:rStyle w:val="a5"/>
                  <w:rFonts w:ascii="Times New Roman" w:hAnsi="Times New Roman" w:cs="Times New Roman"/>
                  <w:color w:val="000000"/>
                </w:rPr>
                <w:t>cadtcentr@yandex.ru</w:t>
              </w:r>
            </w:hyperlink>
            <w:r w:rsidRPr="001D2DA5">
              <w:rPr>
                <w:rFonts w:ascii="Times New Roman" w:hAnsi="Times New Roman" w:cs="Times New Roman"/>
                <w:color w:val="000000"/>
              </w:rPr>
              <w:t xml:space="preserve">, контактный телефон +79159271010, номер регистрации в государственном реестре лиц, осуществляющих кадастровую деятельность 8274, выполняются кадастровые работы в отношении земельного участка с кадастровым 44:24:050501:16, расположенного по адресу: обл. Костромская, р-н </w:t>
            </w:r>
            <w:proofErr w:type="spellStart"/>
            <w:r w:rsidRPr="001D2DA5">
              <w:rPr>
                <w:rFonts w:ascii="Times New Roman" w:hAnsi="Times New Roman" w:cs="Times New Roman"/>
                <w:color w:val="000000"/>
              </w:rPr>
              <w:t>Шарьинский</w:t>
            </w:r>
            <w:proofErr w:type="spellEnd"/>
            <w:r w:rsidRPr="001D2DA5">
              <w:rPr>
                <w:rFonts w:ascii="Times New Roman" w:hAnsi="Times New Roman" w:cs="Times New Roman"/>
                <w:color w:val="000000"/>
              </w:rPr>
              <w:t>, Ивановское сельское поселение, д. Ивановское, дом 29.</w:t>
            </w:r>
            <w:proofErr w:type="gramEnd"/>
            <w:r w:rsidRPr="001D2DA5">
              <w:rPr>
                <w:rFonts w:ascii="Times New Roman" w:hAnsi="Times New Roman" w:cs="Times New Roman"/>
                <w:color w:val="000000"/>
              </w:rPr>
              <w:t>  Номер кадастрового квартала 44:24:050501.</w:t>
            </w:r>
          </w:p>
          <w:p w:rsidR="001D2DA5" w:rsidRPr="001D2DA5" w:rsidRDefault="001D2DA5" w:rsidP="001D2DA5">
            <w:pPr>
              <w:pStyle w:val="ab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D2DA5">
              <w:rPr>
                <w:rFonts w:ascii="Times New Roman" w:hAnsi="Times New Roman" w:cs="Times New Roman"/>
                <w:color w:val="000000"/>
              </w:rPr>
              <w:t xml:space="preserve">Заказчиком кадастровых работ является: Коновалова Татьяна Петровна, почтовый адрес: </w:t>
            </w:r>
            <w:proofErr w:type="gramStart"/>
            <w:r w:rsidRPr="001D2DA5">
              <w:rPr>
                <w:rFonts w:ascii="Times New Roman" w:hAnsi="Times New Roman" w:cs="Times New Roman"/>
                <w:color w:val="000000"/>
              </w:rPr>
              <w:t>Костромская область, г. Шарья, ул. Парковая, д. 2, кв.36.  телефон: +7 9103788410.</w:t>
            </w:r>
            <w:proofErr w:type="gramEnd"/>
          </w:p>
          <w:p w:rsidR="001D2DA5" w:rsidRPr="001D2DA5" w:rsidRDefault="001D2DA5" w:rsidP="001D2DA5">
            <w:pPr>
              <w:pStyle w:val="ab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D2DA5">
              <w:rPr>
                <w:rFonts w:ascii="Times New Roman" w:hAnsi="Times New Roman" w:cs="Times New Roman"/>
                <w:color w:val="000000"/>
              </w:rPr>
              <w:t xml:space="preserve">Собрание по поводу согласования местоположения границы земельного участка состоится по адресу: обл. </w:t>
            </w:r>
            <w:proofErr w:type="gramStart"/>
            <w:r w:rsidRPr="001D2DA5">
              <w:rPr>
                <w:rFonts w:ascii="Times New Roman" w:hAnsi="Times New Roman" w:cs="Times New Roman"/>
                <w:color w:val="000000"/>
              </w:rPr>
              <w:t>Костромская</w:t>
            </w:r>
            <w:proofErr w:type="gramEnd"/>
            <w:r w:rsidRPr="001D2DA5">
              <w:rPr>
                <w:rFonts w:ascii="Times New Roman" w:hAnsi="Times New Roman" w:cs="Times New Roman"/>
                <w:color w:val="000000"/>
              </w:rPr>
              <w:t xml:space="preserve">, р-н </w:t>
            </w:r>
            <w:proofErr w:type="spellStart"/>
            <w:r w:rsidRPr="001D2DA5">
              <w:rPr>
                <w:rFonts w:ascii="Times New Roman" w:hAnsi="Times New Roman" w:cs="Times New Roman"/>
                <w:color w:val="000000"/>
              </w:rPr>
              <w:t>Шарьинский</w:t>
            </w:r>
            <w:proofErr w:type="spellEnd"/>
            <w:r w:rsidRPr="001D2DA5">
              <w:rPr>
                <w:rFonts w:ascii="Times New Roman" w:hAnsi="Times New Roman" w:cs="Times New Roman"/>
                <w:color w:val="000000"/>
              </w:rPr>
              <w:t>, Ивановское сельское поселение, д. Ивановское, дом 29, 10 марта 2026 г. в 9.00 часов 00 мин.</w:t>
            </w:r>
          </w:p>
          <w:p w:rsidR="001D2DA5" w:rsidRPr="001D2DA5" w:rsidRDefault="001D2DA5" w:rsidP="001D2DA5">
            <w:pPr>
              <w:pStyle w:val="ab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D2DA5">
              <w:rPr>
                <w:rFonts w:ascii="Times New Roman" w:hAnsi="Times New Roman" w:cs="Times New Roman"/>
                <w:color w:val="000000"/>
              </w:rPr>
              <w:t xml:space="preserve">С проектом межевого плана земельного участка можно ознакомиться по адресу: Костромская область, </w:t>
            </w:r>
            <w:proofErr w:type="gramStart"/>
            <w:r w:rsidRPr="001D2DA5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1D2DA5">
              <w:rPr>
                <w:rFonts w:ascii="Times New Roman" w:hAnsi="Times New Roman" w:cs="Times New Roman"/>
                <w:color w:val="000000"/>
              </w:rPr>
              <w:t>. Шарья, квартал Коммуны, д. 3а, ст.2, ООО КАДАСТРОВЫЙ ЦЕНТР.</w:t>
            </w:r>
          </w:p>
          <w:p w:rsidR="001D2DA5" w:rsidRPr="001D2DA5" w:rsidRDefault="001D2DA5" w:rsidP="001D2DA5">
            <w:pPr>
              <w:pStyle w:val="ab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D2DA5">
              <w:rPr>
                <w:rFonts w:ascii="Times New Roman" w:hAnsi="Times New Roman" w:cs="Times New Roman"/>
                <w:color w:val="000000"/>
              </w:rPr>
              <w:lastRenderedPageBreak/>
              <w:t>Требования о проведении согласования местоположения границ земельных участков на местности принимаются с 6 февраля 2026 г. по 10 марта 2026 г.</w:t>
            </w:r>
            <w:r w:rsidRPr="001D2D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  <w:r w:rsidRPr="001D2DA5">
              <w:rPr>
                <w:rFonts w:ascii="Times New Roman" w:hAnsi="Times New Roman" w:cs="Times New Roman"/>
                <w:color w:val="000000"/>
              </w:rPr>
              <w:t xml:space="preserve">Обоснованные возражения о местоположении границ земельных участков после ознакомления с проектом межевого плана принимаются с 6 февраля 2026 г. по 10 марта 2026 г., по адресу: Костромская область, </w:t>
            </w:r>
            <w:proofErr w:type="gramStart"/>
            <w:r w:rsidRPr="001D2DA5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1D2DA5">
              <w:rPr>
                <w:rFonts w:ascii="Times New Roman" w:hAnsi="Times New Roman" w:cs="Times New Roman"/>
                <w:color w:val="000000"/>
              </w:rPr>
              <w:t>. Шарья, квартал Коммуны, д. 3а, ст. 2</w:t>
            </w:r>
          </w:p>
          <w:p w:rsidR="001D2DA5" w:rsidRPr="001D2DA5" w:rsidRDefault="001D2DA5" w:rsidP="001D2DA5">
            <w:pPr>
              <w:pStyle w:val="ab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D2DA5">
              <w:rPr>
                <w:rFonts w:ascii="Times New Roman" w:hAnsi="Times New Roman" w:cs="Times New Roman"/>
                <w:color w:val="000000"/>
              </w:rPr>
              <w:t xml:space="preserve">Смежные земельные участки, в отношении местоположения границ которых проводится согласование: </w:t>
            </w:r>
          </w:p>
          <w:p w:rsidR="001D2DA5" w:rsidRPr="001D2DA5" w:rsidRDefault="001D2DA5" w:rsidP="001D2DA5">
            <w:pPr>
              <w:pStyle w:val="ab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D2DA5">
              <w:rPr>
                <w:rFonts w:ascii="Times New Roman" w:hAnsi="Times New Roman" w:cs="Times New Roman"/>
                <w:color w:val="000000"/>
              </w:rPr>
              <w:t xml:space="preserve">- с земельным участком с кадастровым номером 44:24:050501:2, адрес: </w:t>
            </w:r>
            <w:proofErr w:type="gramStart"/>
            <w:r w:rsidRPr="001D2DA5">
              <w:rPr>
                <w:rFonts w:ascii="Times New Roman" w:hAnsi="Times New Roman" w:cs="Times New Roman"/>
                <w:color w:val="000000"/>
              </w:rPr>
              <w:t xml:space="preserve">Костромская область, р-н </w:t>
            </w:r>
            <w:proofErr w:type="spellStart"/>
            <w:r w:rsidRPr="001D2DA5">
              <w:rPr>
                <w:rFonts w:ascii="Times New Roman" w:hAnsi="Times New Roman" w:cs="Times New Roman"/>
                <w:color w:val="000000"/>
              </w:rPr>
              <w:t>Шарьинский</w:t>
            </w:r>
            <w:proofErr w:type="spellEnd"/>
            <w:r w:rsidRPr="001D2DA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D2DA5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1D2DA5">
              <w:rPr>
                <w:rFonts w:ascii="Times New Roman" w:hAnsi="Times New Roman" w:cs="Times New Roman"/>
                <w:color w:val="000000"/>
              </w:rPr>
              <w:t xml:space="preserve"> Ивановское, </w:t>
            </w:r>
            <w:proofErr w:type="spellStart"/>
            <w:r w:rsidRPr="001D2DA5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1D2DA5">
              <w:rPr>
                <w:rFonts w:ascii="Times New Roman" w:hAnsi="Times New Roman" w:cs="Times New Roman"/>
                <w:color w:val="000000"/>
              </w:rPr>
              <w:t xml:space="preserve"> 27;</w:t>
            </w:r>
            <w:proofErr w:type="gramEnd"/>
          </w:p>
          <w:p w:rsidR="001D2DA5" w:rsidRPr="001D2DA5" w:rsidRDefault="001D2DA5" w:rsidP="001D2DA5">
            <w:pPr>
              <w:pStyle w:val="ab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D2DA5">
              <w:rPr>
                <w:rFonts w:ascii="Times New Roman" w:hAnsi="Times New Roman" w:cs="Times New Roman"/>
                <w:color w:val="000000"/>
              </w:rPr>
              <w:t xml:space="preserve">- с земельным участком с кадастровым номером 44:24:050501:17, адрес: обл. </w:t>
            </w:r>
            <w:proofErr w:type="gramStart"/>
            <w:r w:rsidRPr="001D2DA5">
              <w:rPr>
                <w:rFonts w:ascii="Times New Roman" w:hAnsi="Times New Roman" w:cs="Times New Roman"/>
                <w:color w:val="000000"/>
              </w:rPr>
              <w:t>Костромская</w:t>
            </w:r>
            <w:proofErr w:type="gramEnd"/>
            <w:r w:rsidRPr="001D2DA5">
              <w:rPr>
                <w:rFonts w:ascii="Times New Roman" w:hAnsi="Times New Roman" w:cs="Times New Roman"/>
                <w:color w:val="000000"/>
              </w:rPr>
              <w:t xml:space="preserve">, р-н </w:t>
            </w:r>
            <w:proofErr w:type="spellStart"/>
            <w:r w:rsidRPr="001D2DA5">
              <w:rPr>
                <w:rFonts w:ascii="Times New Roman" w:hAnsi="Times New Roman" w:cs="Times New Roman"/>
                <w:color w:val="000000"/>
              </w:rPr>
              <w:t>Шарьинский</w:t>
            </w:r>
            <w:proofErr w:type="spellEnd"/>
            <w:r w:rsidRPr="001D2DA5">
              <w:rPr>
                <w:rFonts w:ascii="Times New Roman" w:hAnsi="Times New Roman" w:cs="Times New Roman"/>
                <w:color w:val="000000"/>
              </w:rPr>
              <w:t>, Ивановское сельское поселение, д. Ивановское, дом 31.</w:t>
            </w:r>
          </w:p>
          <w:p w:rsidR="001D2DA5" w:rsidRPr="001D2DA5" w:rsidRDefault="001D2DA5" w:rsidP="001D2DA5">
            <w:pPr>
              <w:pStyle w:val="ab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D2DA5">
              <w:rPr>
                <w:rFonts w:ascii="Times New Roman" w:hAnsi="Times New Roman" w:cs="Times New Roman"/>
              </w:rPr>
              <w:t> </w:t>
            </w:r>
          </w:p>
          <w:p w:rsidR="001D2DA5" w:rsidRPr="001D2DA5" w:rsidRDefault="001D2DA5" w:rsidP="001D2DA5">
            <w:pPr>
              <w:pStyle w:val="ab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D2DA5">
              <w:rPr>
                <w:rFonts w:ascii="Times New Roman" w:hAnsi="Times New Roman" w:cs="Times New Roman"/>
                <w:color w:val="000000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      </w:r>
          </w:p>
        </w:tc>
      </w:tr>
    </w:tbl>
    <w:p w:rsidR="001D2DA5" w:rsidRPr="001D2DA5" w:rsidRDefault="001D2DA5" w:rsidP="001D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2DA5" w:rsidRPr="001D2DA5" w:rsidRDefault="001D2DA5" w:rsidP="001D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2DA5" w:rsidRPr="001D2DA5" w:rsidRDefault="001D2DA5" w:rsidP="001D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398" w:rsidRPr="009B2398" w:rsidRDefault="009B2398" w:rsidP="009B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398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9B2398" w:rsidRPr="009B2398" w:rsidRDefault="009B2398" w:rsidP="009B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398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9B2398" w:rsidRPr="009B2398" w:rsidRDefault="009B2398" w:rsidP="009B2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398" w:rsidRPr="009B2398" w:rsidRDefault="009B2398" w:rsidP="009B2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398">
        <w:rPr>
          <w:rFonts w:ascii="Times New Roman" w:hAnsi="Times New Roman" w:cs="Times New Roman"/>
          <w:sz w:val="24"/>
          <w:szCs w:val="24"/>
        </w:rPr>
        <w:t xml:space="preserve">Кадастровым инженером Смирновой Мариной Сергеевной, почтовый адрес: Костромская область, г. Шарья, квартал Коммуны, д. 3а, ст.2, адрес электронной почты: </w:t>
      </w:r>
      <w:hyperlink r:id="rId10" w:history="1">
        <w:r w:rsidRPr="009B239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cadtcentr</w:t>
        </w:r>
        <w:r w:rsidRPr="009B2398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9B239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B239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9B239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B2398">
        <w:rPr>
          <w:rFonts w:ascii="Times New Roman" w:hAnsi="Times New Roman" w:cs="Times New Roman"/>
          <w:sz w:val="24"/>
          <w:szCs w:val="24"/>
        </w:rPr>
        <w:t xml:space="preserve">, контактный телефон +79159271010, номер регистрации в государственном реестре лиц, осуществляющих кадастровую деятельность 8274, выполняются кадастровые работы в отношении земельного участка с </w:t>
      </w:r>
      <w:proofErr w:type="gramStart"/>
      <w:r w:rsidRPr="009B2398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Pr="009B2398">
        <w:rPr>
          <w:rFonts w:ascii="Times New Roman" w:hAnsi="Times New Roman" w:cs="Times New Roman"/>
          <w:sz w:val="24"/>
          <w:szCs w:val="24"/>
        </w:rPr>
        <w:t xml:space="preserve"> 44:24:050102:51, расположенного по адресу: Костромская область, р-н </w:t>
      </w:r>
      <w:proofErr w:type="spellStart"/>
      <w:r w:rsidRPr="009B239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9B2398">
        <w:rPr>
          <w:rFonts w:ascii="Times New Roman" w:hAnsi="Times New Roman" w:cs="Times New Roman"/>
          <w:sz w:val="24"/>
          <w:szCs w:val="24"/>
        </w:rPr>
        <w:t xml:space="preserve">, с Рождественское, ул. Советская, </w:t>
      </w:r>
      <w:proofErr w:type="spellStart"/>
      <w:r w:rsidRPr="009B239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B2398">
        <w:rPr>
          <w:rFonts w:ascii="Times New Roman" w:hAnsi="Times New Roman" w:cs="Times New Roman"/>
          <w:sz w:val="24"/>
          <w:szCs w:val="24"/>
        </w:rPr>
        <w:t xml:space="preserve"> 12.  Номер кадастрового квартала 44:24:050102.</w:t>
      </w:r>
    </w:p>
    <w:p w:rsidR="009B2398" w:rsidRPr="009B2398" w:rsidRDefault="009B2398" w:rsidP="009B2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39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является: </w:t>
      </w:r>
      <w:proofErr w:type="spellStart"/>
      <w:r w:rsidRPr="009B2398">
        <w:rPr>
          <w:rFonts w:ascii="Times New Roman" w:hAnsi="Times New Roman" w:cs="Times New Roman"/>
          <w:sz w:val="24"/>
          <w:szCs w:val="24"/>
        </w:rPr>
        <w:t>Дурягин</w:t>
      </w:r>
      <w:proofErr w:type="spellEnd"/>
      <w:r w:rsidRPr="009B2398">
        <w:rPr>
          <w:rFonts w:ascii="Times New Roman" w:hAnsi="Times New Roman" w:cs="Times New Roman"/>
          <w:sz w:val="24"/>
          <w:szCs w:val="24"/>
        </w:rPr>
        <w:t xml:space="preserve"> Сергей Дмитриевич, почтовый адрес: </w:t>
      </w:r>
      <w:proofErr w:type="spellStart"/>
      <w:r w:rsidRPr="009B2398">
        <w:rPr>
          <w:rFonts w:ascii="Times New Roman" w:hAnsi="Times New Roman" w:cs="Times New Roman"/>
          <w:sz w:val="24"/>
          <w:szCs w:val="24"/>
        </w:rPr>
        <w:t>Москоская</w:t>
      </w:r>
      <w:proofErr w:type="spellEnd"/>
      <w:r w:rsidRPr="009B2398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9B2398">
        <w:rPr>
          <w:rFonts w:ascii="Times New Roman" w:hAnsi="Times New Roman" w:cs="Times New Roman"/>
          <w:sz w:val="24"/>
          <w:szCs w:val="24"/>
        </w:rPr>
        <w:t>Шаховский</w:t>
      </w:r>
      <w:proofErr w:type="spellEnd"/>
      <w:r w:rsidRPr="009B2398">
        <w:rPr>
          <w:rFonts w:ascii="Times New Roman" w:hAnsi="Times New Roman" w:cs="Times New Roman"/>
          <w:sz w:val="24"/>
          <w:szCs w:val="24"/>
        </w:rPr>
        <w:t xml:space="preserve"> район, д. Новоникольское, д.64,   телефон: +7 9057816904.</w:t>
      </w:r>
    </w:p>
    <w:p w:rsidR="009B2398" w:rsidRPr="009B2398" w:rsidRDefault="009B2398" w:rsidP="009B2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398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Костромская область, р-н </w:t>
      </w:r>
      <w:proofErr w:type="spellStart"/>
      <w:r w:rsidRPr="009B239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9B2398">
        <w:rPr>
          <w:rFonts w:ascii="Times New Roman" w:hAnsi="Times New Roman" w:cs="Times New Roman"/>
          <w:sz w:val="24"/>
          <w:szCs w:val="24"/>
        </w:rPr>
        <w:t xml:space="preserve">, с Рождественское, </w:t>
      </w:r>
      <w:proofErr w:type="spellStart"/>
      <w:proofErr w:type="gramStart"/>
      <w:r w:rsidRPr="009B2398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9B2398">
        <w:rPr>
          <w:rFonts w:ascii="Times New Roman" w:hAnsi="Times New Roman" w:cs="Times New Roman"/>
          <w:sz w:val="24"/>
          <w:szCs w:val="24"/>
        </w:rPr>
        <w:t xml:space="preserve"> Советская, д. 12,  10 марта 2026 г. в 9.00 часов 00 мин.</w:t>
      </w:r>
    </w:p>
    <w:p w:rsidR="009B2398" w:rsidRPr="009B2398" w:rsidRDefault="009B2398" w:rsidP="009B2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 w:rsidRPr="009B23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B2398">
        <w:rPr>
          <w:rFonts w:ascii="Times New Roman" w:hAnsi="Times New Roman" w:cs="Times New Roman"/>
          <w:sz w:val="24"/>
          <w:szCs w:val="24"/>
        </w:rPr>
        <w:t>. Шарья, квартал Коммуны, д. 3а, ст.2, ООО КАДАСТРОВЫЙ ЦЕНТР.</w:t>
      </w:r>
    </w:p>
    <w:p w:rsidR="009B2398" w:rsidRPr="009B2398" w:rsidRDefault="009B2398" w:rsidP="009B2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398"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6 февраля 2026 г. по 10 марта 2026 г.</w:t>
      </w:r>
      <w:r w:rsidRPr="009B23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398">
        <w:rPr>
          <w:rFonts w:ascii="Times New Roman" w:hAnsi="Times New Roman" w:cs="Times New Roman"/>
          <w:sz w:val="24"/>
          <w:szCs w:val="24"/>
        </w:rPr>
        <w:t>Обоснованные возражения о местоположении границ земельных участков после ознакомления с проектом межевого плана принимаются с 6 февраля 2026 г. по 10 марта</w:t>
      </w:r>
      <w:bookmarkStart w:id="0" w:name="_GoBack"/>
      <w:bookmarkEnd w:id="0"/>
      <w:r w:rsidRPr="009B2398">
        <w:rPr>
          <w:rFonts w:ascii="Times New Roman" w:hAnsi="Times New Roman" w:cs="Times New Roman"/>
          <w:sz w:val="24"/>
          <w:szCs w:val="24"/>
        </w:rPr>
        <w:t xml:space="preserve"> 2026 г., по адресу: Костромская область, </w:t>
      </w:r>
      <w:proofErr w:type="gramStart"/>
      <w:r w:rsidRPr="009B23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B2398">
        <w:rPr>
          <w:rFonts w:ascii="Times New Roman" w:hAnsi="Times New Roman" w:cs="Times New Roman"/>
          <w:sz w:val="24"/>
          <w:szCs w:val="24"/>
        </w:rPr>
        <w:t>. Шарья, квартал Коммуны, д. 3а, ст. 2</w:t>
      </w:r>
    </w:p>
    <w:p w:rsidR="009B2398" w:rsidRPr="009B2398" w:rsidRDefault="009B2398" w:rsidP="009B2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398">
        <w:rPr>
          <w:rFonts w:ascii="Times New Roman" w:hAnsi="Times New Roman" w:cs="Times New Roman"/>
          <w:sz w:val="24"/>
          <w:szCs w:val="24"/>
        </w:rPr>
        <w:t xml:space="preserve">Смежные земельные участки, в отношении местоположения границ которых проводится согласование: </w:t>
      </w:r>
    </w:p>
    <w:p w:rsidR="009B2398" w:rsidRPr="009B2398" w:rsidRDefault="009B2398" w:rsidP="009B2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398">
        <w:rPr>
          <w:rFonts w:ascii="Times New Roman" w:hAnsi="Times New Roman" w:cs="Times New Roman"/>
          <w:sz w:val="24"/>
          <w:szCs w:val="24"/>
        </w:rPr>
        <w:t xml:space="preserve">- с земельным участком с кадастровым номером 44:24:050102:84, адрес: обл. </w:t>
      </w:r>
      <w:proofErr w:type="gramStart"/>
      <w:r w:rsidRPr="009B2398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9B2398">
        <w:rPr>
          <w:rFonts w:ascii="Times New Roman" w:hAnsi="Times New Roman" w:cs="Times New Roman"/>
          <w:sz w:val="24"/>
          <w:szCs w:val="24"/>
        </w:rPr>
        <w:t xml:space="preserve">, р-н </w:t>
      </w:r>
      <w:proofErr w:type="spellStart"/>
      <w:r w:rsidRPr="009B239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9B2398">
        <w:rPr>
          <w:rFonts w:ascii="Times New Roman" w:hAnsi="Times New Roman" w:cs="Times New Roman"/>
          <w:sz w:val="24"/>
          <w:szCs w:val="24"/>
        </w:rPr>
        <w:t>, Ивановское сельское поселение, с. Рождественское, ул. Коммунальная, дом 15;</w:t>
      </w:r>
    </w:p>
    <w:p w:rsidR="009B2398" w:rsidRPr="009B2398" w:rsidRDefault="009B2398" w:rsidP="009B2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398">
        <w:rPr>
          <w:rFonts w:ascii="Times New Roman" w:eastAsia="Times New Roman" w:hAnsi="Times New Roman" w:cs="Times New Roman"/>
          <w:sz w:val="24"/>
          <w:szCs w:val="24"/>
        </w:rPr>
        <w:t xml:space="preserve">- с земельным участком с кадастровым номером 44:24:050102:87, адрес: обл. </w:t>
      </w:r>
      <w:proofErr w:type="gramStart"/>
      <w:r w:rsidRPr="009B2398">
        <w:rPr>
          <w:rFonts w:ascii="Times New Roman" w:eastAsia="Times New Roman" w:hAnsi="Times New Roman" w:cs="Times New Roman"/>
          <w:sz w:val="24"/>
          <w:szCs w:val="24"/>
        </w:rPr>
        <w:t>Костромская</w:t>
      </w:r>
      <w:proofErr w:type="gramEnd"/>
      <w:r w:rsidRPr="009B2398">
        <w:rPr>
          <w:rFonts w:ascii="Times New Roman" w:eastAsia="Times New Roman" w:hAnsi="Times New Roman" w:cs="Times New Roman"/>
          <w:sz w:val="24"/>
          <w:szCs w:val="24"/>
        </w:rPr>
        <w:t xml:space="preserve">, р-н </w:t>
      </w:r>
      <w:proofErr w:type="spellStart"/>
      <w:r w:rsidRPr="009B2398"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 w:rsidRPr="009B2398">
        <w:rPr>
          <w:rFonts w:ascii="Times New Roman" w:eastAsia="Times New Roman" w:hAnsi="Times New Roman" w:cs="Times New Roman"/>
          <w:sz w:val="24"/>
          <w:szCs w:val="24"/>
        </w:rPr>
        <w:t>, Ивановское сельское поселение, с. Рождественское, ул. Коммунальная, дом 17;</w:t>
      </w:r>
    </w:p>
    <w:p w:rsidR="009B2398" w:rsidRPr="009B2398" w:rsidRDefault="009B2398" w:rsidP="009B2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398">
        <w:rPr>
          <w:rFonts w:ascii="Times New Roman" w:eastAsia="Times New Roman" w:hAnsi="Times New Roman" w:cs="Times New Roman"/>
          <w:sz w:val="24"/>
          <w:szCs w:val="24"/>
        </w:rPr>
        <w:t xml:space="preserve">- с земельным участком с кадастровым номером 44:24:050102:52, адрес: обл. Костромская, р-н </w:t>
      </w:r>
      <w:proofErr w:type="spellStart"/>
      <w:r w:rsidRPr="009B2398"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 w:rsidRPr="009B2398">
        <w:rPr>
          <w:rFonts w:ascii="Times New Roman" w:eastAsia="Times New Roman" w:hAnsi="Times New Roman" w:cs="Times New Roman"/>
          <w:sz w:val="24"/>
          <w:szCs w:val="24"/>
        </w:rPr>
        <w:t>, Ивановское сельское поселение, с. Рождественское, ул. Советская, дом 14, квартира 1;</w:t>
      </w:r>
    </w:p>
    <w:p w:rsidR="009B2398" w:rsidRPr="009B2398" w:rsidRDefault="009B2398" w:rsidP="009B2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398">
        <w:rPr>
          <w:rFonts w:ascii="Times New Roman" w:eastAsia="Times New Roman" w:hAnsi="Times New Roman" w:cs="Times New Roman"/>
          <w:sz w:val="24"/>
          <w:szCs w:val="24"/>
        </w:rPr>
        <w:t xml:space="preserve">- с земельным участком с кадастровым номером 44:24:050102:53, адрес: обл. </w:t>
      </w:r>
      <w:proofErr w:type="gramStart"/>
      <w:r w:rsidRPr="009B2398">
        <w:rPr>
          <w:rFonts w:ascii="Times New Roman" w:eastAsia="Times New Roman" w:hAnsi="Times New Roman" w:cs="Times New Roman"/>
          <w:sz w:val="24"/>
          <w:szCs w:val="24"/>
        </w:rPr>
        <w:t>Костромская</w:t>
      </w:r>
      <w:proofErr w:type="gramEnd"/>
      <w:r w:rsidRPr="009B2398">
        <w:rPr>
          <w:rFonts w:ascii="Times New Roman" w:eastAsia="Times New Roman" w:hAnsi="Times New Roman" w:cs="Times New Roman"/>
          <w:sz w:val="24"/>
          <w:szCs w:val="24"/>
        </w:rPr>
        <w:t xml:space="preserve">, р-н </w:t>
      </w:r>
      <w:proofErr w:type="spellStart"/>
      <w:r w:rsidRPr="009B2398"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 w:rsidRPr="009B2398">
        <w:rPr>
          <w:rFonts w:ascii="Times New Roman" w:eastAsia="Times New Roman" w:hAnsi="Times New Roman" w:cs="Times New Roman"/>
          <w:sz w:val="24"/>
          <w:szCs w:val="24"/>
        </w:rPr>
        <w:t>, Ивановское сельское поселение, с. Рождественское, ул. Советская, дом 16.</w:t>
      </w:r>
    </w:p>
    <w:p w:rsidR="009B2398" w:rsidRDefault="009B2398" w:rsidP="009B2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398">
        <w:rPr>
          <w:rFonts w:ascii="Times New Roman" w:eastAsia="Times New Roman" w:hAnsi="Times New Roman" w:cs="Times New Roman"/>
          <w:sz w:val="24"/>
          <w:szCs w:val="24"/>
        </w:rPr>
        <w:lastRenderedPageBreak/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9B2398" w:rsidRPr="00A24E15" w:rsidRDefault="009B2398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1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24E15" w:rsidRPr="00A24E15" w:rsidRDefault="00A24E15" w:rsidP="00A24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15">
        <w:rPr>
          <w:rFonts w:ascii="Times New Roman" w:hAnsi="Times New Roman" w:cs="Times New Roman"/>
          <w:b/>
          <w:sz w:val="24"/>
          <w:szCs w:val="24"/>
        </w:rPr>
        <w:t>проведения публичных слушаний</w:t>
      </w:r>
    </w:p>
    <w:p w:rsidR="00A24E15" w:rsidRPr="00A24E15" w:rsidRDefault="00A24E15" w:rsidP="00A24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проекту решения</w:t>
      </w:r>
      <w:r w:rsidRPr="00A24E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«Об утверждении Правил благоустройства территории </w:t>
      </w:r>
      <w:proofErr w:type="spellStart"/>
      <w:r w:rsidRPr="00A24E15">
        <w:rPr>
          <w:rFonts w:ascii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округа Костромской области»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05 февраля 2026 года                                                                                  </w:t>
      </w:r>
      <w:proofErr w:type="gram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A24E15">
        <w:rPr>
          <w:rFonts w:ascii="Times New Roman" w:hAnsi="Times New Roman" w:cs="Times New Roman"/>
          <w:color w:val="000000"/>
          <w:sz w:val="24"/>
          <w:szCs w:val="24"/>
        </w:rPr>
        <w:t>. Шарья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Слушали: заведующего сектором по муниципальному контролю администрации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Никитинскую Н.С., которая ознакомила с постановлением главы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 назначении публичных слушаний по проекту решения Думы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«Об утверждении Правил благоустройства территории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области» от 30 декабря 2025 года № 4.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Проект решения опубликован в информационном бюллетене «Вестник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от 13 января  2026 года №1.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С информацией на публичных слушаниях выступила заведующий сектором по муниципальному контролю администрации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Никитинская Н.С., которая ознакомила с проектом решения Думы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«Об утверждении Правил благоустройства территории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области». Проект решения направлен в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Шарьинскую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межрайонную прокуратуру Костромской области для проведения 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экспертизы нормативных правовых актов. Заключение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Шарьинской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межрайонной прокуратуры по Костромской области поступило, предложения и замечания учтены, внесены в проект решения Думы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«Об утверждении Правил благоустройства территории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области».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Предложений и рекомендаций  заинтересованных лиц по вопросам внесения изменений в </w:t>
      </w:r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проект решения Думы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«Об утверждении Правил благоустройства территории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области»</w:t>
      </w:r>
      <w:r w:rsidRPr="00A24E15">
        <w:rPr>
          <w:rFonts w:ascii="Times New Roman" w:hAnsi="Times New Roman" w:cs="Times New Roman"/>
          <w:sz w:val="24"/>
          <w:szCs w:val="24"/>
        </w:rPr>
        <w:t xml:space="preserve"> в указанный срок не поступило.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>За данное решение голосовали: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pacing w:val="2"/>
          <w:sz w:val="24"/>
          <w:szCs w:val="24"/>
        </w:rPr>
        <w:t>«за» - 29  человек, «против» - нет, «воздержались» - нет.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Председатель слушаний                                             С.С. Смирнов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24E15" w:rsidRPr="00A24E15" w:rsidRDefault="00A24E15" w:rsidP="00A24E15">
      <w:pPr>
        <w:tabs>
          <w:tab w:val="left" w:pos="375"/>
          <w:tab w:val="center" w:pos="47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Секретарь слушаний                                                   Н.С. Никитинская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A24E15" w:rsidRPr="00A24E15" w:rsidRDefault="00A24E15" w:rsidP="00A24E15">
      <w:pPr>
        <w:tabs>
          <w:tab w:val="left" w:pos="375"/>
          <w:tab w:val="center" w:pos="47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1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24E15" w:rsidRPr="00A24E15" w:rsidRDefault="00A24E15" w:rsidP="00A24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15">
        <w:rPr>
          <w:rFonts w:ascii="Times New Roman" w:hAnsi="Times New Roman" w:cs="Times New Roman"/>
          <w:b/>
          <w:sz w:val="24"/>
          <w:szCs w:val="24"/>
        </w:rPr>
        <w:t>о результатах проведения публичных слушаний</w:t>
      </w:r>
    </w:p>
    <w:p w:rsidR="00A24E15" w:rsidRPr="00A24E15" w:rsidRDefault="00A24E15" w:rsidP="00A24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проекту решения  «Об утверждении Правил благоустройства территории </w:t>
      </w:r>
      <w:proofErr w:type="spellStart"/>
      <w:r w:rsidRPr="00A24E15">
        <w:rPr>
          <w:rFonts w:ascii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округа Костромской области»</w:t>
      </w:r>
    </w:p>
    <w:p w:rsidR="00A24E15" w:rsidRPr="00A24E15" w:rsidRDefault="00A24E15" w:rsidP="00A24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05 февраля 2026 года   </w:t>
      </w:r>
      <w:proofErr w:type="gram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A24E15">
        <w:rPr>
          <w:rFonts w:ascii="Times New Roman" w:hAnsi="Times New Roman" w:cs="Times New Roman"/>
          <w:color w:val="000000"/>
          <w:sz w:val="24"/>
          <w:szCs w:val="24"/>
        </w:rPr>
        <w:t>. Шарья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Место проведения: </w:t>
      </w:r>
      <w:proofErr w:type="gram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A24E15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21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>зал заседаний администрации муниципального района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>Время проведения: с 08.30 до 09.30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Присутствуют: председатель </w:t>
      </w:r>
      <w:r w:rsidRPr="00A24E15">
        <w:rPr>
          <w:rFonts w:ascii="Times New Roman" w:hAnsi="Times New Roman" w:cs="Times New Roman"/>
          <w:sz w:val="24"/>
          <w:szCs w:val="24"/>
        </w:rPr>
        <w:t xml:space="preserve">организационного комитета по проведению публичных слушаний по </w:t>
      </w:r>
      <w:r w:rsidRPr="00A24E1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проекту решения</w:t>
      </w:r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Правил благоустройства территории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области» Смирнов С.С., главный специалист по экологии сектора по делам ГО и ЧС администрации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Сапегин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В.П.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Представители администрации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округа, жители района.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Всего участвовали в </w:t>
      </w:r>
      <w:r w:rsidRPr="00A24E1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слушаниях 29 </w:t>
      </w:r>
      <w:r w:rsidRPr="00A24E15">
        <w:rPr>
          <w:rFonts w:ascii="Times New Roman" w:hAnsi="Times New Roman" w:cs="Times New Roman"/>
          <w:color w:val="000000"/>
          <w:sz w:val="24"/>
          <w:szCs w:val="24"/>
        </w:rPr>
        <w:t>человек.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>Председатель слушаний: С.С. Смирнов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>Секретарь слушаний: Н.С. Никитинская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Слушали: </w:t>
      </w:r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заведующего сектором по муниципальному контролю администрации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Никитинскую Н.С., которая ознакомила с проектом решения Думы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«Об утверждении Правил благоустройства территории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области» 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Проект решения опубликован в информационном бюллетене «Вестник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от 13 января 2026 года № 1. 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С информацией на публичных слушаниях выступила заведующий сектором по муниципальному контролю администрации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Никитинская Н.С., которая ознакомила с проектом решения Думы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«Об утверждении Правил благоустройства территории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области». Проект решения направлен в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Шарьинскую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межрайонную прокуратуру Костромской области для проведения 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экспертизы нормативных правовых актов. Заключение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Шарьинской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межрайонной прокуратуры по Костромской области поступило, предложения и замечания учтены, внесены в проект решения Думы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«Об утверждении Правил благоустройства территории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области».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Выступающий</w:t>
      </w:r>
      <w:proofErr w:type="gram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объяснил о целесообразности утверждения Правил благоустройства территории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Предложили: </w:t>
      </w:r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предложенный проект решения Думы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«Об утверждении Правил благоустройства территории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области»,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>За данное решение голосовали: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pacing w:val="2"/>
          <w:sz w:val="24"/>
          <w:szCs w:val="24"/>
        </w:rPr>
        <w:t>«за» - 29человек, «против» - нет, «воздержались» - нет.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 w:rsidRPr="00A24E15">
        <w:rPr>
          <w:rFonts w:ascii="Times New Roman" w:hAnsi="Times New Roman" w:cs="Times New Roman"/>
          <w:sz w:val="24"/>
          <w:szCs w:val="24"/>
        </w:rPr>
        <w:t xml:space="preserve"> одобрить проект решения, рекомендовать Думе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утвердить предложенный проект решения Думы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«Об утверждении Правил благоустройства территории </w:t>
      </w:r>
      <w:proofErr w:type="spellStart"/>
      <w:r w:rsidRPr="00A24E1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области»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</w:rPr>
        <w:t>За данное решение голосовали: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24E15">
        <w:rPr>
          <w:rFonts w:ascii="Times New Roman" w:hAnsi="Times New Roman" w:cs="Times New Roman"/>
          <w:color w:val="000000"/>
          <w:spacing w:val="2"/>
          <w:sz w:val="24"/>
          <w:szCs w:val="24"/>
        </w:rPr>
        <w:t>«за» - 29  человек, «против» - нет, «воздержались» - нет.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Председатель слушаний                                             С.С. Смирнов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24E15" w:rsidRPr="00A24E15" w:rsidRDefault="00A24E15" w:rsidP="00A24E15">
      <w:pPr>
        <w:tabs>
          <w:tab w:val="left" w:pos="375"/>
          <w:tab w:val="center" w:pos="47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24E1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Секретарь слушаний                                                   Н.С. Никитинская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15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A24E15" w:rsidRPr="00A24E15" w:rsidRDefault="00A24E15" w:rsidP="00A24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15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Кадастровым инженером Скрябиной Татьяной Александровной, почтовый адрес: Костромская область, </w:t>
      </w:r>
      <w:proofErr w:type="gramStart"/>
      <w:r w:rsidRPr="00A24E1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24E15">
        <w:rPr>
          <w:rFonts w:ascii="Times New Roman" w:hAnsi="Times New Roman" w:cs="Times New Roman"/>
          <w:sz w:val="24"/>
          <w:szCs w:val="24"/>
        </w:rPr>
        <w:t xml:space="preserve">. Шарья, квартал Коммуны, д. 1, адрес электронной почты: </w:t>
      </w:r>
      <w:proofErr w:type="spellStart"/>
      <w:r w:rsidRPr="00A24E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gorizontsharya</w:t>
      </w:r>
      <w:proofErr w:type="spellEnd"/>
      <w:r w:rsidRPr="00A24E15">
        <w:rPr>
          <w:rFonts w:ascii="Times New Roman" w:eastAsia="Times New Roman" w:hAnsi="Times New Roman" w:cs="Times New Roman"/>
          <w:i/>
          <w:sz w:val="24"/>
          <w:szCs w:val="24"/>
        </w:rPr>
        <w:t>@</w:t>
      </w:r>
      <w:r w:rsidRPr="00A24E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A24E1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Pr="00A24E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, контактный телефон 8(49449) 5-02-71, номер регистрации в государственном реестре лиц, осуществляющих кадастровую деятельность 2240, выполняются кадастровые работы по уточнению местоположения границы и площади земельного участка  с кадастровым номером  44:24:132101:26, расположенного по адресу: Костромская область,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 м.о., д.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Уткино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>/у 5а в кадастровом квартале 44:24:132101.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Бурков Владимир Семёнович, почтовый адрес: Костромская область,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 район, г</w:t>
      </w:r>
      <w:proofErr w:type="gramStart"/>
      <w:r w:rsidRPr="00A24E15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A24E15">
        <w:rPr>
          <w:rFonts w:ascii="Times New Roman" w:hAnsi="Times New Roman" w:cs="Times New Roman"/>
          <w:sz w:val="24"/>
          <w:szCs w:val="24"/>
        </w:rPr>
        <w:t xml:space="preserve">арья, ул.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Адм.Виноградова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, д.36 кв.77 , телефон: 89108031010. 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Костромская область,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 м.о., д.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Уткино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>/у 5а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10 марта 2026 г. в 09 часов 00 мин.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 w:rsidRPr="00A24E1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24E15">
        <w:rPr>
          <w:rFonts w:ascii="Times New Roman" w:hAnsi="Times New Roman" w:cs="Times New Roman"/>
          <w:sz w:val="24"/>
          <w:szCs w:val="24"/>
        </w:rPr>
        <w:t>. Шарья, квартал Коммуны, д. 1, ООО «Горизонт».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06 февраля 2026 г. по 10 марта 2026 года,</w:t>
      </w:r>
      <w:r w:rsidRPr="00A24E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24E15">
        <w:rPr>
          <w:rFonts w:ascii="Times New Roman" w:hAnsi="Times New Roman" w:cs="Times New Roman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06 февраля 2026 г. по 10 марта 2026 года, по адресу: Костромская область, </w:t>
      </w:r>
      <w:proofErr w:type="gramStart"/>
      <w:r w:rsidRPr="00A24E1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24E15">
        <w:rPr>
          <w:rFonts w:ascii="Times New Roman" w:hAnsi="Times New Roman" w:cs="Times New Roman"/>
          <w:sz w:val="24"/>
          <w:szCs w:val="24"/>
        </w:rPr>
        <w:t>.о.г. Шарья, квартал Коммуны, д. 1.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Кадастровые номера и адреса смежных земельных участков, с правообладателями которых требуется согласование местоположения границ: 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- земельного участка с</w:t>
      </w:r>
      <w:proofErr w:type="gramStart"/>
      <w:r w:rsidRPr="00A24E1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24E15">
        <w:rPr>
          <w:rFonts w:ascii="Times New Roman" w:hAnsi="Times New Roman" w:cs="Times New Roman"/>
          <w:sz w:val="24"/>
          <w:szCs w:val="24"/>
        </w:rPr>
        <w:t xml:space="preserve">№ 44:24:132101:2, расположенного по адресу: Костромская область,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 м.о., д.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Уткино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>/у 5,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- земельного участка с</w:t>
      </w:r>
      <w:proofErr w:type="gramStart"/>
      <w:r w:rsidRPr="00A24E1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24E15">
        <w:rPr>
          <w:rFonts w:ascii="Times New Roman" w:hAnsi="Times New Roman" w:cs="Times New Roman"/>
          <w:sz w:val="24"/>
          <w:szCs w:val="24"/>
        </w:rPr>
        <w:t xml:space="preserve">№ 44:24:132101:4, расположенного по адресу: Костромская область,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 м.о., д.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Уткино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>/у 7.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4E15">
        <w:rPr>
          <w:rFonts w:ascii="Times New Roman" w:eastAsia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деятельности».</w:t>
      </w:r>
      <w:proofErr w:type="gramEnd"/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15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A24E15" w:rsidRPr="00A24E15" w:rsidRDefault="00A24E15" w:rsidP="00A24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15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A24E15" w:rsidRPr="00A24E15" w:rsidRDefault="00A24E15" w:rsidP="00A24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4E15" w:rsidRPr="00A24E15" w:rsidRDefault="00A24E15" w:rsidP="00A24E15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E1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A24E15" w:rsidRPr="00A24E15" w:rsidRDefault="00A24E15" w:rsidP="00A24E15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15">
        <w:rPr>
          <w:rFonts w:ascii="Times New Roman" w:hAnsi="Times New Roman" w:cs="Times New Roman"/>
          <w:b/>
          <w:bCs/>
          <w:sz w:val="24"/>
          <w:szCs w:val="24"/>
        </w:rPr>
        <w:t>«29» января 2026 г. № 42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E15" w:rsidRPr="00A24E15" w:rsidRDefault="00A24E15" w:rsidP="00A24E15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15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положений об оплате труда и предоставлению отпуска работникам муниципального казенного учреждения </w:t>
      </w:r>
      <w:proofErr w:type="spellStart"/>
      <w:r w:rsidRPr="00A24E15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</w:t>
      </w:r>
      <w:r w:rsidRPr="00A24E15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«Ивановское»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В целях упорядочения системы и условий оплаты труда работников муниципального</w:t>
      </w:r>
      <w:r w:rsidRPr="00A24E15">
        <w:rPr>
          <w:rFonts w:ascii="Times New Roman" w:hAnsi="Times New Roman"/>
          <w:bCs/>
          <w:sz w:val="24"/>
          <w:szCs w:val="24"/>
        </w:rPr>
        <w:t xml:space="preserve"> казенного учреждения </w:t>
      </w:r>
      <w:proofErr w:type="spellStart"/>
      <w:r w:rsidRPr="00A24E15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bCs/>
          <w:sz w:val="24"/>
          <w:szCs w:val="24"/>
        </w:rPr>
        <w:t xml:space="preserve"> муниципального округа «Ивановское»</w:t>
      </w:r>
      <w:r w:rsidRPr="00A24E15">
        <w:rPr>
          <w:rFonts w:ascii="Times New Roman" w:hAnsi="Times New Roman"/>
          <w:sz w:val="24"/>
          <w:szCs w:val="24"/>
        </w:rPr>
        <w:t xml:space="preserve">, руководствуясь </w:t>
      </w:r>
      <w:hyperlink r:id="rId11" w:tooltip="Трудовой кодекс" w:history="1">
        <w:r w:rsidRPr="00A24E15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Трудовым кодексом</w:t>
        </w:r>
      </w:hyperlink>
      <w:r w:rsidRPr="00A24E15">
        <w:rPr>
          <w:rFonts w:ascii="Times New Roman" w:hAnsi="Times New Roman"/>
          <w:sz w:val="24"/>
          <w:szCs w:val="24"/>
        </w:rPr>
        <w:t xml:space="preserve"> Россий</w:t>
      </w:r>
      <w:r>
        <w:rPr>
          <w:rFonts w:ascii="Times New Roman" w:hAnsi="Times New Roman"/>
          <w:sz w:val="24"/>
          <w:szCs w:val="24"/>
        </w:rPr>
        <w:t>ской Федерации, статьями 29, 35</w:t>
      </w:r>
      <w:r w:rsidRPr="00A24E15">
        <w:rPr>
          <w:rFonts w:ascii="Times New Roman" w:hAnsi="Times New Roman"/>
          <w:sz w:val="24"/>
          <w:szCs w:val="24"/>
        </w:rPr>
        <w:t xml:space="preserve"> </w:t>
      </w:r>
      <w:hyperlink r:id="rId12" w:tooltip="http://10.0.1.77:8080/content/act/e523343c-dff2-48bf-a5f8-ee70c8280d7d.doc" w:history="1">
        <w:r w:rsidRPr="00A24E15">
          <w:rPr>
            <w:rFonts w:ascii="Times New Roman" w:hAnsi="Times New Roman"/>
            <w:sz w:val="24"/>
            <w:szCs w:val="24"/>
          </w:rPr>
          <w:t>Устава</w:t>
        </w:r>
      </w:hyperlink>
      <w:r w:rsidRPr="00A24E15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A24E15">
        <w:rPr>
          <w:rFonts w:ascii="Times New Roman" w:hAnsi="Times New Roman"/>
          <w:sz w:val="24"/>
          <w:szCs w:val="24"/>
        </w:rPr>
        <w:t xml:space="preserve"> муниципальный округ, администрация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75478" w:rsidRDefault="00A24E15" w:rsidP="00A75478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75478">
        <w:rPr>
          <w:rFonts w:ascii="Times New Roman" w:hAnsi="Times New Roman"/>
          <w:b/>
          <w:sz w:val="24"/>
          <w:szCs w:val="24"/>
        </w:rPr>
        <w:t>ПОСТАНОВЛЯЕТ: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24E1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4E15">
        <w:rPr>
          <w:rFonts w:ascii="Times New Roman" w:hAnsi="Times New Roman" w:cs="Times New Roman"/>
          <w:b w:val="0"/>
          <w:sz w:val="24"/>
          <w:szCs w:val="24"/>
        </w:rPr>
        <w:t>1. Утвердить положение об оплате труда и предоставлению отпуска</w:t>
      </w:r>
      <w:r w:rsidRPr="00A24E15">
        <w:rPr>
          <w:rFonts w:ascii="Times New Roman" w:hAnsi="Times New Roman" w:cs="Times New Roman"/>
          <w:sz w:val="24"/>
          <w:szCs w:val="24"/>
        </w:rPr>
        <w:t xml:space="preserve"> </w:t>
      </w:r>
      <w:r w:rsidRPr="00A24E15">
        <w:rPr>
          <w:rFonts w:ascii="Times New Roman" w:hAnsi="Times New Roman" w:cs="Times New Roman"/>
          <w:b w:val="0"/>
          <w:sz w:val="24"/>
          <w:szCs w:val="24"/>
        </w:rPr>
        <w:t xml:space="preserve">директору </w:t>
      </w:r>
      <w:r w:rsidRPr="00A24E15">
        <w:rPr>
          <w:rFonts w:ascii="Times New Roman" w:hAnsi="Times New Roman" w:cs="Times New Roman"/>
          <w:b w:val="0"/>
          <w:bCs/>
          <w:sz w:val="24"/>
          <w:szCs w:val="24"/>
        </w:rPr>
        <w:t xml:space="preserve">муниципального казенного учреждения </w:t>
      </w:r>
      <w:proofErr w:type="spellStart"/>
      <w:r w:rsidRPr="00A24E15">
        <w:rPr>
          <w:rFonts w:ascii="Times New Roman" w:hAnsi="Times New Roman" w:cs="Times New Roman"/>
          <w:b w:val="0"/>
          <w:bCs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b w:val="0"/>
          <w:bCs/>
          <w:sz w:val="24"/>
          <w:szCs w:val="24"/>
        </w:rPr>
        <w:t xml:space="preserve"> муниципального округа «Ивановское»</w:t>
      </w:r>
      <w:r w:rsidRPr="00A24E15">
        <w:rPr>
          <w:rFonts w:ascii="Times New Roman" w:hAnsi="Times New Roman" w:cs="Times New Roman"/>
          <w:b w:val="0"/>
          <w:sz w:val="24"/>
          <w:szCs w:val="24"/>
        </w:rPr>
        <w:t xml:space="preserve"> (Приложение №1).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2. Утвердить положение об оплате труда работников, замещающих должности, не являющиеся должностями муниципальной службы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sz w:val="24"/>
          <w:szCs w:val="24"/>
        </w:rPr>
        <w:t xml:space="preserve"> муниципального округа в </w:t>
      </w:r>
      <w:r w:rsidRPr="00A24E15">
        <w:rPr>
          <w:rFonts w:ascii="Times New Roman" w:hAnsi="Times New Roman"/>
          <w:bCs/>
          <w:sz w:val="24"/>
          <w:szCs w:val="24"/>
        </w:rPr>
        <w:t xml:space="preserve">муниципальном казенном учреждении </w:t>
      </w:r>
      <w:proofErr w:type="spellStart"/>
      <w:r w:rsidRPr="00A24E15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bCs/>
          <w:sz w:val="24"/>
          <w:szCs w:val="24"/>
        </w:rPr>
        <w:t xml:space="preserve"> муниципального округа «Ивановское»</w:t>
      </w:r>
      <w:r w:rsidRPr="00A24E15">
        <w:rPr>
          <w:rFonts w:ascii="Times New Roman" w:hAnsi="Times New Roman"/>
          <w:b/>
          <w:sz w:val="24"/>
          <w:szCs w:val="24"/>
        </w:rPr>
        <w:t xml:space="preserve"> </w:t>
      </w:r>
      <w:r w:rsidRPr="00A24E15">
        <w:rPr>
          <w:rFonts w:ascii="Times New Roman" w:hAnsi="Times New Roman"/>
          <w:sz w:val="24"/>
          <w:szCs w:val="24"/>
        </w:rPr>
        <w:t>(Приложение № 2).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3. Утвердить </w:t>
      </w:r>
      <w:hyperlink w:anchor="P40" w:tooltip="#P40" w:history="1">
        <w:proofErr w:type="gramStart"/>
        <w:r w:rsidRPr="00A24E15">
          <w:rPr>
            <w:rFonts w:ascii="Times New Roman" w:hAnsi="Times New Roman"/>
            <w:sz w:val="24"/>
            <w:szCs w:val="24"/>
          </w:rPr>
          <w:t>положени</w:t>
        </w:r>
      </w:hyperlink>
      <w:r w:rsidR="00A75478">
        <w:rPr>
          <w:rFonts w:ascii="Times New Roman" w:hAnsi="Times New Roman"/>
          <w:sz w:val="24"/>
          <w:szCs w:val="24"/>
        </w:rPr>
        <w:t>е</w:t>
      </w:r>
      <w:proofErr w:type="gramEnd"/>
      <w:r w:rsidR="00A75478">
        <w:rPr>
          <w:rFonts w:ascii="Times New Roman" w:hAnsi="Times New Roman"/>
          <w:sz w:val="24"/>
          <w:szCs w:val="24"/>
        </w:rPr>
        <w:t xml:space="preserve"> об оплате труда</w:t>
      </w:r>
      <w:r w:rsidRPr="00A24E15">
        <w:rPr>
          <w:rFonts w:ascii="Times New Roman" w:hAnsi="Times New Roman"/>
          <w:sz w:val="24"/>
          <w:szCs w:val="24"/>
        </w:rPr>
        <w:t xml:space="preserve"> работников, осуществляющих профессиональную деятельность по профессиям рабочих в </w:t>
      </w:r>
      <w:r w:rsidRPr="00A24E15">
        <w:rPr>
          <w:rFonts w:ascii="Times New Roman" w:hAnsi="Times New Roman"/>
          <w:bCs/>
          <w:sz w:val="24"/>
          <w:szCs w:val="24"/>
        </w:rPr>
        <w:t xml:space="preserve">муниципальном казенном учреждении </w:t>
      </w:r>
      <w:proofErr w:type="spellStart"/>
      <w:r w:rsidRPr="00A24E15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bCs/>
          <w:sz w:val="24"/>
          <w:szCs w:val="24"/>
        </w:rPr>
        <w:t xml:space="preserve"> муниципального округа «Ивановское»</w:t>
      </w:r>
      <w:r w:rsidRPr="00A24E15">
        <w:rPr>
          <w:rFonts w:ascii="Times New Roman" w:hAnsi="Times New Roman"/>
          <w:b/>
          <w:sz w:val="24"/>
          <w:szCs w:val="24"/>
        </w:rPr>
        <w:t xml:space="preserve"> (</w:t>
      </w:r>
      <w:r w:rsidRPr="00A24E15">
        <w:rPr>
          <w:rFonts w:ascii="Times New Roman" w:hAnsi="Times New Roman"/>
          <w:sz w:val="24"/>
          <w:szCs w:val="24"/>
        </w:rPr>
        <w:t>Приложение № 3).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A24E1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24E15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управляющего делами главы администрации.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5.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sz w:val="24"/>
          <w:szCs w:val="24"/>
        </w:rPr>
        <w:t xml:space="preserve"> района» и распространяется на правоотношение с 16 января 2026 года.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Шарьинского</w:t>
      </w:r>
      <w:proofErr w:type="spellEnd"/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муниципального округа                                                                  </w:t>
      </w:r>
      <w:proofErr w:type="spellStart"/>
      <w:r w:rsidRPr="00A24E15">
        <w:rPr>
          <w:rFonts w:ascii="Times New Roman" w:hAnsi="Times New Roman"/>
          <w:sz w:val="24"/>
          <w:szCs w:val="24"/>
        </w:rPr>
        <w:t>Н.С.Глушаков</w:t>
      </w:r>
      <w:proofErr w:type="spellEnd"/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Style w:val="af8"/>
          <w:rFonts w:ascii="Times New Roman" w:hAnsi="Times New Roman"/>
          <w:b w:val="0"/>
          <w:sz w:val="24"/>
          <w:szCs w:val="24"/>
        </w:rPr>
      </w:pPr>
    </w:p>
    <w:p w:rsidR="00A24E15" w:rsidRPr="00A24E15" w:rsidRDefault="00A24E15" w:rsidP="00A24E15">
      <w:pPr>
        <w:pStyle w:val="a3"/>
        <w:ind w:firstLine="709"/>
        <w:contextualSpacing/>
        <w:jc w:val="both"/>
        <w:rPr>
          <w:rStyle w:val="af8"/>
          <w:b/>
          <w:sz w:val="24"/>
          <w:szCs w:val="24"/>
        </w:rPr>
      </w:pPr>
    </w:p>
    <w:p w:rsidR="00A24E15" w:rsidRPr="00A75478" w:rsidRDefault="00A24E15" w:rsidP="00A75478">
      <w:pPr>
        <w:pStyle w:val="a3"/>
        <w:ind w:firstLine="709"/>
        <w:contextualSpacing/>
        <w:jc w:val="right"/>
        <w:rPr>
          <w:rStyle w:val="af8"/>
          <w:sz w:val="24"/>
          <w:szCs w:val="24"/>
        </w:rPr>
      </w:pPr>
      <w:r w:rsidRPr="00A75478">
        <w:rPr>
          <w:rStyle w:val="af8"/>
          <w:sz w:val="24"/>
          <w:szCs w:val="24"/>
        </w:rPr>
        <w:t>Приложение № 1</w:t>
      </w:r>
    </w:p>
    <w:p w:rsidR="00A24E15" w:rsidRPr="00A75478" w:rsidRDefault="00A24E15" w:rsidP="00A75478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r w:rsidRPr="00A75478">
        <w:rPr>
          <w:rStyle w:val="af8"/>
          <w:sz w:val="24"/>
          <w:szCs w:val="24"/>
        </w:rPr>
        <w:t xml:space="preserve">к </w:t>
      </w:r>
      <w:r w:rsidR="00A75478">
        <w:rPr>
          <w:b w:val="0"/>
          <w:sz w:val="24"/>
          <w:szCs w:val="24"/>
        </w:rPr>
        <w:t>постановлению администрации</w:t>
      </w:r>
    </w:p>
    <w:p w:rsidR="00A24E15" w:rsidRPr="00A75478" w:rsidRDefault="00A24E15" w:rsidP="00A75478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proofErr w:type="spellStart"/>
      <w:r w:rsidRPr="00A75478">
        <w:rPr>
          <w:b w:val="0"/>
          <w:sz w:val="24"/>
          <w:szCs w:val="24"/>
        </w:rPr>
        <w:t>Ша</w:t>
      </w:r>
      <w:r w:rsidR="00A75478">
        <w:rPr>
          <w:b w:val="0"/>
          <w:sz w:val="24"/>
          <w:szCs w:val="24"/>
        </w:rPr>
        <w:t>рьинского</w:t>
      </w:r>
      <w:proofErr w:type="spellEnd"/>
      <w:r w:rsidR="00A75478">
        <w:rPr>
          <w:b w:val="0"/>
          <w:sz w:val="24"/>
          <w:szCs w:val="24"/>
        </w:rPr>
        <w:t xml:space="preserve"> муниципального округа</w:t>
      </w:r>
    </w:p>
    <w:p w:rsidR="00A24E15" w:rsidRPr="00A75478" w:rsidRDefault="00A24E15" w:rsidP="00A75478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r w:rsidRPr="00A75478">
        <w:rPr>
          <w:b w:val="0"/>
          <w:sz w:val="24"/>
          <w:szCs w:val="24"/>
        </w:rPr>
        <w:t xml:space="preserve"> от </w:t>
      </w:r>
      <w:r w:rsidR="00A75478">
        <w:rPr>
          <w:b w:val="0"/>
          <w:sz w:val="24"/>
          <w:szCs w:val="24"/>
        </w:rPr>
        <w:t>«29» января 2026 г. № 42</w:t>
      </w:r>
    </w:p>
    <w:p w:rsidR="00A24E15" w:rsidRPr="00A75478" w:rsidRDefault="00A24E15" w:rsidP="00A75478">
      <w:pPr>
        <w:pStyle w:val="ConsPlusTitle"/>
        <w:ind w:firstLine="709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24E15" w:rsidRPr="00A24E15" w:rsidRDefault="00A24E15" w:rsidP="00A75478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Положение об оплате труда </w:t>
      </w:r>
      <w:r w:rsidRPr="00A24E15">
        <w:rPr>
          <w:rFonts w:ascii="Times New Roman" w:hAnsi="Times New Roman" w:cs="Times New Roman"/>
          <w:sz w:val="24"/>
          <w:szCs w:val="24"/>
        </w:rPr>
        <w:t xml:space="preserve">и предоставлению отпуска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директору муниципального казенного учреждения </w:t>
      </w:r>
      <w:proofErr w:type="spellStart"/>
      <w:r w:rsidRPr="00A24E1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«Ивановское»</w:t>
      </w:r>
    </w:p>
    <w:p w:rsidR="00A24E15" w:rsidRPr="00A24E15" w:rsidRDefault="00A24E15" w:rsidP="00A24E1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24E15">
        <w:rPr>
          <w:rFonts w:ascii="Times New Roman" w:hAnsi="Times New Roman"/>
          <w:b/>
          <w:bCs/>
          <w:sz w:val="24"/>
          <w:szCs w:val="24"/>
        </w:rPr>
        <w:t>Статья 1. Общие положения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1. Положение об оплате труда директора муниципального казенного учреждения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sz w:val="24"/>
          <w:szCs w:val="24"/>
        </w:rPr>
        <w:t xml:space="preserve"> муниципального округа </w:t>
      </w:r>
      <w:r w:rsidRPr="00A24E15">
        <w:rPr>
          <w:rFonts w:ascii="Times New Roman" w:hAnsi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/>
          <w:sz w:val="24"/>
          <w:szCs w:val="24"/>
        </w:rPr>
        <w:t xml:space="preserve"> (далее - Положение) разработано в соответствии с Трудовым кодексом Российской Федерации, Уставом муниципального образования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A24E15">
        <w:rPr>
          <w:rFonts w:ascii="Times New Roman" w:hAnsi="Times New Roman"/>
          <w:sz w:val="24"/>
          <w:szCs w:val="24"/>
        </w:rPr>
        <w:t xml:space="preserve"> муниципальный округ Костромской области. </w:t>
      </w:r>
    </w:p>
    <w:p w:rsidR="00A24E15" w:rsidRPr="00A24E15" w:rsidRDefault="00A75478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Оплата труда</w:t>
      </w:r>
      <w:r w:rsidR="00A24E15" w:rsidRPr="00A24E15">
        <w:rPr>
          <w:rFonts w:ascii="Times New Roman" w:hAnsi="Times New Roman" w:cs="Times New Roman"/>
          <w:sz w:val="24"/>
          <w:szCs w:val="24"/>
        </w:rPr>
        <w:t xml:space="preserve"> директора муниципального казенного учреждения </w:t>
      </w:r>
      <w:proofErr w:type="spellStart"/>
      <w:r w:rsidR="00A24E15" w:rsidRPr="00A24E1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A24E15" w:rsidRPr="00A24E15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A24E15"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="00A24E15" w:rsidRPr="00A24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E15" w:rsidRPr="00A24E15">
        <w:rPr>
          <w:rFonts w:ascii="Times New Roman" w:hAnsi="Times New Roman" w:cs="Times New Roman"/>
          <w:sz w:val="24"/>
          <w:szCs w:val="24"/>
        </w:rPr>
        <w:t xml:space="preserve">(далее – МКУ </w:t>
      </w:r>
      <w:r w:rsidR="00A24E15"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="00A24E15" w:rsidRPr="00A24E15">
        <w:rPr>
          <w:rFonts w:ascii="Times New Roman" w:hAnsi="Times New Roman" w:cs="Times New Roman"/>
          <w:sz w:val="24"/>
          <w:szCs w:val="24"/>
        </w:rPr>
        <w:t xml:space="preserve">) состоит из должностного оклада, компенсационных и стимулирующих выплат. </w:t>
      </w:r>
      <w:r w:rsidR="00A24E15" w:rsidRPr="00A24E15">
        <w:rPr>
          <w:rFonts w:ascii="Times New Roman" w:hAnsi="Times New Roman" w:cs="Times New Roman"/>
          <w:sz w:val="24"/>
          <w:szCs w:val="24"/>
          <w:lang w:eastAsia="en-US"/>
        </w:rPr>
        <w:t xml:space="preserve">Выплаты компенсационного характера устанавливаются для директора </w:t>
      </w:r>
      <w:r w:rsidR="00A24E15" w:rsidRPr="00A24E15">
        <w:rPr>
          <w:rFonts w:ascii="Times New Roman" w:hAnsi="Times New Roman" w:cs="Times New Roman"/>
          <w:sz w:val="24"/>
          <w:szCs w:val="24"/>
        </w:rPr>
        <w:t xml:space="preserve">МКУ </w:t>
      </w:r>
      <w:r w:rsidR="00A24E15"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="00A24E15" w:rsidRPr="00A24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E15" w:rsidRPr="00A24E15">
        <w:rPr>
          <w:rFonts w:ascii="Times New Roman" w:hAnsi="Times New Roman" w:cs="Times New Roman"/>
          <w:sz w:val="24"/>
          <w:szCs w:val="24"/>
          <w:lang w:eastAsia="en-US"/>
        </w:rPr>
        <w:t xml:space="preserve">в порядке и в размерах, предусмотренных трудовым законодательством Российской Федерации. Выплаты стимулирующего характера для директора </w:t>
      </w:r>
      <w:r w:rsidR="00A24E15" w:rsidRPr="00A24E15">
        <w:rPr>
          <w:rFonts w:ascii="Times New Roman" w:hAnsi="Times New Roman" w:cs="Times New Roman"/>
          <w:sz w:val="24"/>
          <w:szCs w:val="24"/>
        </w:rPr>
        <w:t xml:space="preserve">МКУ </w:t>
      </w:r>
      <w:r w:rsidR="00A24E15" w:rsidRPr="00A24E15">
        <w:rPr>
          <w:rFonts w:ascii="Times New Roman" w:hAnsi="Times New Roman" w:cs="Times New Roman"/>
          <w:bCs/>
          <w:sz w:val="24"/>
          <w:szCs w:val="24"/>
        </w:rPr>
        <w:t xml:space="preserve">«Ивановское» </w:t>
      </w:r>
      <w:r w:rsidR="00A24E15" w:rsidRPr="00A24E15">
        <w:rPr>
          <w:rFonts w:ascii="Times New Roman" w:hAnsi="Times New Roman" w:cs="Times New Roman"/>
          <w:sz w:val="24"/>
          <w:szCs w:val="24"/>
          <w:lang w:eastAsia="en-US"/>
        </w:rPr>
        <w:t>устанавливаются в соответствии с настоящим Положением.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lastRenderedPageBreak/>
        <w:t xml:space="preserve">3. Директору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 w:cs="Times New Roman"/>
          <w:sz w:val="24"/>
          <w:szCs w:val="24"/>
        </w:rPr>
        <w:t xml:space="preserve">могут быть предоставлены другие единовременные </w:t>
      </w:r>
      <w:r w:rsidRPr="00A24E15">
        <w:rPr>
          <w:rFonts w:ascii="Times New Roman" w:hAnsi="Times New Roman" w:cs="Times New Roman"/>
          <w:sz w:val="24"/>
          <w:szCs w:val="24"/>
          <w:lang w:eastAsia="en-US"/>
        </w:rPr>
        <w:t>выплаты, не относящиеся к оплате труда (материальная помощь и другие), установленные настоящим Положением.</w:t>
      </w: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4. Оплата труда директора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E15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в пределах средств, предусмотренных в бюджете на содержание </w:t>
      </w:r>
      <w:r w:rsidRPr="00A24E15">
        <w:rPr>
          <w:rFonts w:ascii="Times New Roman" w:hAnsi="Times New Roman" w:cs="Times New Roman"/>
          <w:sz w:val="24"/>
          <w:szCs w:val="24"/>
        </w:rPr>
        <w:t xml:space="preserve">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«Ивановское» на соответствующий финансовый год.  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24E15">
        <w:rPr>
          <w:rFonts w:ascii="Times New Roman" w:hAnsi="Times New Roman"/>
          <w:b/>
          <w:bCs/>
          <w:sz w:val="24"/>
          <w:szCs w:val="24"/>
        </w:rPr>
        <w:t>Статья 2. Должностной оклад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1. Должностной оклад директора 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>устанавливается трудовым договором в размере 38 000 (тридцать восемь тысячи) рублей.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2. Изменение должностного оклада директора 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>производится путем заключения сторонами дополнительного соглашения о внесении соответствующих изменений в трудовой договор.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3. Должностной оклад директора 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>пересматривается в случае принятия нормативных правовых актов, затрагивающих и (или) регулирующих вопросы оплаты труда.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24E15">
        <w:rPr>
          <w:rFonts w:ascii="Times New Roman" w:hAnsi="Times New Roman"/>
          <w:b/>
          <w:bCs/>
          <w:sz w:val="24"/>
          <w:szCs w:val="24"/>
        </w:rPr>
        <w:t>Статья 3. Стимулирующие выплаты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1. Директору МКУ </w:t>
      </w:r>
      <w:r w:rsidRPr="00A24E15">
        <w:rPr>
          <w:rFonts w:ascii="Times New Roman" w:hAnsi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/>
          <w:b/>
          <w:sz w:val="24"/>
          <w:szCs w:val="24"/>
        </w:rPr>
        <w:t xml:space="preserve"> </w:t>
      </w:r>
      <w:r w:rsidRPr="00A24E15">
        <w:rPr>
          <w:rFonts w:ascii="Times New Roman" w:hAnsi="Times New Roman"/>
          <w:sz w:val="24"/>
          <w:szCs w:val="24"/>
        </w:rPr>
        <w:t>устанавливаются следующие выплаты стимулирующего характера: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1) ежемесячная премия, по результатам работы за месяц; 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2) </w:t>
      </w:r>
      <w:r w:rsidRPr="00A24E15">
        <w:rPr>
          <w:rFonts w:ascii="Times New Roman" w:hAnsi="Times New Roman"/>
          <w:bCs/>
          <w:sz w:val="24"/>
          <w:szCs w:val="24"/>
        </w:rPr>
        <w:t>ежемесячная надбавка за выслугу лет;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3) вознаграждение за достижение целей, установленных Уставом МКУ </w:t>
      </w:r>
      <w:r w:rsidRPr="00A24E15">
        <w:rPr>
          <w:rFonts w:ascii="Times New Roman" w:hAnsi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/>
          <w:sz w:val="24"/>
          <w:szCs w:val="24"/>
        </w:rPr>
        <w:t xml:space="preserve"> по итогам отчетного финансового года (далее – вознаграждение).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2. </w:t>
      </w:r>
      <w:r w:rsidRPr="00A24E15">
        <w:rPr>
          <w:rFonts w:ascii="Times New Roman" w:hAnsi="Times New Roman"/>
          <w:b/>
          <w:sz w:val="24"/>
          <w:szCs w:val="24"/>
        </w:rPr>
        <w:t>Ежемесячная премия</w:t>
      </w:r>
      <w:r w:rsidRPr="00A24E15">
        <w:rPr>
          <w:rFonts w:ascii="Times New Roman" w:hAnsi="Times New Roman"/>
          <w:sz w:val="24"/>
          <w:szCs w:val="24"/>
        </w:rPr>
        <w:t xml:space="preserve"> устанавливается в размере не более 100 процентов должностного оклада, при соблюдении следующих показателей: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1) отсутствие обоснованных жалоб физических и юридических лиц на качество выполняемых работ, оказываемых услуг;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2) исполнение муниципальных правовых актов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sz w:val="24"/>
          <w:szCs w:val="24"/>
        </w:rPr>
        <w:t xml:space="preserve"> муниципального округа, протокольных поручений администрации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3) отсутствие просроченной задолженности по предоставлению отчетности;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4) отсутствие дисциплинарных взысканий.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2.1. Конкретный размер ежемесячной премии устанавливается ежемесячно правовым актом администрации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sz w:val="24"/>
          <w:szCs w:val="24"/>
        </w:rPr>
        <w:t xml:space="preserve"> муниципального округа на основании представленных директором 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>сведений об указанных в части 2 настоящей статьи показателях деятельности.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2.2. Ежемесячная премия может полностью не выплачиваться или ее размер подлежит снижению в следующих случаях: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1) за неисполнение или несвоевременное исполнение муниципальных правовых актов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sz w:val="24"/>
          <w:szCs w:val="24"/>
        </w:rPr>
        <w:t xml:space="preserve"> муниципального округа, протокольных поручений администрации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2) при наличии просроченной задолженности по предоставлению отчетности;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3) нарушения условий трудового договора, устава МКУ </w:t>
      </w:r>
      <w:r w:rsidRPr="00A24E15">
        <w:rPr>
          <w:rFonts w:ascii="Times New Roman" w:hAnsi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/>
          <w:sz w:val="24"/>
          <w:szCs w:val="24"/>
        </w:rPr>
        <w:t>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4) несвоевременного устранения нарушений, установленных ревизиями и проверками;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5) применения дисциплинарного взыскания;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2.3. Решение о снижении или невыплате ежемесячной премии оформляется правовым актом администрации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sz w:val="24"/>
          <w:szCs w:val="24"/>
        </w:rPr>
        <w:t xml:space="preserve"> муниципального округа с мотивированным обоснованием решения.</w:t>
      </w:r>
    </w:p>
    <w:p w:rsidR="00A24E15" w:rsidRPr="00A24E15" w:rsidRDefault="00A24E15" w:rsidP="00A24E1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3. Директор имеет право получать </w:t>
      </w:r>
      <w:r w:rsidRPr="00A24E15">
        <w:rPr>
          <w:rFonts w:ascii="Times New Roman" w:hAnsi="Times New Roman"/>
          <w:b/>
          <w:sz w:val="24"/>
          <w:szCs w:val="24"/>
        </w:rPr>
        <w:t>ежемесячную надбавку за выслугу лет</w:t>
      </w:r>
      <w:r w:rsidRPr="00A24E15">
        <w:rPr>
          <w:rFonts w:ascii="Times New Roman" w:hAnsi="Times New Roman"/>
          <w:sz w:val="24"/>
          <w:szCs w:val="24"/>
        </w:rPr>
        <w:t xml:space="preserve"> (непрерывный стаж работы в отрасли), если она предусмотрена в Учреждении коллективным договором либо иным локальным правовым актом учреждения, но не выше установленного предела:</w:t>
      </w:r>
    </w:p>
    <w:p w:rsidR="00A24E15" w:rsidRPr="00A24E15" w:rsidRDefault="00A24E15" w:rsidP="00A24E1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613"/>
      </w:tblGrid>
      <w:tr w:rsidR="00A24E15" w:rsidRPr="00A24E15" w:rsidTr="00A24E1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E15">
              <w:rPr>
                <w:rFonts w:ascii="Times New Roman" w:hAnsi="Times New Roman"/>
                <w:sz w:val="24"/>
                <w:szCs w:val="24"/>
              </w:rPr>
              <w:lastRenderedPageBreak/>
              <w:t>Непрерывный стаж работы в отрасли (лет)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E15">
              <w:rPr>
                <w:rFonts w:ascii="Times New Roman" w:hAnsi="Times New Roman"/>
                <w:sz w:val="24"/>
                <w:szCs w:val="24"/>
              </w:rPr>
              <w:t>Предельный размер ежемесячной надбавки за выслугу лет (стаж работы в отрасли) от должностного оклада</w:t>
            </w:r>
          </w:p>
        </w:tc>
      </w:tr>
      <w:tr w:rsidR="00A24E15" w:rsidRPr="00A24E15" w:rsidTr="00A24E1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E15">
              <w:rPr>
                <w:rFonts w:ascii="Times New Roman" w:hAnsi="Times New Roman"/>
                <w:sz w:val="24"/>
                <w:szCs w:val="24"/>
              </w:rPr>
              <w:t>От 2 до 5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E15">
              <w:rPr>
                <w:rFonts w:ascii="Times New Roman" w:hAnsi="Times New Roman"/>
                <w:sz w:val="24"/>
                <w:szCs w:val="24"/>
              </w:rPr>
              <w:t>не более 5%</w:t>
            </w:r>
          </w:p>
        </w:tc>
      </w:tr>
      <w:tr w:rsidR="00A24E15" w:rsidRPr="00A24E15" w:rsidTr="00A24E1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E15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E15">
              <w:rPr>
                <w:rFonts w:ascii="Times New Roman" w:hAnsi="Times New Roman"/>
                <w:sz w:val="24"/>
                <w:szCs w:val="24"/>
              </w:rPr>
              <w:t>не более 10%</w:t>
            </w:r>
          </w:p>
        </w:tc>
      </w:tr>
      <w:tr w:rsidR="00A24E15" w:rsidRPr="00A24E15" w:rsidTr="00A24E1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E15">
              <w:rPr>
                <w:rFonts w:ascii="Times New Roman" w:hAnsi="Times New Roman"/>
                <w:sz w:val="24"/>
                <w:szCs w:val="24"/>
              </w:rPr>
              <w:t>От 10 до 15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E15">
              <w:rPr>
                <w:rFonts w:ascii="Times New Roman" w:hAnsi="Times New Roman"/>
                <w:sz w:val="24"/>
                <w:szCs w:val="24"/>
              </w:rPr>
              <w:t>не более 15%</w:t>
            </w:r>
          </w:p>
        </w:tc>
      </w:tr>
      <w:tr w:rsidR="00A24E15" w:rsidRPr="00A24E15" w:rsidTr="00A24E1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E15">
              <w:rPr>
                <w:rFonts w:ascii="Times New Roman" w:hAnsi="Times New Roman"/>
                <w:sz w:val="24"/>
                <w:szCs w:val="24"/>
              </w:rPr>
              <w:t>Свыше 15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E15">
              <w:rPr>
                <w:rFonts w:ascii="Times New Roman" w:hAnsi="Times New Roman"/>
                <w:sz w:val="24"/>
                <w:szCs w:val="24"/>
              </w:rPr>
              <w:t>не более 20%</w:t>
            </w:r>
          </w:p>
        </w:tc>
      </w:tr>
    </w:tbl>
    <w:p w:rsidR="00A24E15" w:rsidRPr="00A24E15" w:rsidRDefault="00A24E15" w:rsidP="00A24E1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Размер ежемесячной надбавки за выслугу лет (непрерывный стаж работы в отрасли) директору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 w:cs="Times New Roman"/>
          <w:sz w:val="24"/>
          <w:szCs w:val="24"/>
        </w:rPr>
        <w:t xml:space="preserve"> устанавливается распоряжением администрации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 муниципального округа. Надбавка за выслугу лет начисляется </w:t>
      </w:r>
      <w:proofErr w:type="gramStart"/>
      <w:r w:rsidRPr="00A24E15">
        <w:rPr>
          <w:rFonts w:ascii="Times New Roman" w:hAnsi="Times New Roman" w:cs="Times New Roman"/>
          <w:sz w:val="24"/>
          <w:szCs w:val="24"/>
        </w:rPr>
        <w:t>исходя из должностного оклада директора без учета доплат и надбавок и выплачивается</w:t>
      </w:r>
      <w:proofErr w:type="gramEnd"/>
      <w:r w:rsidRPr="00A24E15">
        <w:rPr>
          <w:rFonts w:ascii="Times New Roman" w:hAnsi="Times New Roman" w:cs="Times New Roman"/>
          <w:sz w:val="24"/>
          <w:szCs w:val="24"/>
        </w:rPr>
        <w:t xml:space="preserve"> ежемесячно одновременно с заработной платой.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Ежемесячная надбавка за выслугу лет учитывается во всех случаях исчисления среднего заработка.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Ежемесячная надбавка за выслугу лет выплачивается с момента возникновения права на назначение или изменение размера этой надбавки. </w:t>
      </w:r>
      <w:proofErr w:type="gramStart"/>
      <w:r w:rsidRPr="00A24E15">
        <w:rPr>
          <w:rFonts w:ascii="Times New Roman" w:hAnsi="Times New Roman" w:cs="Times New Roman"/>
          <w:sz w:val="24"/>
          <w:szCs w:val="24"/>
        </w:rPr>
        <w:t>В том случае, если у директора право на назначение или изменение размера надбавки за выслугу лет наступило в период исполнения служебных обязанностей, при переподготовке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</w:t>
      </w:r>
      <w:proofErr w:type="gramEnd"/>
      <w:r w:rsidRPr="00A24E15">
        <w:rPr>
          <w:rFonts w:ascii="Times New Roman" w:hAnsi="Times New Roman" w:cs="Times New Roman"/>
          <w:sz w:val="24"/>
          <w:szCs w:val="24"/>
        </w:rPr>
        <w:t xml:space="preserve"> этого права и производится соответствующий перерасчет среднего заработка. 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Документами для определения стажа, дающего право на получение ежемесячной надбавки за выслугу лет, являются трудовая книжка, военный билет, а также иные документы, подтверждающие периоды работы или военной службы,  оформленные в установленном порядке. </w:t>
      </w: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Документы, обосновывающие включение периодов работы в стаж работы, представляются лицом, в отношении которого устанавливается стаж.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4</w:t>
      </w:r>
      <w:r w:rsidRPr="00A24E15">
        <w:rPr>
          <w:rFonts w:ascii="Times New Roman" w:hAnsi="Times New Roman"/>
          <w:b/>
          <w:sz w:val="24"/>
          <w:szCs w:val="24"/>
        </w:rPr>
        <w:t>. Вознаграждение директору</w:t>
      </w:r>
      <w:r w:rsidRPr="00A24E15">
        <w:rPr>
          <w:rFonts w:ascii="Times New Roman" w:hAnsi="Times New Roman"/>
          <w:sz w:val="24"/>
          <w:szCs w:val="24"/>
        </w:rPr>
        <w:t xml:space="preserve"> МКУ </w:t>
      </w:r>
      <w:r w:rsidRPr="00A24E15">
        <w:rPr>
          <w:rFonts w:ascii="Times New Roman" w:hAnsi="Times New Roman"/>
          <w:bCs/>
          <w:sz w:val="24"/>
          <w:szCs w:val="24"/>
        </w:rPr>
        <w:t>«</w:t>
      </w:r>
      <w:r w:rsidRPr="00A24E15">
        <w:rPr>
          <w:rFonts w:ascii="Times New Roman" w:hAnsi="Times New Roman"/>
          <w:sz w:val="24"/>
          <w:szCs w:val="24"/>
        </w:rPr>
        <w:t xml:space="preserve">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>выплачивается в целях усиления материальной заинтересованности в своевременном и добросовестном исполнении своих должностных обязанностей, повышения качества выполняемой работы и уровня ответственности за порученный участок работы, после подведения итогов по достижению целей, установленных Уставом МКУ «</w:t>
      </w:r>
      <w:r w:rsidRPr="00A24E15">
        <w:rPr>
          <w:rFonts w:ascii="Times New Roman" w:hAnsi="Times New Roman"/>
          <w:bCs/>
          <w:sz w:val="24"/>
          <w:szCs w:val="24"/>
        </w:rPr>
        <w:t>Ивановское»</w:t>
      </w:r>
      <w:r w:rsidRPr="00A24E15">
        <w:rPr>
          <w:rFonts w:ascii="Times New Roman" w:hAnsi="Times New Roman"/>
          <w:sz w:val="24"/>
          <w:szCs w:val="24"/>
        </w:rPr>
        <w:t xml:space="preserve"> за отчетный финансовый год.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Основными показателями выплаты вознаграждения  по итогам работы за год являются: - высокий профессиональный уровень, качество и своевременность исполнения должностных обязанностей; - выполнение большого объёма работ в сжатые сроки; - отсутствие дисциплинарных взысканий.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4.1. Вознаграждение директору 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 xml:space="preserve">устанавливается правовым актом администрации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sz w:val="24"/>
          <w:szCs w:val="24"/>
        </w:rPr>
        <w:t xml:space="preserve"> муниципального округа в размере не более одного должностного оклада.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4.2. Вознаграждение не</w:t>
      </w:r>
      <w:r w:rsidR="00A7547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75478">
        <w:rPr>
          <w:rFonts w:ascii="Times New Roman" w:hAnsi="Times New Roman"/>
          <w:sz w:val="24"/>
          <w:szCs w:val="24"/>
        </w:rPr>
        <w:t>выплачивается</w:t>
      </w:r>
      <w:proofErr w:type="gramEnd"/>
      <w:r w:rsidR="00A75478">
        <w:rPr>
          <w:rFonts w:ascii="Times New Roman" w:hAnsi="Times New Roman"/>
          <w:sz w:val="24"/>
          <w:szCs w:val="24"/>
        </w:rPr>
        <w:t xml:space="preserve"> если учреждение </w:t>
      </w:r>
      <w:r w:rsidRPr="00A24E15">
        <w:rPr>
          <w:rFonts w:ascii="Times New Roman" w:hAnsi="Times New Roman"/>
          <w:sz w:val="24"/>
          <w:szCs w:val="24"/>
        </w:rPr>
        <w:t>находится в стадии реорганизации, ликвидации или процедуре банкротства.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24E15">
        <w:rPr>
          <w:rFonts w:ascii="Times New Roman" w:hAnsi="Times New Roman"/>
          <w:b/>
          <w:bCs/>
          <w:sz w:val="24"/>
          <w:szCs w:val="24"/>
        </w:rPr>
        <w:t>Статья 4. Материальная помощь и другие единовременные выплаты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1. Директору 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>могут выплачиваться материальная помощь и другие единовременные выплаты.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2. Материальная помощь директору 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 xml:space="preserve">выплачивается на основании </w:t>
      </w:r>
      <w:r w:rsidRPr="00A24E15">
        <w:rPr>
          <w:rFonts w:ascii="Times New Roman" w:hAnsi="Times New Roman"/>
          <w:sz w:val="24"/>
          <w:szCs w:val="24"/>
        </w:rPr>
        <w:lastRenderedPageBreak/>
        <w:t>личного заявления при предоставлении ежегодного оплачиваемого отпуска один раз в рабочий год в размере должностного оклада и в связи с изменением его размера в течение года перерасчету не подлежит.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3. М</w:t>
      </w:r>
      <w:r w:rsidRPr="00A24E15">
        <w:rPr>
          <w:rFonts w:ascii="Times New Roman" w:hAnsi="Times New Roman"/>
          <w:sz w:val="24"/>
          <w:szCs w:val="24"/>
          <w:lang w:eastAsia="en-US"/>
        </w:rPr>
        <w:t>атериальная помощь может также выплачиваться в следующих случаях: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  <w:lang w:eastAsia="en-US"/>
        </w:rPr>
        <w:t>1) смерти близких родственников (родителей, детей, мужа (жены) - при представлении свидетельства о смерти и документов, подтверждающих родство;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  <w:lang w:eastAsia="en-US"/>
        </w:rPr>
        <w:t>2) рождения ребенка - при представлении свидетельства о рождении;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  <w:lang w:eastAsia="en-US"/>
        </w:rPr>
        <w:t>3) вступления в брак - при представлении свидетельства о заключении брака;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  <w:lang w:eastAsia="en-US"/>
        </w:rPr>
        <w:t>4) утраты личного имущества в результате стихийного бедствия или пожара - при представлении справок из соответствующих органов местного самоуправления, внутренних дел, пожарной службы;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  <w:lang w:eastAsia="en-US"/>
        </w:rPr>
        <w:t>5) особой нуждаемости в лечении и восстановлении здоровья в связи с увечьем, ранением, травмой, контузией, заболеванием, несчастным случаем, аварией - при представлении соответствующих медицинских справок и других подтверждающих документов.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  <w:lang w:eastAsia="en-US"/>
        </w:rPr>
        <w:t xml:space="preserve">Материальная помощь, указанная в настоящем пункте, выплачивается  на основании личного заявления директора </w:t>
      </w:r>
      <w:r w:rsidRPr="00A24E15">
        <w:rPr>
          <w:rFonts w:ascii="Times New Roman" w:hAnsi="Times New Roman"/>
          <w:sz w:val="24"/>
          <w:szCs w:val="24"/>
        </w:rPr>
        <w:t xml:space="preserve">МКУ </w:t>
      </w:r>
      <w:r w:rsidRPr="00A24E15">
        <w:rPr>
          <w:rFonts w:ascii="Times New Roman" w:hAnsi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/>
          <w:b/>
          <w:sz w:val="24"/>
          <w:szCs w:val="24"/>
        </w:rPr>
        <w:t xml:space="preserve"> </w:t>
      </w:r>
      <w:r w:rsidRPr="00A24E15">
        <w:rPr>
          <w:rFonts w:ascii="Times New Roman" w:hAnsi="Times New Roman"/>
          <w:sz w:val="24"/>
          <w:szCs w:val="24"/>
        </w:rPr>
        <w:t xml:space="preserve"> </w:t>
      </w:r>
      <w:r w:rsidRPr="00A24E15">
        <w:rPr>
          <w:rFonts w:ascii="Times New Roman" w:hAnsi="Times New Roman"/>
          <w:sz w:val="24"/>
          <w:szCs w:val="24"/>
          <w:lang w:eastAsia="en-US"/>
        </w:rPr>
        <w:t>и подтверждающих документов.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4.  Конкретный размер материальной помощи, по указанным в пункте  </w:t>
      </w:r>
      <w:hyperlink r:id="rId13" w:anchor="/document/72973296/entry/407" w:tooltip="http://pravo.minjust.ru/#/document/72973296/entry/407" w:history="1">
        <w:r w:rsidRPr="00A24E15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A24E15">
        <w:rPr>
          <w:rFonts w:ascii="Times New Roman" w:hAnsi="Times New Roman" w:cs="Times New Roman"/>
          <w:sz w:val="24"/>
          <w:szCs w:val="24"/>
        </w:rPr>
        <w:t xml:space="preserve"> основаниям, устанавливается и выплачивается на основании правового акта Учредителя,  при наличии экономии средств, </w:t>
      </w:r>
      <w:r w:rsidRPr="00A24E15">
        <w:rPr>
          <w:rFonts w:ascii="Times New Roman" w:hAnsi="Times New Roman" w:cs="Times New Roman"/>
          <w:bCs/>
          <w:sz w:val="24"/>
          <w:szCs w:val="24"/>
        </w:rPr>
        <w:t>предусмотренных в бюджете на содержание муниципального казенного учреждения на соответствующий финансовый год</w:t>
      </w:r>
      <w:r w:rsidRPr="00A24E15">
        <w:rPr>
          <w:rFonts w:ascii="Times New Roman" w:hAnsi="Times New Roman" w:cs="Times New Roman"/>
          <w:sz w:val="24"/>
          <w:szCs w:val="24"/>
        </w:rPr>
        <w:t>.</w:t>
      </w:r>
    </w:p>
    <w:p w:rsidR="00A24E15" w:rsidRPr="00A24E15" w:rsidRDefault="00A24E15" w:rsidP="00A24E1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5. Директору к ежегодному отпуску один раз в год выплачивается </w:t>
      </w:r>
      <w:r w:rsidRPr="00A24E15">
        <w:rPr>
          <w:rFonts w:ascii="Times New Roman" w:hAnsi="Times New Roman"/>
          <w:b/>
          <w:sz w:val="24"/>
          <w:szCs w:val="24"/>
        </w:rPr>
        <w:t>единовременное денежное поощрение</w:t>
      </w:r>
      <w:r w:rsidRPr="00A24E15">
        <w:rPr>
          <w:rFonts w:ascii="Times New Roman" w:hAnsi="Times New Roman"/>
          <w:sz w:val="24"/>
          <w:szCs w:val="24"/>
        </w:rPr>
        <w:t xml:space="preserve"> в размере 0,5 должностного оклада.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6. Директору 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 xml:space="preserve">могут </w:t>
      </w:r>
      <w:proofErr w:type="gramStart"/>
      <w:r w:rsidRPr="00A24E15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Pr="00A24E15">
        <w:rPr>
          <w:rFonts w:ascii="Times New Roman" w:hAnsi="Times New Roman"/>
          <w:sz w:val="24"/>
          <w:szCs w:val="24"/>
        </w:rPr>
        <w:t xml:space="preserve"> единовременные выплаты: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1) в связи с юбилейными датами (50, 55 лет – для мужчин и женщин, 60 лет - для женщин, 65 лет - для мужчин) - в размере 10 000 рублей;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2) к профессиональному празднику (по одному основному виду деятельности) - в размере 5000 рублей один раз в календарный год.</w:t>
      </w: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7. Решение о выплате директору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E15">
        <w:rPr>
          <w:rFonts w:ascii="Times New Roman" w:hAnsi="Times New Roman" w:cs="Times New Roman"/>
          <w:sz w:val="24"/>
          <w:szCs w:val="24"/>
        </w:rPr>
        <w:t xml:space="preserve"> материальной помощи, единовременных выплат оформляется правовым актом администрации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 муниципального округа. Материальная помощь и единовременные выплаты, предусмотренные  настоящей  статьёй, выплачиваются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в пределах средств, предусмотренных в бюджете на содержание муниципального казенного учреждения на соответствующий финансовый год.  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E15">
        <w:rPr>
          <w:rFonts w:ascii="Times New Roman" w:hAnsi="Times New Roman" w:cs="Times New Roman"/>
          <w:b/>
          <w:bCs/>
          <w:sz w:val="24"/>
          <w:szCs w:val="24"/>
        </w:rPr>
        <w:t>Статья 5.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4E15">
        <w:rPr>
          <w:rFonts w:ascii="Times New Roman" w:hAnsi="Times New Roman" w:cs="Times New Roman"/>
          <w:b/>
          <w:bCs/>
          <w:sz w:val="24"/>
          <w:szCs w:val="24"/>
        </w:rPr>
        <w:t xml:space="preserve">Отпуск директора </w:t>
      </w:r>
      <w:r w:rsidRPr="00A24E15">
        <w:rPr>
          <w:rFonts w:ascii="Times New Roman" w:hAnsi="Times New Roman" w:cs="Times New Roman"/>
          <w:b/>
          <w:sz w:val="24"/>
          <w:szCs w:val="24"/>
        </w:rPr>
        <w:t xml:space="preserve">МКУ </w:t>
      </w:r>
      <w:r w:rsidRPr="00A24E15">
        <w:rPr>
          <w:rFonts w:ascii="Times New Roman" w:hAnsi="Times New Roman" w:cs="Times New Roman"/>
          <w:b/>
          <w:bCs/>
          <w:sz w:val="24"/>
          <w:szCs w:val="24"/>
        </w:rPr>
        <w:t xml:space="preserve">«Ивановское» 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1. Директору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 предоставляется ежегодный основной оплачиваемый отпуск продолжительностью 28 календарных дней.</w:t>
      </w:r>
    </w:p>
    <w:p w:rsidR="00A24E15" w:rsidRPr="00A24E15" w:rsidRDefault="00A24E15" w:rsidP="00A24E15">
      <w:pPr>
        <w:pStyle w:val="affffd"/>
        <w:ind w:firstLine="709"/>
        <w:jc w:val="both"/>
        <w:rPr>
          <w:rFonts w:ascii="Times New Roman" w:hAnsi="Times New Roman" w:cs="Times New Roman"/>
        </w:rPr>
      </w:pPr>
      <w:r w:rsidRPr="00A24E15">
        <w:rPr>
          <w:rFonts w:ascii="Times New Roman" w:hAnsi="Times New Roman" w:cs="Times New Roman"/>
        </w:rPr>
        <w:t>2. Директору  МКУ «</w:t>
      </w:r>
      <w:r w:rsidRPr="00A24E15">
        <w:rPr>
          <w:rFonts w:ascii="Times New Roman" w:hAnsi="Times New Roman" w:cs="Times New Roman"/>
          <w:bCs/>
        </w:rPr>
        <w:t>Ивановское»</w:t>
      </w:r>
      <w:r w:rsidRPr="00A24E15">
        <w:rPr>
          <w:rFonts w:ascii="Times New Roman" w:hAnsi="Times New Roman" w:cs="Times New Roman"/>
        </w:rPr>
        <w:t xml:space="preserve"> устанавливается ненормированный рабочий день.</w:t>
      </w:r>
    </w:p>
    <w:p w:rsidR="00A24E15" w:rsidRPr="00A24E15" w:rsidRDefault="00A24E15" w:rsidP="00A24E15">
      <w:pPr>
        <w:pStyle w:val="affffd"/>
        <w:ind w:firstLine="709"/>
        <w:jc w:val="both"/>
        <w:rPr>
          <w:rFonts w:ascii="Times New Roman" w:hAnsi="Times New Roman" w:cs="Times New Roman"/>
        </w:rPr>
      </w:pPr>
      <w:bookmarkStart w:id="1" w:name="sub_1522"/>
      <w:r w:rsidRPr="00A24E15">
        <w:rPr>
          <w:rFonts w:ascii="Times New Roman" w:hAnsi="Times New Roman" w:cs="Times New Roman"/>
        </w:rPr>
        <w:t>Ежегодный доп</w:t>
      </w:r>
      <w:r w:rsidR="00A75478">
        <w:rPr>
          <w:rFonts w:ascii="Times New Roman" w:hAnsi="Times New Roman" w:cs="Times New Roman"/>
        </w:rPr>
        <w:t>олнительный оплачиваемый отпуск</w:t>
      </w:r>
      <w:r w:rsidRPr="00A24E15">
        <w:rPr>
          <w:rFonts w:ascii="Times New Roman" w:hAnsi="Times New Roman" w:cs="Times New Roman"/>
        </w:rPr>
        <w:t xml:space="preserve"> за </w:t>
      </w:r>
      <w:bookmarkEnd w:id="1"/>
      <w:r w:rsidRPr="00A24E15">
        <w:rPr>
          <w:rFonts w:ascii="Times New Roman" w:hAnsi="Times New Roman" w:cs="Times New Roman"/>
        </w:rPr>
        <w:t>работу в условиях ненормированного рабочего дня устанавливается продолжительностью 3 (три) календарных дня.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A24E15">
        <w:rPr>
          <w:rFonts w:ascii="Times New Roman" w:hAnsi="Times New Roman" w:cs="Times New Roman"/>
          <w:sz w:val="24"/>
          <w:szCs w:val="24"/>
        </w:rPr>
        <w:t xml:space="preserve">Директору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предоставляется ежегодный дополнительный оплачиваемый отпуск за выслугу лет  из расчета: </w:t>
      </w: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199"/>
        <w:gridCol w:w="4023"/>
      </w:tblGrid>
      <w:tr w:rsidR="00A24E15" w:rsidRPr="00A24E15" w:rsidTr="00A24E1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Стаж работы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Количество календарных дней</w:t>
            </w:r>
          </w:p>
        </w:tc>
      </w:tr>
      <w:tr w:rsidR="00A24E15" w:rsidRPr="00A24E15" w:rsidTr="00A24E1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от 3 до 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2</w:t>
            </w:r>
          </w:p>
        </w:tc>
      </w:tr>
      <w:tr w:rsidR="00A24E15" w:rsidRPr="00A24E15" w:rsidTr="00A24E1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75478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свыше </w:t>
            </w:r>
            <w:r w:rsidR="00A24E15" w:rsidRPr="00A24E15">
              <w:rPr>
                <w:rFonts w:cs="Times New Roman"/>
              </w:rPr>
              <w:t>8 до 13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4</w:t>
            </w:r>
          </w:p>
        </w:tc>
      </w:tr>
      <w:tr w:rsidR="00A24E15" w:rsidRPr="00A24E15" w:rsidTr="00A24E1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75478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свыше</w:t>
            </w:r>
            <w:r w:rsidR="00A24E15" w:rsidRPr="00A24E15">
              <w:rPr>
                <w:rFonts w:cs="Times New Roman"/>
              </w:rPr>
              <w:t xml:space="preserve"> 13 до 18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6</w:t>
            </w:r>
          </w:p>
        </w:tc>
      </w:tr>
      <w:tr w:rsidR="00A24E15" w:rsidRPr="00A24E15" w:rsidTr="00A24E1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 xml:space="preserve">свыше 18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8</w:t>
            </w:r>
          </w:p>
        </w:tc>
      </w:tr>
    </w:tbl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Исчисление и порядок установления стажа, дающего право на ежегодный  дополнительный оплачиваемый отпуск, производится </w:t>
      </w:r>
      <w:proofErr w:type="gramStart"/>
      <w:r w:rsidRPr="00A24E15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Pr="00A24E15">
        <w:rPr>
          <w:rFonts w:ascii="Times New Roman" w:hAnsi="Times New Roman" w:cs="Times New Roman"/>
          <w:sz w:val="24"/>
          <w:szCs w:val="24"/>
        </w:rPr>
        <w:t xml:space="preserve"> 3 статьи 3 настоящего Положения.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4. </w:t>
      </w:r>
      <w:r w:rsidRPr="00A24E15">
        <w:rPr>
          <w:rFonts w:ascii="Times New Roman" w:hAnsi="Times New Roman" w:cs="Times New Roman"/>
          <w:bCs/>
          <w:sz w:val="24"/>
          <w:szCs w:val="24"/>
        </w:rPr>
        <w:t>Ежегодный основной и дополнительные оплачиваемые отпуска суммируются и по желанию директора могут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A24E15">
        <w:rPr>
          <w:rFonts w:ascii="Times New Roman" w:hAnsi="Times New Roman" w:cs="Times New Roman"/>
          <w:sz w:val="24"/>
          <w:szCs w:val="24"/>
        </w:rPr>
        <w:t>Директор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МКУ «Ивановское»</w:t>
      </w:r>
      <w:r w:rsidRPr="00A24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E15">
        <w:rPr>
          <w:rFonts w:ascii="Times New Roman" w:hAnsi="Times New Roman" w:cs="Times New Roman"/>
          <w:bCs/>
          <w:sz w:val="24"/>
          <w:szCs w:val="24"/>
        </w:rPr>
        <w:t>имеет право на иные отпуска в соответствии с действующим законодательством.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24E15">
        <w:rPr>
          <w:rFonts w:ascii="Times New Roman" w:hAnsi="Times New Roman"/>
          <w:b/>
          <w:bCs/>
          <w:sz w:val="24"/>
          <w:szCs w:val="24"/>
        </w:rPr>
        <w:t>Статья 6. Заключительные положения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1. Все денежные выплаты директору МКУ </w:t>
      </w:r>
      <w:r w:rsidRPr="00A24E15">
        <w:rPr>
          <w:rFonts w:ascii="Times New Roman" w:hAnsi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/>
          <w:sz w:val="24"/>
          <w:szCs w:val="24"/>
        </w:rPr>
        <w:t xml:space="preserve">, предусмотренные настоящим Положением, производятся за счет средств бюджета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sz w:val="24"/>
          <w:szCs w:val="24"/>
        </w:rPr>
        <w:t xml:space="preserve"> муниципального округа, с периодичностью и в сроки, установленные в учреждении.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2. Выплаты, не предусмотренные настоящим Положением, не допускаются.</w:t>
      </w:r>
    </w:p>
    <w:p w:rsidR="00A24E15" w:rsidRPr="00A24E15" w:rsidRDefault="00A24E15" w:rsidP="00A24E15">
      <w:pPr>
        <w:pStyle w:val="a3"/>
        <w:ind w:firstLine="709"/>
        <w:contextualSpacing/>
        <w:jc w:val="both"/>
        <w:rPr>
          <w:rStyle w:val="af8"/>
          <w:b/>
          <w:sz w:val="24"/>
          <w:szCs w:val="24"/>
        </w:rPr>
      </w:pPr>
    </w:p>
    <w:p w:rsidR="00A24E15" w:rsidRPr="00A75478" w:rsidRDefault="00A24E15" w:rsidP="00A75478">
      <w:pPr>
        <w:pStyle w:val="a3"/>
        <w:ind w:firstLine="709"/>
        <w:contextualSpacing/>
        <w:jc w:val="right"/>
        <w:rPr>
          <w:rStyle w:val="af8"/>
          <w:sz w:val="24"/>
          <w:szCs w:val="24"/>
        </w:rPr>
      </w:pPr>
      <w:r w:rsidRPr="00A75478">
        <w:rPr>
          <w:rStyle w:val="af8"/>
          <w:sz w:val="24"/>
          <w:szCs w:val="24"/>
        </w:rPr>
        <w:t>Приложение № 2</w:t>
      </w:r>
    </w:p>
    <w:p w:rsidR="00A24E15" w:rsidRPr="00A75478" w:rsidRDefault="00A24E15" w:rsidP="00A75478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r w:rsidRPr="00A75478">
        <w:rPr>
          <w:rStyle w:val="af8"/>
          <w:sz w:val="24"/>
          <w:szCs w:val="24"/>
        </w:rPr>
        <w:t xml:space="preserve">к </w:t>
      </w:r>
      <w:r w:rsidRPr="00A75478">
        <w:rPr>
          <w:b w:val="0"/>
          <w:sz w:val="24"/>
          <w:szCs w:val="24"/>
        </w:rPr>
        <w:t>постановлению администр</w:t>
      </w:r>
      <w:r w:rsidR="00A75478">
        <w:rPr>
          <w:b w:val="0"/>
          <w:sz w:val="24"/>
          <w:szCs w:val="24"/>
        </w:rPr>
        <w:t>ации</w:t>
      </w:r>
    </w:p>
    <w:p w:rsidR="00A24E15" w:rsidRPr="00A75478" w:rsidRDefault="00A24E15" w:rsidP="00A75478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proofErr w:type="spellStart"/>
      <w:r w:rsidRPr="00A75478">
        <w:rPr>
          <w:b w:val="0"/>
          <w:sz w:val="24"/>
          <w:szCs w:val="24"/>
        </w:rPr>
        <w:t>Ша</w:t>
      </w:r>
      <w:r w:rsidR="00A75478">
        <w:rPr>
          <w:b w:val="0"/>
          <w:sz w:val="24"/>
          <w:szCs w:val="24"/>
        </w:rPr>
        <w:t>рьинского</w:t>
      </w:r>
      <w:proofErr w:type="spellEnd"/>
      <w:r w:rsidR="00A75478">
        <w:rPr>
          <w:b w:val="0"/>
          <w:sz w:val="24"/>
          <w:szCs w:val="24"/>
        </w:rPr>
        <w:t xml:space="preserve"> муниципального округа</w:t>
      </w:r>
    </w:p>
    <w:p w:rsidR="00A24E15" w:rsidRPr="00A75478" w:rsidRDefault="00A24E15" w:rsidP="00A75478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r w:rsidRPr="00A75478">
        <w:rPr>
          <w:b w:val="0"/>
          <w:sz w:val="24"/>
          <w:szCs w:val="24"/>
        </w:rPr>
        <w:t>о</w:t>
      </w:r>
      <w:r w:rsidR="00A75478">
        <w:rPr>
          <w:b w:val="0"/>
          <w:sz w:val="24"/>
          <w:szCs w:val="24"/>
        </w:rPr>
        <w:t>т «29» января 2026 г. № 42</w:t>
      </w:r>
    </w:p>
    <w:p w:rsidR="00A24E15" w:rsidRPr="00A75478" w:rsidRDefault="00A24E15" w:rsidP="00A75478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</w:p>
    <w:p w:rsidR="00A24E15" w:rsidRPr="00A24E15" w:rsidRDefault="00A24E15" w:rsidP="00A75478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Положение о порядке оплаты труда и предоставлению отпуска работникам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муниципального казенного учреждения </w:t>
      </w:r>
      <w:proofErr w:type="spellStart"/>
      <w:r w:rsidRPr="00A24E1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«Ивановское», замещающим должности, не являющиеся должностями муниципальной службы </w:t>
      </w:r>
      <w:proofErr w:type="spellStart"/>
      <w:r w:rsidRPr="00A24E1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A24E15" w:rsidRPr="00A24E15" w:rsidRDefault="00A24E15" w:rsidP="00A24E1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pStyle w:val="a3"/>
        <w:ind w:firstLine="709"/>
        <w:contextualSpacing/>
        <w:jc w:val="both"/>
        <w:rPr>
          <w:rFonts w:eastAsia="Lucida Sans Unicode"/>
          <w:b w:val="0"/>
          <w:bCs w:val="0"/>
          <w:sz w:val="24"/>
          <w:szCs w:val="24"/>
        </w:rPr>
      </w:pPr>
      <w:r w:rsidRPr="00A24E15">
        <w:rPr>
          <w:rFonts w:eastAsia="Lucida Sans Unicode"/>
          <w:sz w:val="24"/>
          <w:szCs w:val="24"/>
        </w:rPr>
        <w:t>Статья 1. Общие положения</w:t>
      </w: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A24E15">
        <w:rPr>
          <w:rFonts w:ascii="Times New Roman" w:hAnsi="Times New Roman" w:cs="Times New Roman"/>
          <w:bCs/>
          <w:sz w:val="24"/>
          <w:szCs w:val="24"/>
        </w:rPr>
        <w:t>Настоящее положение о порядке</w:t>
      </w:r>
      <w:r w:rsidRPr="00A24E15">
        <w:rPr>
          <w:rFonts w:ascii="Times New Roman" w:hAnsi="Times New Roman" w:cs="Times New Roman"/>
          <w:sz w:val="24"/>
          <w:szCs w:val="24"/>
        </w:rPr>
        <w:t xml:space="preserve"> оплаты труда и предоставлению отпуска работникам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 w:cs="Times New Roman"/>
          <w:sz w:val="24"/>
          <w:szCs w:val="24"/>
        </w:rPr>
        <w:t xml:space="preserve">, замещающих должности, не являющиеся должностями муниципальной службы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</w:t>
      </w:r>
      <w:r w:rsidRPr="00A24E1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(далее – Положение) определяет размер и условия оплаты труда, порядок предоставления отпусков </w:t>
      </w:r>
      <w:r w:rsidRPr="00A24E15">
        <w:rPr>
          <w:rFonts w:ascii="Times New Roman" w:hAnsi="Times New Roman" w:cs="Times New Roman"/>
          <w:sz w:val="24"/>
          <w:szCs w:val="24"/>
        </w:rPr>
        <w:t xml:space="preserve">работникам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. </w:t>
      </w:r>
      <w:r w:rsidRPr="00A24E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2. К работникам </w:t>
      </w:r>
      <w:r w:rsidRPr="00A24E15">
        <w:rPr>
          <w:rFonts w:ascii="Times New Roman" w:hAnsi="Times New Roman" w:cs="Times New Roman"/>
          <w:sz w:val="24"/>
          <w:szCs w:val="24"/>
        </w:rPr>
        <w:t xml:space="preserve">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 w:cs="Times New Roman"/>
          <w:sz w:val="24"/>
          <w:szCs w:val="24"/>
        </w:rPr>
        <w:t xml:space="preserve">замещающим должности,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не являющиеся должностями муниципальной службы </w:t>
      </w:r>
      <w:proofErr w:type="spellStart"/>
      <w:r w:rsidRPr="00A24E1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Костромской области </w:t>
      </w:r>
      <w:r w:rsidRPr="00A24E1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A75478">
        <w:rPr>
          <w:rFonts w:ascii="Times New Roman" w:hAnsi="Times New Roman" w:cs="Times New Roman"/>
          <w:bCs/>
          <w:sz w:val="24"/>
          <w:szCs w:val="24"/>
        </w:rPr>
        <w:t xml:space="preserve">работники </w:t>
      </w:r>
      <w:r w:rsidRPr="00A24E15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Pr="00A24E15">
        <w:rPr>
          <w:rFonts w:ascii="Times New Roman" w:hAnsi="Times New Roman" w:cs="Times New Roman"/>
          <w:sz w:val="24"/>
          <w:szCs w:val="24"/>
        </w:rPr>
        <w:t>) относятся: заместитель директора, главный бухгалтер, главный специалист, ведущий специалист.</w:t>
      </w: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3. Оплата труда работников </w:t>
      </w:r>
      <w:r w:rsidRPr="00A24E15">
        <w:rPr>
          <w:rFonts w:ascii="Times New Roman" w:hAnsi="Times New Roman" w:cs="Times New Roman"/>
          <w:sz w:val="24"/>
          <w:szCs w:val="24"/>
        </w:rPr>
        <w:t xml:space="preserve">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«Ивановское» состоит из </w:t>
      </w:r>
      <w:r w:rsidRPr="00A24E15">
        <w:rPr>
          <w:rFonts w:ascii="Times New Roman" w:hAnsi="Times New Roman" w:cs="Times New Roman"/>
          <w:sz w:val="24"/>
          <w:szCs w:val="24"/>
        </w:rPr>
        <w:t>должностного оклада, надбавок к нему и иных дополнительных выплат (компенсационных, стимулирующих)</w:t>
      </w:r>
      <w:r w:rsidRPr="00A24E15">
        <w:rPr>
          <w:rFonts w:ascii="Times New Roman" w:hAnsi="Times New Roman" w:cs="Times New Roman"/>
          <w:bCs/>
          <w:sz w:val="24"/>
          <w:szCs w:val="24"/>
        </w:rPr>
        <w:t>.</w:t>
      </w: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4. Размер должностных окладов работников устанавливается </w:t>
      </w:r>
      <w:r w:rsidRPr="00A24E15">
        <w:rPr>
          <w:rFonts w:ascii="Times New Roman" w:hAnsi="Times New Roman" w:cs="Times New Roman"/>
          <w:sz w:val="24"/>
          <w:szCs w:val="24"/>
        </w:rPr>
        <w:t>в твердой денежной форме в рублях (Приложение к Положению).</w:t>
      </w: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5. Расходы на оплату труда и отпуска работников осуществляются за счет средств бюджета </w:t>
      </w:r>
      <w:proofErr w:type="spellStart"/>
      <w:r w:rsidRPr="00A24E1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в пределах средств, предусмотренных в бюджете на содержание </w:t>
      </w:r>
      <w:r w:rsidRPr="00A24E15">
        <w:rPr>
          <w:rFonts w:ascii="Times New Roman" w:hAnsi="Times New Roman" w:cs="Times New Roman"/>
          <w:sz w:val="24"/>
          <w:szCs w:val="24"/>
        </w:rPr>
        <w:t xml:space="preserve">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на соответствующий финансовый год.  </w:t>
      </w: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E15">
        <w:rPr>
          <w:rFonts w:ascii="Times New Roman" w:hAnsi="Times New Roman" w:cs="Times New Roman"/>
          <w:b/>
          <w:bCs/>
          <w:sz w:val="24"/>
          <w:szCs w:val="24"/>
        </w:rPr>
        <w:t xml:space="preserve">Статья 2. Надбавки и иные дополнительные выплаты к должностному окладу работников. </w:t>
      </w: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1. Работникам </w:t>
      </w:r>
      <w:r w:rsidRPr="00A24E15">
        <w:rPr>
          <w:rFonts w:ascii="Times New Roman" w:hAnsi="Times New Roman" w:cs="Times New Roman"/>
          <w:sz w:val="24"/>
          <w:szCs w:val="24"/>
        </w:rPr>
        <w:t xml:space="preserve">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E15">
        <w:rPr>
          <w:rFonts w:ascii="Times New Roman" w:hAnsi="Times New Roman" w:cs="Times New Roman"/>
          <w:sz w:val="24"/>
          <w:szCs w:val="24"/>
        </w:rPr>
        <w:t>устанавливаются следующие надбавки к должностному окладу и иные дополнительные выплаты</w:t>
      </w:r>
      <w:r w:rsidRPr="00A24E15">
        <w:rPr>
          <w:rFonts w:ascii="Times New Roman" w:hAnsi="Times New Roman" w:cs="Times New Roman"/>
          <w:bCs/>
          <w:sz w:val="24"/>
          <w:szCs w:val="24"/>
        </w:rPr>
        <w:t>:</w:t>
      </w: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>1) ежемесячная надбавка за сложность, напряженность и высокие достижения в труде;</w:t>
      </w: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>2) ежемесячная надбавка за выслугу лет;</w:t>
      </w: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>3) премии по результатам работы;</w:t>
      </w: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>4) ежемесячное денежное поощрение;</w:t>
      </w: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>5) материальная помощь;</w:t>
      </w: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>6) единовременная выплата при предоставлении ежегодного основного отпуска.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 Установление или изменение конкретных размеров надбавок и выплат, предусмотренных настоящей статьёй, а также их отмена, осуществляются приказом представителя нанимателя (работодателя) по согласованию с администрацией </w:t>
      </w:r>
      <w:proofErr w:type="spellStart"/>
      <w:r w:rsidRPr="00A24E1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Надбавки и выплаты исчисляются, исходя из должностного оклада </w:t>
      </w:r>
      <w:r w:rsidRPr="00A24E15">
        <w:rPr>
          <w:rFonts w:ascii="Times New Roman" w:hAnsi="Times New Roman" w:cs="Times New Roman"/>
          <w:sz w:val="24"/>
          <w:szCs w:val="24"/>
        </w:rPr>
        <w:t xml:space="preserve">работника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 w:cs="Times New Roman"/>
          <w:sz w:val="24"/>
          <w:szCs w:val="24"/>
        </w:rPr>
        <w:t>,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и выплачиваются одновременно с должностным окладом.</w:t>
      </w:r>
    </w:p>
    <w:p w:rsidR="00A24E15" w:rsidRPr="00A24E15" w:rsidRDefault="00A24E15" w:rsidP="00A24E1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A24E15">
        <w:rPr>
          <w:rFonts w:ascii="Times New Roman" w:hAnsi="Times New Roman" w:cs="Times New Roman"/>
          <w:sz w:val="24"/>
          <w:szCs w:val="24"/>
        </w:rPr>
        <w:t xml:space="preserve">Ежемесячная надбавка за сложность, напряженность и высокие достижения в труде устанавливается в размере до 150 процентов должностного оклада. Установление или изменение конкретного размера ежемесячной надбавки за сложность, напряженность и высокие показатели в труде, а также отмена данной надбавки осуществляется на основании приказа представителя работодателя по согласованию с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администрацией </w:t>
      </w:r>
      <w:proofErr w:type="spellStart"/>
      <w:r w:rsidRPr="00A24E1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округа. </w:t>
      </w:r>
    </w:p>
    <w:p w:rsidR="00A24E15" w:rsidRPr="00A24E15" w:rsidRDefault="00A24E15" w:rsidP="00A24E15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r w:rsidRPr="00A24E15">
        <w:rPr>
          <w:rFonts w:ascii="Times New Roman" w:hAnsi="Times New Roman" w:cs="Times New Roman"/>
        </w:rPr>
        <w:t>4. Ежемесячная надбавка за выслугу лет устанавливается в соответствии с действующим законодательством и настоящим Положением в следующих размерах:</w:t>
      </w:r>
    </w:p>
    <w:p w:rsidR="00A24E15" w:rsidRPr="00A24E15" w:rsidRDefault="00A24E15" w:rsidP="00A24E15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03"/>
        <w:gridCol w:w="4092"/>
      </w:tblGrid>
      <w:tr w:rsidR="00A24E15" w:rsidRPr="00A24E15" w:rsidTr="00A24E15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sz w:val="24"/>
                <w:szCs w:val="24"/>
              </w:rPr>
              <w:t>Размер надбавки (в процентах к должностному окладу)</w:t>
            </w:r>
          </w:p>
        </w:tc>
      </w:tr>
      <w:tr w:rsidR="00A24E15" w:rsidRPr="00A24E15" w:rsidTr="00A24E15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4E15" w:rsidRPr="00A24E15" w:rsidTr="00A24E15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sz w:val="24"/>
                <w:szCs w:val="24"/>
              </w:rPr>
              <w:t>свыше 8 до 13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24E15" w:rsidRPr="00A24E15" w:rsidTr="00A24E15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sz w:val="24"/>
                <w:szCs w:val="24"/>
              </w:rPr>
              <w:t>свыше 13 до 18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4E15" w:rsidRPr="00A24E15" w:rsidTr="00A24E15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sz w:val="24"/>
                <w:szCs w:val="24"/>
              </w:rPr>
              <w:t>свыше 18 до 23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24E15" w:rsidRPr="00A24E15" w:rsidTr="00A24E15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sz w:val="24"/>
                <w:szCs w:val="24"/>
              </w:rPr>
              <w:t>свыше 23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Право на установление и получение ежемесячной надбавки за выслугу лет имеют работники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 w:cs="Times New Roman"/>
          <w:sz w:val="24"/>
          <w:szCs w:val="24"/>
        </w:rPr>
        <w:t xml:space="preserve">, в том числе принятые на работу по совместительству, занимающие должности согласно штатному расписанию, утвержденным правовым актом представителя нанимателя (работодателя) по согласованию с администрацией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В стаж, дающий право на установление и получение ежемесячной надбавки за выслугу лет, а также предоставление ежегодного дополнительного оплачиваемого отпуска, включаются периоды работы (службы) в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 w:cs="Times New Roman"/>
          <w:sz w:val="24"/>
          <w:szCs w:val="24"/>
        </w:rPr>
        <w:t xml:space="preserve">, работа на аналогичных должностях с аналогичными должностными обязанностями в иных учреждениях, муниципальных предприятиях и органах местного самоуправления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Для определения стажа работы, дающего право на установление надбавки за выслугу лет, указанные периоды суммируются независимо от перерывов в работе.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E15">
        <w:rPr>
          <w:rFonts w:ascii="Times New Roman" w:hAnsi="Times New Roman" w:cs="Times New Roman"/>
          <w:sz w:val="24"/>
          <w:szCs w:val="24"/>
        </w:rPr>
        <w:t>Стаж работы, дающий право на установление и получение ежемесячной надбавки за выслугу лет, определяется к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омиссией по выплате должностной надбавки к должностному окладу за выслугу лет администрации </w:t>
      </w:r>
      <w:proofErr w:type="spellStart"/>
      <w:r w:rsidRPr="00A24E1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округа, которое направляется представителю нанимателя (работодателю) </w:t>
      </w:r>
      <w:r w:rsidRPr="00A24E15">
        <w:rPr>
          <w:rFonts w:ascii="Times New Roman" w:hAnsi="Times New Roman" w:cs="Times New Roman"/>
          <w:sz w:val="24"/>
          <w:szCs w:val="24"/>
        </w:rPr>
        <w:t>для принятия решения по установлению работнику ежемесячной надбавки за выслугу лет.</w:t>
      </w:r>
      <w:proofErr w:type="gramEnd"/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Надбавка за выслугу лет начисляется </w:t>
      </w:r>
      <w:proofErr w:type="gramStart"/>
      <w:r w:rsidRPr="00A24E15">
        <w:rPr>
          <w:rFonts w:ascii="Times New Roman" w:hAnsi="Times New Roman" w:cs="Times New Roman"/>
          <w:sz w:val="24"/>
          <w:szCs w:val="24"/>
        </w:rPr>
        <w:t>исходя из должностного оклада работника без учета доплат и надбавок и выплачивается</w:t>
      </w:r>
      <w:proofErr w:type="gramEnd"/>
      <w:r w:rsidRPr="00A24E15">
        <w:rPr>
          <w:rFonts w:ascii="Times New Roman" w:hAnsi="Times New Roman" w:cs="Times New Roman"/>
          <w:sz w:val="24"/>
          <w:szCs w:val="24"/>
        </w:rPr>
        <w:t xml:space="preserve"> ежемесячно одновременно с заработной платой.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Ежемесячная надбавка за выслугу лет учитывается во всех случаях исчисления среднего заработка.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Ежемесячная надбавка за выслугу лет выплачивается с момента возникновения права на назначение или изменение размера этой надбавки. </w:t>
      </w:r>
      <w:proofErr w:type="gramStart"/>
      <w:r w:rsidRPr="00A24E15">
        <w:rPr>
          <w:rFonts w:ascii="Times New Roman" w:hAnsi="Times New Roman" w:cs="Times New Roman"/>
          <w:sz w:val="24"/>
          <w:szCs w:val="24"/>
        </w:rPr>
        <w:t xml:space="preserve">В том случае, если у работника право на назначение или изменение размера надбавки за выслугу лет наступило в период исполнения служебных обязанностей, при переподготовке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</w:t>
      </w:r>
      <w:r w:rsidRPr="00A24E15">
        <w:rPr>
          <w:rFonts w:ascii="Times New Roman" w:hAnsi="Times New Roman" w:cs="Times New Roman"/>
          <w:sz w:val="24"/>
          <w:szCs w:val="24"/>
        </w:rPr>
        <w:lastRenderedPageBreak/>
        <w:t>устанавливается указанная надбавка с момента наступления</w:t>
      </w:r>
      <w:proofErr w:type="gramEnd"/>
      <w:r w:rsidRPr="00A24E15">
        <w:rPr>
          <w:rFonts w:ascii="Times New Roman" w:hAnsi="Times New Roman" w:cs="Times New Roman"/>
          <w:sz w:val="24"/>
          <w:szCs w:val="24"/>
        </w:rPr>
        <w:t xml:space="preserve"> этого права и производится соответствующий перерасчет среднего заработка. При исполнении обязанностей временно отсутствующего работника без освобождения от основной работы ежемесячная надбавка за выслугу лет начисляется на должностной оклад по основной работе.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Документами для определения стажа, дающего право на получение ежемесячной надбавки за выслугу лет, являются трудовая книжка, военный билет, а также иные документы, подтверждающие пер</w:t>
      </w:r>
      <w:r w:rsidR="00A75478">
        <w:rPr>
          <w:rFonts w:ascii="Times New Roman" w:hAnsi="Times New Roman" w:cs="Times New Roman"/>
          <w:sz w:val="24"/>
          <w:szCs w:val="24"/>
        </w:rPr>
        <w:t>иоды работы или военной службы,</w:t>
      </w:r>
      <w:r w:rsidRPr="00A24E15">
        <w:rPr>
          <w:rFonts w:ascii="Times New Roman" w:hAnsi="Times New Roman" w:cs="Times New Roman"/>
          <w:sz w:val="24"/>
          <w:szCs w:val="24"/>
        </w:rPr>
        <w:t xml:space="preserve"> оформленные в установленном порядке. 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Документы, обосновывающие включение периодов работы в стаж работы, представляются лицом, в отношении которого устанавливается стаж.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A24E15">
        <w:rPr>
          <w:rFonts w:ascii="Times New Roman" w:hAnsi="Times New Roman" w:cs="Times New Roman"/>
          <w:sz w:val="24"/>
          <w:szCs w:val="24"/>
        </w:rPr>
        <w:t xml:space="preserve">Премия по результатам </w:t>
      </w:r>
      <w:r w:rsidR="00A75478">
        <w:rPr>
          <w:rFonts w:ascii="Times New Roman" w:hAnsi="Times New Roman" w:cs="Times New Roman"/>
          <w:sz w:val="24"/>
          <w:szCs w:val="24"/>
        </w:rPr>
        <w:t xml:space="preserve">работы представляет собой фонд </w:t>
      </w:r>
      <w:r w:rsidRPr="00A24E15">
        <w:rPr>
          <w:rFonts w:ascii="Times New Roman" w:hAnsi="Times New Roman" w:cs="Times New Roman"/>
          <w:sz w:val="24"/>
          <w:szCs w:val="24"/>
        </w:rPr>
        <w:t xml:space="preserve">стимулирования, который планируется из расчета в год  в соответствии с Положением. 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Премия  может носить как разовый характер, так и выплачиваться по итогам работы за месяц (ежемесячно). Плановая сумма средств, направляемая ежемесячно на премию по результатам работы, исчисляется в размере одной двенадцатой части от годового фонда стимулирования.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За выполнение особых заданий могут выплачиваться разовые премии из фонда оплаты труда.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Основными показателями, учитываемыми при выплате премии по результатам работы, являются: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- личный трудовой вклад в общие результаты работы и качество труда;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- инициатива, творчество и применение в работе современных форм и методов организации труда;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- отсутствие фактов нарушения трудовой, исполнительской дисциплины и правил внутреннего трудового распорядка.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Конкретный размер премии устанавливается приказом </w:t>
      </w:r>
      <w:r w:rsidRPr="00A24E15">
        <w:rPr>
          <w:rFonts w:ascii="Times New Roman" w:hAnsi="Times New Roman" w:cs="Times New Roman"/>
          <w:bCs/>
          <w:sz w:val="24"/>
          <w:szCs w:val="24"/>
        </w:rPr>
        <w:t>представителя нанимателя (работодателя) в</w:t>
      </w:r>
      <w:r w:rsidR="00A75478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Pr="00A24E15">
        <w:rPr>
          <w:rFonts w:ascii="Times New Roman" w:hAnsi="Times New Roman" w:cs="Times New Roman"/>
          <w:sz w:val="24"/>
          <w:szCs w:val="24"/>
        </w:rPr>
        <w:t xml:space="preserve">с настоящим Положением по согласованию с администрацией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Размер ежемесячной премии не должен превышать 50% от должностного оклада. </w:t>
      </w:r>
    </w:p>
    <w:p w:rsidR="00A24E15" w:rsidRPr="00A24E15" w:rsidRDefault="00A75478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премии </w:t>
      </w:r>
      <w:r w:rsidR="00A24E15" w:rsidRPr="00A24E15">
        <w:rPr>
          <w:rFonts w:ascii="Times New Roman" w:hAnsi="Times New Roman" w:cs="Times New Roman"/>
          <w:sz w:val="24"/>
          <w:szCs w:val="24"/>
        </w:rPr>
        <w:t>исчисляется за фактически отработанные дни в отчетном периоде, за исключением нахождения работника в очередном отпуске, отпуске без сохранения заработной платы, учебном отпуске. Премия не начисляется работнику за период отсутствия его на работе по болезни, по уходу за больным членом семьи.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Вновь принятым работникам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 w:cs="Times New Roman"/>
          <w:sz w:val="24"/>
          <w:szCs w:val="24"/>
        </w:rPr>
        <w:t>, отработавшим неполный рабочий месяц, премия выплачивается за фактически отработанное время.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6. Ежемесячное денежное поощрение устанавливается работникам </w:t>
      </w:r>
      <w:r w:rsidRPr="00A24E15">
        <w:rPr>
          <w:rFonts w:ascii="Times New Roman" w:hAnsi="Times New Roman" w:cs="Times New Roman"/>
          <w:sz w:val="24"/>
          <w:szCs w:val="24"/>
        </w:rPr>
        <w:t xml:space="preserve">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в размере трех должностных окладов.</w:t>
      </w:r>
    </w:p>
    <w:p w:rsidR="00A24E15" w:rsidRPr="00A24E15" w:rsidRDefault="00A24E15" w:rsidP="00A24E15">
      <w:pPr>
        <w:tabs>
          <w:tab w:val="left" w:pos="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7. Материальная помощь выплачивается </w:t>
      </w:r>
      <w:r w:rsidRPr="00A24E15">
        <w:rPr>
          <w:rFonts w:ascii="Times New Roman" w:hAnsi="Times New Roman" w:cs="Times New Roman"/>
          <w:sz w:val="24"/>
          <w:szCs w:val="24"/>
        </w:rPr>
        <w:t xml:space="preserve">работникам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 w:cs="Times New Roman"/>
          <w:sz w:val="24"/>
          <w:szCs w:val="24"/>
        </w:rPr>
        <w:t xml:space="preserve">  по его заявлению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на основании приказа представителя нанимателя (работодателя) в размере двух должностных окладов в год.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>Для расчета размера материальной помощи принимается размер должностного оклада, установленный на момент выплаты материальной помощи.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Работники 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 w:cs="Times New Roman"/>
          <w:sz w:val="24"/>
          <w:szCs w:val="24"/>
        </w:rPr>
        <w:t>,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не </w:t>
      </w:r>
      <w:proofErr w:type="gramStart"/>
      <w:r w:rsidRPr="00A24E15">
        <w:rPr>
          <w:rFonts w:ascii="Times New Roman" w:hAnsi="Times New Roman" w:cs="Times New Roman"/>
          <w:bCs/>
          <w:sz w:val="24"/>
          <w:szCs w:val="24"/>
        </w:rPr>
        <w:t>отработавшие полный год</w:t>
      </w:r>
      <w:proofErr w:type="gramEnd"/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в период с 1 января текущего года, могут иметь право на материальную помощь в размере, пропорциональном отработанному времени.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Материальная помощь </w:t>
      </w:r>
      <w:r w:rsidRPr="00A24E15">
        <w:rPr>
          <w:rFonts w:ascii="Times New Roman" w:hAnsi="Times New Roman" w:cs="Times New Roman"/>
          <w:sz w:val="24"/>
          <w:szCs w:val="24"/>
        </w:rPr>
        <w:t xml:space="preserve">работникам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 может оказываться при тяжелом материальном положении или заболевании работника, тяжелом заболевании или смерти членов его семьи, а также, в связи с бракосочетанием, рождением ребенка. Решение о выплате данной материальной помощи и ее конкретном размере принимается представителем нанимателя (работодателя).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>8. Единовременная выплата при предоставлении ежегодного основного отпуска устанавливается в размере двух должностных окладов.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lastRenderedPageBreak/>
        <w:t xml:space="preserve">9. Работникам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 w:cs="Times New Roman"/>
          <w:sz w:val="24"/>
          <w:szCs w:val="24"/>
        </w:rPr>
        <w:t xml:space="preserve">могут быть выплачены единовременные премии, размер которых определяется представителем нанимателя (работодателем), в связи с государственными или профессиональными праздниками, знаменательными датами, персональными юбилейными датами по согласованию с администрацией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 муниципального округа. Источник выплаты определяется представителем нанимателя (работодателем).  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24E15">
        <w:rPr>
          <w:rFonts w:ascii="Times New Roman" w:hAnsi="Times New Roman"/>
          <w:b/>
          <w:sz w:val="24"/>
          <w:szCs w:val="24"/>
        </w:rPr>
        <w:t xml:space="preserve">Статья 3. </w:t>
      </w:r>
      <w:r w:rsidRPr="00A24E15">
        <w:rPr>
          <w:rFonts w:ascii="Times New Roman" w:hAnsi="Times New Roman"/>
          <w:b/>
          <w:bCs/>
          <w:sz w:val="24"/>
          <w:szCs w:val="24"/>
        </w:rPr>
        <w:t xml:space="preserve">Фонд оплаты труда работников </w:t>
      </w:r>
      <w:r w:rsidRPr="00A24E15">
        <w:rPr>
          <w:rFonts w:ascii="Times New Roman" w:hAnsi="Times New Roman"/>
          <w:b/>
          <w:sz w:val="24"/>
          <w:szCs w:val="24"/>
        </w:rPr>
        <w:t xml:space="preserve">МКУ </w:t>
      </w:r>
      <w:r w:rsidRPr="00A24E15">
        <w:rPr>
          <w:rFonts w:ascii="Times New Roman" w:hAnsi="Times New Roman"/>
          <w:b/>
          <w:bCs/>
          <w:sz w:val="24"/>
          <w:szCs w:val="24"/>
        </w:rPr>
        <w:t>«Ивановское»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1. При формировании фонда оплаты труда </w:t>
      </w:r>
      <w:r w:rsidRPr="00A24E15">
        <w:rPr>
          <w:rFonts w:ascii="Times New Roman" w:hAnsi="Times New Roman" w:cs="Times New Roman"/>
          <w:sz w:val="24"/>
          <w:szCs w:val="24"/>
        </w:rPr>
        <w:t>работников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 сверх сумм средств, направляемых для выплаты должностных окладов, предусматриваются средства для выплаты (в расчете на год):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1) ежемесячной надбавки за сложность, напряженность и высокие достижения в труде – в размере не более восемнадцати должностных окладов; 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>2) ежемесячной надбавки за выслугу лет - в размере не более четырех должностных окладов;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>3) ф</w:t>
      </w:r>
      <w:r w:rsidRPr="00A24E15">
        <w:rPr>
          <w:rFonts w:ascii="Times New Roman" w:hAnsi="Times New Roman" w:cs="Times New Roman"/>
          <w:sz w:val="24"/>
          <w:szCs w:val="24"/>
        </w:rPr>
        <w:t>онд стимулирования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 -  в размере десяти должностных окладов;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4) ежемесячного денежного поощрения - в размере </w:t>
      </w:r>
      <w:r w:rsidRPr="00A24E15">
        <w:rPr>
          <w:rFonts w:ascii="Times New Roman" w:hAnsi="Times New Roman" w:cs="Times New Roman"/>
          <w:sz w:val="24"/>
          <w:szCs w:val="24"/>
        </w:rPr>
        <w:t>тридцати шести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должностных окладов;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>5) единовременной выплаты при предоставлении ежегодного основного отпуска - в размере двух должностных окладов;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>6) материальной помощи - в размере двух должностных окладов.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E15">
        <w:rPr>
          <w:rFonts w:ascii="Times New Roman" w:hAnsi="Times New Roman" w:cs="Times New Roman"/>
          <w:b/>
          <w:bCs/>
          <w:sz w:val="24"/>
          <w:szCs w:val="24"/>
        </w:rPr>
        <w:t xml:space="preserve">Статья 4. Отпуска работников </w:t>
      </w:r>
      <w:r w:rsidRPr="00A24E15">
        <w:rPr>
          <w:rFonts w:ascii="Times New Roman" w:hAnsi="Times New Roman" w:cs="Times New Roman"/>
          <w:b/>
          <w:sz w:val="24"/>
          <w:szCs w:val="24"/>
        </w:rPr>
        <w:t xml:space="preserve">МКУ </w:t>
      </w:r>
      <w:r w:rsidRPr="00A24E15">
        <w:rPr>
          <w:rFonts w:ascii="Times New Roman" w:hAnsi="Times New Roman" w:cs="Times New Roman"/>
          <w:b/>
          <w:bCs/>
          <w:sz w:val="24"/>
          <w:szCs w:val="24"/>
        </w:rPr>
        <w:t>«Ивановское»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1. Работникам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 предоставляется ежегодный основной оплачиваемый отпуск продолжительностью 28 календарных дней.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A24E15">
        <w:rPr>
          <w:rFonts w:ascii="Times New Roman" w:hAnsi="Times New Roman" w:cs="Times New Roman"/>
          <w:sz w:val="24"/>
          <w:szCs w:val="24"/>
        </w:rPr>
        <w:t xml:space="preserve">Работникам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«Ивановское» предоставляется ежегодный дополнительный оплачиваемый отпуск за выслугу лет  из расчета: </w:t>
      </w: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199"/>
        <w:gridCol w:w="4023"/>
      </w:tblGrid>
      <w:tr w:rsidR="00A24E15" w:rsidRPr="00A24E15" w:rsidTr="00A24E1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Стаж работы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Количество календарных дней</w:t>
            </w:r>
          </w:p>
        </w:tc>
      </w:tr>
      <w:tr w:rsidR="00A24E15" w:rsidRPr="00A24E15" w:rsidTr="00A24E1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от 1 до 3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1</w:t>
            </w:r>
          </w:p>
        </w:tc>
      </w:tr>
      <w:tr w:rsidR="00A24E15" w:rsidRPr="00A24E15" w:rsidTr="00A24E1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свыше 3 до 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2</w:t>
            </w:r>
          </w:p>
        </w:tc>
      </w:tr>
      <w:tr w:rsidR="00A24E15" w:rsidRPr="00A24E15" w:rsidTr="00A24E1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свыше  8 до 13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4</w:t>
            </w:r>
          </w:p>
        </w:tc>
      </w:tr>
      <w:tr w:rsidR="00A24E15" w:rsidRPr="00A24E15" w:rsidTr="00A24E1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свыше  13 до 18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6</w:t>
            </w:r>
          </w:p>
        </w:tc>
      </w:tr>
      <w:tr w:rsidR="00A24E15" w:rsidRPr="00A24E15" w:rsidTr="00A24E1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 xml:space="preserve">свыше 18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15" w:rsidRPr="00A24E15" w:rsidRDefault="00A24E15" w:rsidP="00A75478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24E15">
              <w:rPr>
                <w:rFonts w:cs="Times New Roman"/>
              </w:rPr>
              <w:t>8</w:t>
            </w:r>
          </w:p>
        </w:tc>
      </w:tr>
    </w:tbl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Исчисление и порядок установления стажа, дающего право на ежегодный  дополнительный оплачиваемый отпуск, производится согласно пункту 4 статьи 2 настоящего Положения.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3. </w:t>
      </w:r>
      <w:r w:rsidRPr="00A24E15">
        <w:rPr>
          <w:rFonts w:ascii="Times New Roman" w:hAnsi="Times New Roman" w:cs="Times New Roman"/>
          <w:bCs/>
          <w:sz w:val="24"/>
          <w:szCs w:val="24"/>
        </w:rPr>
        <w:t>Ежегодный основной и дополнительный оплачиваемые отпуска суммируются и по желанию работника могут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A24E15">
        <w:rPr>
          <w:rFonts w:ascii="Times New Roman" w:hAnsi="Times New Roman" w:cs="Times New Roman"/>
          <w:sz w:val="24"/>
          <w:szCs w:val="24"/>
        </w:rPr>
        <w:t>Работники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4E15">
        <w:rPr>
          <w:rFonts w:ascii="Times New Roman" w:hAnsi="Times New Roman" w:cs="Times New Roman"/>
          <w:sz w:val="24"/>
          <w:szCs w:val="24"/>
        </w:rPr>
        <w:t xml:space="preserve">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 имеют право на иные отпуска в соответствии с действующим законодательством.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7547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Приложение</w:t>
      </w:r>
    </w:p>
    <w:p w:rsidR="00A75478" w:rsidRDefault="00A24E15" w:rsidP="00A7547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 к Положению о порядке оплаты труда</w:t>
      </w:r>
      <w:r w:rsidRPr="00A24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E15">
        <w:rPr>
          <w:rFonts w:ascii="Times New Roman" w:hAnsi="Times New Roman" w:cs="Times New Roman"/>
          <w:sz w:val="24"/>
          <w:szCs w:val="24"/>
        </w:rPr>
        <w:t>и  пр</w:t>
      </w:r>
      <w:r w:rsidR="00A75478">
        <w:rPr>
          <w:rFonts w:ascii="Times New Roman" w:hAnsi="Times New Roman" w:cs="Times New Roman"/>
          <w:sz w:val="24"/>
          <w:szCs w:val="24"/>
        </w:rPr>
        <w:t>едоставлению отпуска работникам</w:t>
      </w:r>
    </w:p>
    <w:p w:rsidR="00A75478" w:rsidRDefault="00A24E15" w:rsidP="00A7547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 xml:space="preserve">муниципального казенного учреждения </w:t>
      </w:r>
      <w:proofErr w:type="spellStart"/>
      <w:r w:rsidRPr="00A24E15">
        <w:rPr>
          <w:rFonts w:ascii="Times New Roman" w:hAnsi="Times New Roman" w:cs="Times New Roman"/>
          <w:bCs/>
          <w:sz w:val="24"/>
          <w:szCs w:val="24"/>
        </w:rPr>
        <w:t>Ша</w:t>
      </w:r>
      <w:r w:rsidR="00A75478">
        <w:rPr>
          <w:rFonts w:ascii="Times New Roman" w:hAnsi="Times New Roman" w:cs="Times New Roman"/>
          <w:bCs/>
          <w:sz w:val="24"/>
          <w:szCs w:val="24"/>
        </w:rPr>
        <w:t>рьинского</w:t>
      </w:r>
      <w:proofErr w:type="spellEnd"/>
      <w:r w:rsidR="00A75478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A75478" w:rsidRDefault="00A24E15" w:rsidP="00A7547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 w:cs="Times New Roman"/>
          <w:sz w:val="24"/>
          <w:szCs w:val="24"/>
        </w:rPr>
        <w:t>, замещающим должности, не являющи</w:t>
      </w:r>
      <w:r w:rsidR="00A75478">
        <w:rPr>
          <w:rFonts w:ascii="Times New Roman" w:hAnsi="Times New Roman" w:cs="Times New Roman"/>
          <w:sz w:val="24"/>
          <w:szCs w:val="24"/>
        </w:rPr>
        <w:t>еся должностями</w:t>
      </w:r>
    </w:p>
    <w:p w:rsidR="00A24E15" w:rsidRPr="00A24E15" w:rsidRDefault="00A24E15" w:rsidP="00A7547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муниципальной службы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A24E15" w:rsidRPr="00A24E15" w:rsidRDefault="00A24E15" w:rsidP="00A24E1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24E15" w:rsidRPr="00A24E15" w:rsidRDefault="00A24E15" w:rsidP="00A75478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Должностные оклады работников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муниципального казенного учреждения </w:t>
      </w:r>
      <w:proofErr w:type="spellStart"/>
      <w:r w:rsidRPr="00A24E15">
        <w:rPr>
          <w:rFonts w:ascii="Times New Roman" w:hAnsi="Times New Roman" w:cs="Times New Roman"/>
          <w:bCs/>
          <w:sz w:val="24"/>
          <w:szCs w:val="24"/>
        </w:rPr>
        <w:lastRenderedPageBreak/>
        <w:t>Шарьинского</w:t>
      </w:r>
      <w:proofErr w:type="spellEnd"/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«Ивановское»</w:t>
      </w:r>
      <w:r w:rsidRPr="00A24E15">
        <w:rPr>
          <w:rFonts w:ascii="Times New Roman" w:hAnsi="Times New Roman" w:cs="Times New Roman"/>
          <w:sz w:val="24"/>
          <w:szCs w:val="24"/>
        </w:rPr>
        <w:t xml:space="preserve">, замещающих должности, не являющиеся должностями муниципальной службы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A24E15" w:rsidRPr="00A24E15" w:rsidRDefault="00A24E15" w:rsidP="00A24E1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8"/>
        <w:gridCol w:w="4715"/>
      </w:tblGrid>
      <w:tr w:rsidR="00A24E15" w:rsidRPr="00A24E15" w:rsidTr="00A24E15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15" w:rsidRPr="00A24E15" w:rsidRDefault="00A24E15" w:rsidP="00A754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15" w:rsidRPr="00A24E15" w:rsidRDefault="00A24E15" w:rsidP="00A754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Должностной оклад (руб.)</w:t>
            </w:r>
          </w:p>
        </w:tc>
      </w:tr>
      <w:tr w:rsidR="00A24E15" w:rsidRPr="00A24E15" w:rsidTr="00A24E15">
        <w:trPr>
          <w:trHeight w:val="299"/>
        </w:trPr>
        <w:tc>
          <w:tcPr>
            <w:tcW w:w="4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15" w:rsidRPr="00A24E15" w:rsidRDefault="00A24E15" w:rsidP="00A754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</w:t>
            </w:r>
          </w:p>
        </w:tc>
        <w:tc>
          <w:tcPr>
            <w:tcW w:w="4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15" w:rsidRPr="00A24E15" w:rsidRDefault="00A24E15" w:rsidP="00A754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b w:val="0"/>
                <w:sz w:val="24"/>
                <w:szCs w:val="24"/>
              </w:rPr>
              <w:t>9220,00</w:t>
            </w:r>
          </w:p>
        </w:tc>
      </w:tr>
      <w:tr w:rsidR="00A24E15" w:rsidRPr="00A24E15" w:rsidTr="00A24E15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15" w:rsidRPr="00A24E15" w:rsidRDefault="00A24E15" w:rsidP="00A754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15" w:rsidRPr="00A24E15" w:rsidRDefault="00A24E15" w:rsidP="00A754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b w:val="0"/>
                <w:sz w:val="24"/>
                <w:szCs w:val="24"/>
              </w:rPr>
              <w:t>8500,00</w:t>
            </w:r>
          </w:p>
        </w:tc>
      </w:tr>
      <w:tr w:rsidR="00A24E15" w:rsidRPr="00A24E15" w:rsidTr="00A24E15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15" w:rsidRPr="00A24E15" w:rsidRDefault="00A24E15" w:rsidP="00A754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15" w:rsidRPr="00A24E15" w:rsidRDefault="00A24E15" w:rsidP="00A754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b w:val="0"/>
                <w:sz w:val="24"/>
                <w:szCs w:val="24"/>
              </w:rPr>
              <w:t>6920,00</w:t>
            </w:r>
          </w:p>
        </w:tc>
      </w:tr>
      <w:tr w:rsidR="00A24E15" w:rsidRPr="00A24E15" w:rsidTr="00A24E15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15" w:rsidRPr="00A24E15" w:rsidRDefault="00A24E15" w:rsidP="00A754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15" w:rsidRPr="00A24E15" w:rsidRDefault="00A24E15" w:rsidP="00A754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b w:val="0"/>
                <w:sz w:val="24"/>
                <w:szCs w:val="24"/>
              </w:rPr>
              <w:t>5920,00</w:t>
            </w:r>
          </w:p>
        </w:tc>
      </w:tr>
    </w:tbl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75478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Приложение № 3</w:t>
      </w:r>
    </w:p>
    <w:p w:rsidR="00A24E15" w:rsidRPr="00A24E15" w:rsidRDefault="00A24E15" w:rsidP="00A75478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A24E15" w:rsidRPr="00A24E15" w:rsidRDefault="00A24E15" w:rsidP="00A75478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24E15">
        <w:rPr>
          <w:rFonts w:ascii="Times New Roman" w:hAnsi="Times New Roman"/>
          <w:sz w:val="24"/>
          <w:szCs w:val="24"/>
        </w:rPr>
        <w:t>Ша</w:t>
      </w:r>
      <w:r w:rsidR="00A75478">
        <w:rPr>
          <w:rFonts w:ascii="Times New Roman" w:hAnsi="Times New Roman"/>
          <w:sz w:val="24"/>
          <w:szCs w:val="24"/>
        </w:rPr>
        <w:t>рьинского</w:t>
      </w:r>
      <w:proofErr w:type="spellEnd"/>
      <w:r w:rsidR="00A75478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A24E15" w:rsidRPr="00A24E15" w:rsidRDefault="00A75478" w:rsidP="00A75478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«29» января 2026 г. № 42</w:t>
      </w:r>
    </w:p>
    <w:p w:rsidR="00A24E15" w:rsidRPr="00A24E15" w:rsidRDefault="00A24E15" w:rsidP="00A75478">
      <w:pPr>
        <w:pStyle w:val="ConsPlusTitle"/>
        <w:ind w:firstLine="709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2" w:name="P40"/>
      <w:bookmarkEnd w:id="2"/>
    </w:p>
    <w:p w:rsidR="00A24E15" w:rsidRPr="00A75478" w:rsidRDefault="00A24E15" w:rsidP="00A75478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Положение о порядке оплаты труда работников, осуществляющих профессиональную деятельность по профессиям рабочих в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муниципальном казенном учреждении </w:t>
      </w:r>
      <w:proofErr w:type="spellStart"/>
      <w:r w:rsidRPr="00A24E1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="00A754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4E15">
        <w:rPr>
          <w:rFonts w:ascii="Times New Roman" w:hAnsi="Times New Roman" w:cs="Times New Roman"/>
          <w:bCs/>
          <w:sz w:val="24"/>
          <w:szCs w:val="24"/>
        </w:rPr>
        <w:t>муниципального округа «Ивановское»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24E15">
        <w:rPr>
          <w:rFonts w:ascii="Times New Roman" w:hAnsi="Times New Roman"/>
          <w:b/>
          <w:sz w:val="24"/>
          <w:szCs w:val="24"/>
        </w:rPr>
        <w:t>Статья 1. Общие положения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1. Настоящее положение о порядке оплаты труда работников, осуществляющих профессиональную деятельность по профессиям рабочих в 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 xml:space="preserve">(далее - Положение) определяет размер и условия оплаты труда работников, осуществляющих профессиональную деятельность по профессиям рабочих в МКУ </w:t>
      </w:r>
      <w:r w:rsidRPr="00A24E15">
        <w:rPr>
          <w:rFonts w:ascii="Times New Roman" w:hAnsi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/>
          <w:sz w:val="24"/>
          <w:szCs w:val="24"/>
        </w:rPr>
        <w:t>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2. К работникам, осуществляющим профессиональную деятельность по профессиям рабочих в 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 xml:space="preserve">относится: водитель. 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3. Размер заработной платы работников МКУ </w:t>
      </w:r>
      <w:r w:rsidRPr="00A24E15">
        <w:rPr>
          <w:rFonts w:ascii="Times New Roman" w:hAnsi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/>
          <w:sz w:val="24"/>
          <w:szCs w:val="24"/>
        </w:rPr>
        <w:t xml:space="preserve">, отработавших месячную норму рабочего времени и полностью выполнивших трудовые обязанности, не может быть ниже минимального </w:t>
      </w:r>
      <w:proofErr w:type="gramStart"/>
      <w:r w:rsidRPr="00A24E15">
        <w:rPr>
          <w:rFonts w:ascii="Times New Roman" w:hAnsi="Times New Roman"/>
          <w:sz w:val="24"/>
          <w:szCs w:val="24"/>
        </w:rPr>
        <w:t>размера оплаты труда</w:t>
      </w:r>
      <w:proofErr w:type="gramEnd"/>
      <w:r w:rsidRPr="00A24E15">
        <w:rPr>
          <w:rFonts w:ascii="Times New Roman" w:hAnsi="Times New Roman"/>
          <w:sz w:val="24"/>
          <w:szCs w:val="24"/>
        </w:rPr>
        <w:t xml:space="preserve"> в Российской Федерации. В случае если размер заработной платы не достигает указанной в настоящем пункте величины, при условии выполнения работниками нормы труда и отработки месячной нормы рабочего времени, работникам производится доплата в пределах доведенных бюджетных ассигнований по фонду оплаты труда.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4. Заработная плата работников МКУ </w:t>
      </w:r>
      <w:r w:rsidRPr="00A24E15">
        <w:rPr>
          <w:rFonts w:ascii="Times New Roman" w:hAnsi="Times New Roman"/>
          <w:bCs/>
          <w:sz w:val="24"/>
          <w:szCs w:val="24"/>
        </w:rPr>
        <w:t>«</w:t>
      </w:r>
      <w:proofErr w:type="gramStart"/>
      <w:r w:rsidRPr="00A24E15">
        <w:rPr>
          <w:rFonts w:ascii="Times New Roman" w:hAnsi="Times New Roman"/>
          <w:bCs/>
          <w:sz w:val="24"/>
          <w:szCs w:val="24"/>
        </w:rPr>
        <w:t>Ивановское</w:t>
      </w:r>
      <w:proofErr w:type="gramEnd"/>
      <w:r w:rsidRPr="00A24E15">
        <w:rPr>
          <w:rFonts w:ascii="Times New Roman" w:hAnsi="Times New Roman"/>
          <w:bCs/>
          <w:sz w:val="24"/>
          <w:szCs w:val="24"/>
        </w:rPr>
        <w:t xml:space="preserve">» </w:t>
      </w:r>
      <w:r w:rsidRPr="00A24E15">
        <w:rPr>
          <w:rFonts w:ascii="Times New Roman" w:hAnsi="Times New Roman"/>
          <w:sz w:val="24"/>
          <w:szCs w:val="24"/>
        </w:rPr>
        <w:t>формируется из: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а) должностного оклада (оклада);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б) компенсационных выплат;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в) стимулирующих выплат;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г) иных доплат, надбавок и выплат, предусмотренных настоящим Положением.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5. Фонд оплаты труда 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>на соответствующий год формируется исходя из объема лимитов бюджетных обязатель</w:t>
      </w:r>
      <w:proofErr w:type="gramStart"/>
      <w:r w:rsidRPr="00A24E15">
        <w:rPr>
          <w:rFonts w:ascii="Times New Roman" w:hAnsi="Times New Roman"/>
          <w:sz w:val="24"/>
          <w:szCs w:val="24"/>
        </w:rPr>
        <w:t>ств ср</w:t>
      </w:r>
      <w:proofErr w:type="gramEnd"/>
      <w:r w:rsidRPr="00A24E15">
        <w:rPr>
          <w:rFonts w:ascii="Times New Roman" w:hAnsi="Times New Roman"/>
          <w:sz w:val="24"/>
          <w:szCs w:val="24"/>
        </w:rPr>
        <w:t xml:space="preserve">едств бюджета </w:t>
      </w:r>
      <w:proofErr w:type="spellStart"/>
      <w:r w:rsidRPr="00A24E1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A24E15">
        <w:rPr>
          <w:rFonts w:ascii="Times New Roman" w:hAnsi="Times New Roman"/>
          <w:sz w:val="24"/>
          <w:szCs w:val="24"/>
        </w:rPr>
        <w:t xml:space="preserve">Условия оплаты труда, установленные в соответствии с настоящим Положением, включая размер должностного оклада (приложение к настоящему Положению), выплаты компенсационного характера и выплаты стимулирующего характера, являются обязательными для включения в трудовые договоры (дополнительные соглашения к трудовому договору) с работниками МКУ </w:t>
      </w:r>
      <w:r w:rsidRPr="00A24E15">
        <w:rPr>
          <w:rFonts w:ascii="Times New Roman" w:hAnsi="Times New Roman"/>
          <w:bCs/>
          <w:sz w:val="24"/>
          <w:szCs w:val="24"/>
        </w:rPr>
        <w:t>«Ивановское».</w:t>
      </w:r>
      <w:proofErr w:type="gramEnd"/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7. Оплата труда работников, занятых по совместительству, а также на условиях неполного рабочего времени, или неполной рабочей недели, производится пропорционально отработанному времени. Определение размеров заработной платы,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8. Директор 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 xml:space="preserve">несет ответственность за нарушение предоставления </w:t>
      </w:r>
      <w:r w:rsidRPr="00A24E15">
        <w:rPr>
          <w:rFonts w:ascii="Times New Roman" w:hAnsi="Times New Roman"/>
          <w:sz w:val="24"/>
          <w:szCs w:val="24"/>
        </w:rPr>
        <w:lastRenderedPageBreak/>
        <w:t xml:space="preserve">государственных гарантий по оплате труда работникам 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>в соответствии с действующим законодательством.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24E15">
        <w:rPr>
          <w:rFonts w:ascii="Times New Roman" w:hAnsi="Times New Roman"/>
          <w:b/>
          <w:sz w:val="24"/>
          <w:szCs w:val="24"/>
        </w:rPr>
        <w:t>Статья 2. Компенсационные выплаты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1. Работникам 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>устанавливаются выплаты компенсационного характера: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P76"/>
      <w:bookmarkEnd w:id="3"/>
      <w:r w:rsidRPr="00A24E15">
        <w:rPr>
          <w:rFonts w:ascii="Times New Roman" w:hAnsi="Times New Roman"/>
          <w:sz w:val="24"/>
          <w:szCs w:val="24"/>
        </w:rPr>
        <w:t>1) ежемесячная надбавка к должностному окладу за сложность и напряженность - в размере от 30 до 130 процентов оклада;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2) выплаты за классность водителям автомобиля в следующих размерах:</w:t>
      </w:r>
    </w:p>
    <w:p w:rsidR="00A24E15" w:rsidRPr="00A24E15" w:rsidRDefault="00A24E15" w:rsidP="00A24E1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классность    процентов оклада:</w:t>
      </w:r>
    </w:p>
    <w:p w:rsidR="00A24E15" w:rsidRPr="00A24E15" w:rsidRDefault="00A24E15" w:rsidP="00A24E1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1 класс                  25</w:t>
      </w:r>
    </w:p>
    <w:p w:rsidR="00A24E15" w:rsidRPr="00A24E15" w:rsidRDefault="00A24E15" w:rsidP="00A24E1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2 класс                  10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В частности, 3-й класс получают все водители, прошедшие обучение и получившие водительское удостоверение с разрешенными категориями "B", "C" или только "D", 2-й класс - "B", "C" и "E" или только "D" ("D" и "E"), а 1-й класс - "B", "C", "D" и "E".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Второй класс присваивается при непрерывном стаже работы не менее трех лет в качестве водителя автомобиля 3-го класса в Учреждении, а 1-й класс - при непрерывном стаже работы не менее двух лет в качестве водителя 2-го класса.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24E15">
        <w:rPr>
          <w:rFonts w:ascii="Times New Roman" w:hAnsi="Times New Roman"/>
          <w:sz w:val="24"/>
          <w:szCs w:val="24"/>
        </w:rPr>
        <w:t xml:space="preserve">3) </w:t>
      </w:r>
      <w:r w:rsidRPr="00A24E15">
        <w:rPr>
          <w:rFonts w:ascii="Times New Roman" w:eastAsia="Calibri" w:hAnsi="Times New Roman"/>
          <w:sz w:val="24"/>
          <w:szCs w:val="24"/>
        </w:rP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производятся в соответствии со </w:t>
      </w:r>
      <w:hyperlink r:id="rId14" w:tooltip="http://pravo.minjust.ru/" w:history="1">
        <w:r w:rsidRPr="00A24E15">
          <w:rPr>
            <w:rFonts w:ascii="Times New Roman" w:eastAsia="Calibri" w:hAnsi="Times New Roman"/>
            <w:sz w:val="24"/>
            <w:szCs w:val="24"/>
          </w:rPr>
          <w:t>статьями 149</w:t>
        </w:r>
      </w:hyperlink>
      <w:r w:rsidRPr="00A24E15">
        <w:rPr>
          <w:rFonts w:ascii="Times New Roman" w:eastAsia="Calibri" w:hAnsi="Times New Roman"/>
          <w:sz w:val="24"/>
          <w:szCs w:val="24"/>
        </w:rPr>
        <w:t>-</w:t>
      </w:r>
      <w:hyperlink r:id="rId15" w:tooltip="http://pravo.minjust.ru/" w:history="1">
        <w:r w:rsidRPr="00A24E15">
          <w:rPr>
            <w:rFonts w:ascii="Times New Roman" w:eastAsia="Calibri" w:hAnsi="Times New Roman"/>
            <w:sz w:val="24"/>
            <w:szCs w:val="24"/>
          </w:rPr>
          <w:t>154</w:t>
        </w:r>
      </w:hyperlink>
      <w:r w:rsidRPr="00A24E15">
        <w:rPr>
          <w:rFonts w:ascii="Times New Roman" w:eastAsia="Calibri" w:hAnsi="Times New Roman"/>
          <w:sz w:val="24"/>
          <w:szCs w:val="24"/>
        </w:rPr>
        <w:t xml:space="preserve"> </w:t>
      </w:r>
      <w:hyperlink r:id="rId16" w:tooltip="Трудового кодекса" w:history="1">
        <w:r w:rsidRPr="00A75478">
          <w:rPr>
            <w:rStyle w:val="a5"/>
            <w:rFonts w:ascii="Times New Roman" w:eastAsia="Calibri" w:hAnsi="Times New Roman"/>
            <w:color w:val="auto"/>
            <w:sz w:val="24"/>
            <w:szCs w:val="24"/>
            <w:u w:val="none"/>
          </w:rPr>
          <w:t>Трудового кодекса</w:t>
        </w:r>
      </w:hyperlink>
      <w:r w:rsidRPr="00A24E15">
        <w:rPr>
          <w:rFonts w:ascii="Times New Roman" w:eastAsia="Calibri" w:hAnsi="Times New Roman"/>
          <w:sz w:val="24"/>
          <w:szCs w:val="24"/>
        </w:rPr>
        <w:t xml:space="preserve"> Российской Федерации.</w:t>
      </w:r>
      <w:proofErr w:type="gramEnd"/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При определении минимальных размеров повышения оплаты труда за работу в ночное время учитываются положения </w:t>
      </w:r>
      <w:hyperlink r:id="rId17" w:tooltip="http://pravo.minjust.ru/" w:history="1">
        <w:r w:rsidRPr="00A24E15">
          <w:rPr>
            <w:rFonts w:ascii="Times New Roman" w:hAnsi="Times New Roman" w:cs="Times New Roman"/>
            <w:sz w:val="24"/>
            <w:szCs w:val="24"/>
          </w:rPr>
          <w:t>статьи 154</w:t>
        </w:r>
      </w:hyperlink>
      <w:r w:rsidRPr="00A24E15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ooltip="Трудового кодекса" w:history="1">
        <w:r w:rsidRPr="00A7547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Трудового кодекса</w:t>
        </w:r>
      </w:hyperlink>
      <w:r w:rsidRPr="00A24E15">
        <w:rPr>
          <w:rFonts w:ascii="Times New Roman" w:hAnsi="Times New Roman" w:cs="Times New Roman"/>
          <w:sz w:val="24"/>
          <w:szCs w:val="24"/>
        </w:rPr>
        <w:t xml:space="preserve"> Российской Федерации (</w:t>
      </w:r>
      <w:hyperlink r:id="rId19" w:tooltip="http://pravo.minjust.ru/" w:history="1">
        <w:r w:rsidRPr="00A24E1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24E1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июля 2008 года № 554 «О минимальном размере повышения оплаты труда за работу в ночное время»).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Выплаты за работу в условиях труда, отклоняющихся от нормальных, осуществляются работникам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 w:cs="Times New Roman"/>
          <w:sz w:val="24"/>
          <w:szCs w:val="24"/>
        </w:rPr>
        <w:t>(за исключением работников, которым установлен сменный график работы) на основании графика дежурств: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а) за каждый час работы в ночное время - 0,35 (ночное время: с 22 часов до 6 часов);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б) за работу в нерабочие праздничные дни оплата производится в размере одинарной часовой ставки сверх должностного оклада, если работа в нерабочий праздничный день проводилась в пределах месячной нормы рабочего времени и в размере двойной часовой ставки сверх должностного оклада, если работа проводилась сверх месячной нормы рабочего времени;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в) за сверхурочную работу производится в размере двойной часовой ставки. Учетным периодом при расчете суммы доплаты является один месяц;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г) за совмещение профессий (должностей) расширение зон обслуживания, увеличение объема работы, определенной трудовым договором, - по соглашению сторон трудового договора;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E1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>) за дополнительную работу, не входящую в круг основных обязанностей работника, - по соглашению сторон;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3. Компенсационные выплаты начисляются к должностному окладу и не образуют увеличение должностного оклада для исчисления других выплат, надбавок, доплат.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24E15">
        <w:rPr>
          <w:rFonts w:ascii="Times New Roman" w:hAnsi="Times New Roman"/>
          <w:b/>
          <w:sz w:val="24"/>
          <w:szCs w:val="24"/>
        </w:rPr>
        <w:t>Статья 3. Стимулирующие выплаты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1. Работникам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 w:cs="Times New Roman"/>
          <w:sz w:val="24"/>
          <w:szCs w:val="24"/>
        </w:rPr>
        <w:t>с учетом критериев, позволяющих оценить результативность и качество их работы, устанавливаются выплаты стимулирующего характера. Конкретный размер выплат стимулирующего характера определяется с применением коэффициента к базовому окладу по соответствующим профессиональным квалификационным группам и квалификационным уровням работника.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2. К стимулирующим выплатам относятся: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а) надбавка за выслугу лет;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lastRenderedPageBreak/>
        <w:t>б) премии по итогам работы за месяц;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в) премии за выполнение особо важных и срочных заданий;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3. Ежемесячная надбавка за выслугу лет (стаж работы в МКУ </w:t>
      </w:r>
      <w:r w:rsidRPr="00A24E15">
        <w:rPr>
          <w:rFonts w:ascii="Times New Roman" w:hAnsi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/>
          <w:sz w:val="24"/>
          <w:szCs w:val="24"/>
        </w:rPr>
        <w:t>) устанавливается к должностному окладу в следующих размерах: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от 1 года до 3 лет – 5 %</w:t>
      </w:r>
    </w:p>
    <w:p w:rsidR="00A24E15" w:rsidRPr="00A24E15" w:rsidRDefault="00A24E15" w:rsidP="00A24E1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от 3 года до 8 лет  - 10 %</w:t>
      </w:r>
    </w:p>
    <w:p w:rsidR="00A24E15" w:rsidRPr="00A24E15" w:rsidRDefault="00A24E15" w:rsidP="00A24E1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от 8 лет до 13 лет  - 15%</w:t>
      </w:r>
    </w:p>
    <w:p w:rsidR="00A24E15" w:rsidRPr="00A24E15" w:rsidRDefault="00A24E15" w:rsidP="00A24E1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от 13 лет до 18 лет – 20 %</w:t>
      </w:r>
    </w:p>
    <w:p w:rsidR="00A24E15" w:rsidRPr="00A24E15" w:rsidRDefault="00A24E15" w:rsidP="00A24E1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от 18 лет до 23 лет – 25 %</w:t>
      </w:r>
    </w:p>
    <w:p w:rsidR="00A24E15" w:rsidRPr="00A24E15" w:rsidRDefault="00A24E15" w:rsidP="00A24E1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от 23 лет  -  30 %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В общий стаж работы, дающий право на установление надбавки за выслугу лет, включаются периоды работы в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 w:cs="Times New Roman"/>
          <w:sz w:val="24"/>
          <w:szCs w:val="24"/>
        </w:rPr>
        <w:t xml:space="preserve">, работа на аналогичных должностях с аналогичными должностными обязанностями в иных учреждениях, муниципальных предприятиях и органах местного самоуправления </w:t>
      </w:r>
      <w:proofErr w:type="spellStart"/>
      <w:r w:rsidRPr="00A24E1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Для определения стажа работы, дающего право на установление надбавки за выслугу лет, указанные периоды суммируются независимо от перерывов в работе.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Основным документом для определения стажа работы, дающего право на установление надбавки за выслугу лет, является трудовая книжка или иной документ, подтверждающий стаж работы в соответствующем учреждении, на предприятии. Документы, обосновывающие включение периодов работы в стаж работы, представляются лицом, в отношении которого устанавливается стаж.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Стаж работы, дающий право на установление и получение ежемесячной надбавки за выслугу лет, определяется к</w:t>
      </w:r>
      <w:r w:rsidRPr="00A24E15">
        <w:rPr>
          <w:rFonts w:ascii="Times New Roman" w:hAnsi="Times New Roman" w:cs="Times New Roman"/>
          <w:bCs/>
          <w:sz w:val="24"/>
          <w:szCs w:val="24"/>
        </w:rPr>
        <w:t xml:space="preserve">омиссией по выплате надбавки к должностному окладу за выслугу лет администрации </w:t>
      </w:r>
      <w:proofErr w:type="spellStart"/>
      <w:r w:rsidRPr="00A24E1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24E1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округа, которое направляется представителю нанимателя (работодателю) </w:t>
      </w:r>
      <w:r w:rsidRPr="00A24E15">
        <w:rPr>
          <w:rFonts w:ascii="Times New Roman" w:hAnsi="Times New Roman" w:cs="Times New Roman"/>
          <w:sz w:val="24"/>
          <w:szCs w:val="24"/>
        </w:rPr>
        <w:t>для принятия решения по установлению работнику ежемесячной надбавки за выслугу лет.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 xml:space="preserve">Установление надбавки за выслугу лет производится приказом директора МКУ </w:t>
      </w:r>
      <w:r w:rsidRPr="00A24E15">
        <w:rPr>
          <w:rFonts w:ascii="Times New Roman" w:hAnsi="Times New Roman" w:cs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 w:cs="Times New Roman"/>
          <w:sz w:val="24"/>
          <w:szCs w:val="24"/>
        </w:rPr>
        <w:t>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Ежемесячная надбавка за выслугу лет выплачивается с момента возникновения права на назначение или изменение размера этой надбавки. </w:t>
      </w:r>
      <w:proofErr w:type="gramStart"/>
      <w:r w:rsidRPr="00A24E15">
        <w:rPr>
          <w:rFonts w:ascii="Times New Roman" w:hAnsi="Times New Roman"/>
          <w:sz w:val="24"/>
          <w:szCs w:val="24"/>
        </w:rPr>
        <w:t>В том случае, если у работника право на назначение или изменение размера надбавки за выслугу лет наступило в период исполнения служебных обязанностей, при переподготовке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</w:t>
      </w:r>
      <w:proofErr w:type="gramEnd"/>
      <w:r w:rsidRPr="00A24E15">
        <w:rPr>
          <w:rFonts w:ascii="Times New Roman" w:hAnsi="Times New Roman"/>
          <w:sz w:val="24"/>
          <w:szCs w:val="24"/>
        </w:rPr>
        <w:t xml:space="preserve"> этого права и производится соответствующий перерасчет среднего заработка. При исполнении обязанностей временно отсутствующего работника без освобождения от основной работы ежемесячная надбавка за выслугу лет начисляется на должностной оклад по основной работе.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P95"/>
      <w:bookmarkEnd w:id="4"/>
      <w:r w:rsidRPr="00A24E15">
        <w:rPr>
          <w:rFonts w:ascii="Times New Roman" w:hAnsi="Times New Roman"/>
          <w:sz w:val="24"/>
          <w:szCs w:val="24"/>
        </w:rPr>
        <w:t>4. Премии по результатам работы.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Премия по результатам работы представляет собой фонд стимулирования, который планируется из расчета в год в соответствии с Положением.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Премия может носить как разовый характер, так и выплачиваться по итогам работы за месяц (ежемесячно) в </w:t>
      </w:r>
      <w:proofErr w:type="gramStart"/>
      <w:r w:rsidRPr="00A24E15">
        <w:rPr>
          <w:rFonts w:ascii="Times New Roman" w:hAnsi="Times New Roman"/>
          <w:sz w:val="24"/>
          <w:szCs w:val="24"/>
        </w:rPr>
        <w:t>размере</w:t>
      </w:r>
      <w:proofErr w:type="gramEnd"/>
      <w:r w:rsidRPr="00A24E15">
        <w:rPr>
          <w:rFonts w:ascii="Times New Roman" w:hAnsi="Times New Roman"/>
          <w:sz w:val="24"/>
          <w:szCs w:val="24"/>
        </w:rPr>
        <w:t xml:space="preserve"> не превышающем 33% должностного оклада. 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За выполнение особых заданий могут выплачиваться разовые премии из фонда оплаты труда.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Основными показателями, учитываемыми при выплате премии по результатам работы, являются: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- личный трудовой вклад в общие результаты работы и качество труда;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- инициатива, творчество и применение в работе современных форм и методов организации труда;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- отсутствие фактов нарушения трудовой, исполнительской дисциплины и правил внутреннего трудового распорядка.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lastRenderedPageBreak/>
        <w:t>Конкретный размер премии устанавливается приказом представителя нанимателя (работодателя) в соответствии с настоящим Положением.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Размер премии исчисляется за фактически отработанные дни в отчетном периоде, за исключением нахождения работника в очередном отпуске, отпуске без сохранения заработной платы, учебном отпуске. Премия не начисляется работнику за период отсутствия его на работе по болезни, по уходу за больным членом семьи.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Вновь принятым работникам, отработавшим неполный рабочий месяц, премия выплачивается за фактически отработанное время.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Работникам МКУ </w:t>
      </w:r>
      <w:r w:rsidRPr="00A24E15">
        <w:rPr>
          <w:rFonts w:ascii="Times New Roman" w:hAnsi="Times New Roman"/>
          <w:bCs/>
          <w:sz w:val="24"/>
          <w:szCs w:val="24"/>
        </w:rPr>
        <w:t xml:space="preserve">«Ивановское» </w:t>
      </w:r>
      <w:r w:rsidRPr="00A24E15">
        <w:rPr>
          <w:rFonts w:ascii="Times New Roman" w:hAnsi="Times New Roman"/>
          <w:sz w:val="24"/>
          <w:szCs w:val="24"/>
        </w:rPr>
        <w:t>могут быть выплачены единовременные премии, размер которых определяется представителем нанимателя (работодателем), в связи с государственными или профессиональными праздниками, знаменательными датами, персональными юбилейными датами. Источник выплаты определяется представителем нанимателя (работодателем).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5. Ежемесячное денежное поощрение - в размере трех окладов;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6. Единовременная выплата при предоставлении ежегодного оплачиваемого отпуска один раз в год в размере 2 окладов;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7. Материальная помощь.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Материальная помощь выплачивается работникам МКУ </w:t>
      </w:r>
      <w:r w:rsidRPr="00A24E15">
        <w:rPr>
          <w:rFonts w:ascii="Times New Roman" w:hAnsi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/>
          <w:b/>
          <w:sz w:val="24"/>
          <w:szCs w:val="24"/>
        </w:rPr>
        <w:t xml:space="preserve"> </w:t>
      </w:r>
      <w:r w:rsidRPr="00A24E15">
        <w:rPr>
          <w:rFonts w:ascii="Times New Roman" w:hAnsi="Times New Roman"/>
          <w:sz w:val="24"/>
          <w:szCs w:val="24"/>
        </w:rPr>
        <w:t xml:space="preserve"> по его заявлению на основании приказа директора в размере двух должностных окладов в год.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Для расчета размера материальной помощи принимается размер должностного оклада, установленный на момент выплаты материальной помощи.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Работники, не </w:t>
      </w:r>
      <w:proofErr w:type="gramStart"/>
      <w:r w:rsidRPr="00A24E15">
        <w:rPr>
          <w:rFonts w:ascii="Times New Roman" w:hAnsi="Times New Roman"/>
          <w:sz w:val="24"/>
          <w:szCs w:val="24"/>
        </w:rPr>
        <w:t>отработавшие полный год</w:t>
      </w:r>
      <w:proofErr w:type="gramEnd"/>
      <w:r w:rsidRPr="00A24E15">
        <w:rPr>
          <w:rFonts w:ascii="Times New Roman" w:hAnsi="Times New Roman"/>
          <w:sz w:val="24"/>
          <w:szCs w:val="24"/>
        </w:rPr>
        <w:t xml:space="preserve"> в период с 1 января текущего года, могут иметь право на материальную помощь в размере, пропорциональном отработанному времени.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Материальная помощь работнику МКУ </w:t>
      </w:r>
      <w:r w:rsidRPr="00A24E15">
        <w:rPr>
          <w:rFonts w:ascii="Times New Roman" w:hAnsi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/>
          <w:sz w:val="24"/>
          <w:szCs w:val="24"/>
        </w:rPr>
        <w:t xml:space="preserve"> может оказываться при тяжелом материальном положении или заболевании работника, тяжелом заболевании или смерти членов его семьи, а также в связи с бракосочетанием, рождением ребенка. Решение о выплате данной материальной помощи и ее конкретном размере принимается представителем нанимателя (работодателя).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8. Иные выплаты, предусмотренные действующим трудовым законодательством.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24E15">
        <w:rPr>
          <w:rFonts w:ascii="Times New Roman" w:hAnsi="Times New Roman"/>
          <w:b/>
          <w:sz w:val="24"/>
          <w:szCs w:val="24"/>
        </w:rPr>
        <w:t>Статья 4. Фонд оплаты труда работников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При формировании фонда оплаты труда работников МКУ </w:t>
      </w:r>
      <w:r w:rsidRPr="00A24E15">
        <w:rPr>
          <w:rFonts w:ascii="Times New Roman" w:hAnsi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/>
          <w:sz w:val="24"/>
          <w:szCs w:val="24"/>
        </w:rPr>
        <w:t>, предусматриваются средства для выплаты (в расчете на год):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1) оклада - в размере 12 окладов;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2) ежемесячной надбавки к окладу за сложность и напряженность, за работу в ночное время и иных выплат, предусмотренных трудовым законодательством, - в размере 12 окладов; 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3) ежемесячной надбавки к окладу за стаж работы - в размере 4 окладов;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4) премий по результатам работы - в размере 6 окладов;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5) ежемесячного денежного поощрения - в размере 36 окладов,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6) единовременной выплаты при предоставлении ежегодного оплачиваемого отпуска - в размере 2 окладов;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7) материальной помощи - в размере 2 окладов.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24E15">
        <w:rPr>
          <w:rFonts w:ascii="Times New Roman" w:hAnsi="Times New Roman"/>
          <w:b/>
          <w:sz w:val="24"/>
          <w:szCs w:val="24"/>
        </w:rPr>
        <w:t>Статья 5. Отпуска работников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1. Работникам МКУ </w:t>
      </w:r>
      <w:r w:rsidRPr="00A24E15">
        <w:rPr>
          <w:rFonts w:ascii="Times New Roman" w:hAnsi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/>
          <w:b/>
          <w:sz w:val="24"/>
          <w:szCs w:val="24"/>
        </w:rPr>
        <w:t xml:space="preserve"> </w:t>
      </w:r>
      <w:r w:rsidRPr="00A24E15">
        <w:rPr>
          <w:rFonts w:ascii="Times New Roman" w:hAnsi="Times New Roman"/>
          <w:sz w:val="24"/>
          <w:szCs w:val="24"/>
        </w:rPr>
        <w:t>предоставляется ежегодный основной оплачиваемый отпуск продолжительностью 28 календарных дней.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2. Ежегодный основной оплачиваемый отпуск по желанию работника может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3. Работники МКУ </w:t>
      </w:r>
      <w:r w:rsidRPr="00A24E15">
        <w:rPr>
          <w:rFonts w:ascii="Times New Roman" w:hAnsi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/>
          <w:sz w:val="24"/>
          <w:szCs w:val="24"/>
        </w:rPr>
        <w:t xml:space="preserve"> имеют право на дополнительные отпуска в соответствии с действующим законодательством.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 xml:space="preserve"> Ежегодный дополнительный оплачиваемый отпуск работникам с ненормированным рабочим днем (далее именуемый дополнительный отпуск) предоставляется за работу в условиях </w:t>
      </w:r>
      <w:r w:rsidRPr="00A24E15">
        <w:rPr>
          <w:rFonts w:ascii="Times New Roman" w:hAnsi="Times New Roman"/>
          <w:sz w:val="24"/>
          <w:szCs w:val="24"/>
        </w:rPr>
        <w:lastRenderedPageBreak/>
        <w:t xml:space="preserve">ненормированного рабочего дня отдельным работникам МКУ </w:t>
      </w:r>
      <w:r w:rsidRPr="00A24E15">
        <w:rPr>
          <w:rFonts w:ascii="Times New Roman" w:hAnsi="Times New Roman"/>
          <w:bCs/>
          <w:sz w:val="24"/>
          <w:szCs w:val="24"/>
        </w:rPr>
        <w:t>«Ивановское»</w:t>
      </w:r>
      <w:r w:rsidRPr="00A24E15">
        <w:rPr>
          <w:rFonts w:ascii="Times New Roman" w:hAnsi="Times New Roman"/>
          <w:sz w:val="24"/>
          <w:szCs w:val="24"/>
        </w:rPr>
        <w:t>, если эти работники при необходимости по распоряжению работодателя эпизодически привлекаются к выполнению своих трудовых функций за пределами нормальной продолжительности рабочего времени.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К работникам с ненормированным рабочим днем относятся работники по профессии водитель.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Условие об установлении ненормированного рабочего дня указываются в трудовом договоре с работником.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Продолжительность дополнительного отпуска работников с ненормированным рабочим днем определяется из расчета: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Стаж работы Количество календарных дней: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от 3 до 8 лет 2 дня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от 8 до 13 лет 4 дня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от 13 до 18 лет 6 дней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от 18 и более 8 дней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Работодатель ведет учет времени, фактически отработанного каждым работником в условиях ненормированного рабочего дня.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Право на дополнительный отпуск возникает у работника независимо от продолжительности работы в условиях ненормированного рабочего дня.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При исчислении общей продолжительности ежегодного оплачиваемого отпуска дополнительный отпуск суммируется с ежегодным основным оплачиваемым отпуском.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В случае переноса либо не 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A24E15" w:rsidRPr="00A24E15" w:rsidRDefault="00A24E15" w:rsidP="00A24E1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E15">
        <w:rPr>
          <w:rFonts w:ascii="Times New Roman" w:hAnsi="Times New Roman"/>
          <w:sz w:val="24"/>
          <w:szCs w:val="24"/>
        </w:rPr>
        <w:t>Оплата дополнительных отпусков, предоставляемых работникам с ненормированным рабочим днем, производится в пределах фонда оплаты труда.</w:t>
      </w: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Pr="00A24E15" w:rsidRDefault="00A24E15" w:rsidP="00A7547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Приложен</w:t>
      </w:r>
      <w:r w:rsidR="00A75478">
        <w:rPr>
          <w:rFonts w:ascii="Times New Roman" w:hAnsi="Times New Roman" w:cs="Times New Roman"/>
          <w:sz w:val="24"/>
          <w:szCs w:val="24"/>
        </w:rPr>
        <w:t>ие к Положению о порядке оплаты</w:t>
      </w:r>
    </w:p>
    <w:p w:rsidR="00A24E15" w:rsidRPr="00A24E15" w:rsidRDefault="00A24E15" w:rsidP="00A7547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т</w:t>
      </w:r>
      <w:r w:rsidR="00A75478">
        <w:rPr>
          <w:rFonts w:ascii="Times New Roman" w:hAnsi="Times New Roman" w:cs="Times New Roman"/>
          <w:sz w:val="24"/>
          <w:szCs w:val="24"/>
        </w:rPr>
        <w:t>руда работников, осуществляющих</w:t>
      </w:r>
    </w:p>
    <w:p w:rsidR="00A24E15" w:rsidRPr="00A24E15" w:rsidRDefault="00A75478" w:rsidP="00A7547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профессиональную деятельность</w:t>
      </w:r>
    </w:p>
    <w:p w:rsidR="00A24E15" w:rsidRPr="00A24E15" w:rsidRDefault="00A24E15" w:rsidP="00A75478">
      <w:pPr>
        <w:pStyle w:val="ConsPlusTitle"/>
        <w:ind w:firstLine="709"/>
        <w:contextualSpacing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24E15">
        <w:rPr>
          <w:rFonts w:ascii="Times New Roman" w:hAnsi="Times New Roman" w:cs="Times New Roman"/>
          <w:b w:val="0"/>
          <w:sz w:val="24"/>
          <w:szCs w:val="24"/>
        </w:rPr>
        <w:t xml:space="preserve">по профессиям рабочих в </w:t>
      </w:r>
      <w:proofErr w:type="gramStart"/>
      <w:r w:rsidRPr="00A24E15">
        <w:rPr>
          <w:rFonts w:ascii="Times New Roman" w:hAnsi="Times New Roman" w:cs="Times New Roman"/>
          <w:b w:val="0"/>
          <w:bCs/>
          <w:sz w:val="24"/>
          <w:szCs w:val="24"/>
        </w:rPr>
        <w:t>муниципальном</w:t>
      </w:r>
      <w:proofErr w:type="gramEnd"/>
    </w:p>
    <w:p w:rsidR="00A24E15" w:rsidRPr="00A24E15" w:rsidRDefault="00A24E15" w:rsidP="00A75478">
      <w:pPr>
        <w:pStyle w:val="ConsPlusTitle"/>
        <w:ind w:firstLine="709"/>
        <w:contextualSpacing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24E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A75478">
        <w:rPr>
          <w:rFonts w:ascii="Times New Roman" w:hAnsi="Times New Roman" w:cs="Times New Roman"/>
          <w:b w:val="0"/>
          <w:bCs/>
          <w:sz w:val="24"/>
          <w:szCs w:val="24"/>
        </w:rPr>
        <w:t xml:space="preserve">казенном </w:t>
      </w:r>
      <w:proofErr w:type="gramStart"/>
      <w:r w:rsidR="00A75478">
        <w:rPr>
          <w:rFonts w:ascii="Times New Roman" w:hAnsi="Times New Roman" w:cs="Times New Roman"/>
          <w:b w:val="0"/>
          <w:bCs/>
          <w:sz w:val="24"/>
          <w:szCs w:val="24"/>
        </w:rPr>
        <w:t>учреждении</w:t>
      </w:r>
      <w:proofErr w:type="gramEnd"/>
      <w:r w:rsidR="00A75478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proofErr w:type="spellStart"/>
      <w:r w:rsidR="00A75478">
        <w:rPr>
          <w:rFonts w:ascii="Times New Roman" w:hAnsi="Times New Roman" w:cs="Times New Roman"/>
          <w:b w:val="0"/>
          <w:bCs/>
          <w:sz w:val="24"/>
          <w:szCs w:val="24"/>
        </w:rPr>
        <w:t>Шарьинского</w:t>
      </w:r>
      <w:proofErr w:type="spellEnd"/>
    </w:p>
    <w:p w:rsidR="00A24E15" w:rsidRPr="00A24E15" w:rsidRDefault="00A24E15" w:rsidP="00A7547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bCs/>
          <w:sz w:val="24"/>
          <w:szCs w:val="24"/>
        </w:rPr>
        <w:t>муниципального округа «Ивановское»</w:t>
      </w:r>
    </w:p>
    <w:p w:rsidR="00A24E15" w:rsidRPr="00A24E15" w:rsidRDefault="00A24E15" w:rsidP="00A24E1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24E15" w:rsidRPr="00A24E15" w:rsidRDefault="00A24E15" w:rsidP="00A75478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24E15">
        <w:rPr>
          <w:rFonts w:ascii="Times New Roman" w:hAnsi="Times New Roman" w:cs="Times New Roman"/>
          <w:sz w:val="24"/>
          <w:szCs w:val="24"/>
        </w:rPr>
        <w:t>Должностные оклады работников, осуществляющих профессиональную деятельность по профессиям рабочих</w:t>
      </w:r>
    </w:p>
    <w:p w:rsidR="00A24E15" w:rsidRPr="00A24E15" w:rsidRDefault="00A24E15" w:rsidP="00A75478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5"/>
        <w:gridCol w:w="4728"/>
      </w:tblGrid>
      <w:tr w:rsidR="00A24E15" w:rsidRPr="00A24E15" w:rsidTr="00A24E15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15" w:rsidRPr="00A24E15" w:rsidRDefault="00A24E15" w:rsidP="00A754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15" w:rsidRPr="00A24E15" w:rsidRDefault="00A24E15" w:rsidP="00A754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Должностной оклад (руб.)</w:t>
            </w:r>
          </w:p>
        </w:tc>
      </w:tr>
      <w:tr w:rsidR="00A24E15" w:rsidRPr="00A24E15" w:rsidTr="00A24E15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15" w:rsidRPr="00A24E15" w:rsidRDefault="00A24E15" w:rsidP="00A754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Водитель 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15" w:rsidRPr="00A24E15" w:rsidRDefault="00A24E15" w:rsidP="00A754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E15">
              <w:rPr>
                <w:rFonts w:ascii="Times New Roman" w:hAnsi="Times New Roman" w:cs="Times New Roman"/>
                <w:b w:val="0"/>
                <w:sz w:val="24"/>
                <w:szCs w:val="24"/>
              </w:rPr>
              <w:t>5150,00</w:t>
            </w:r>
          </w:p>
        </w:tc>
      </w:tr>
    </w:tbl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A754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47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A75478" w:rsidRPr="00A75478" w:rsidRDefault="00A75478" w:rsidP="00A754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478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A75478" w:rsidRPr="00A75478" w:rsidRDefault="00A75478" w:rsidP="00A754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5478" w:rsidRPr="00A75478" w:rsidRDefault="00A75478" w:rsidP="00A7547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478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A75478" w:rsidRPr="00A75478" w:rsidRDefault="00A75478" w:rsidP="00A7547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478">
        <w:rPr>
          <w:rFonts w:ascii="Times New Roman" w:hAnsi="Times New Roman" w:cs="Times New Roman"/>
          <w:b/>
          <w:bCs/>
          <w:sz w:val="24"/>
          <w:szCs w:val="24"/>
        </w:rPr>
        <w:t>«29» января 2026 г. № 43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478" w:rsidRPr="00A75478" w:rsidRDefault="00A75478" w:rsidP="00A7547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478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положений об оплате труда и предоставлению отпуска работникам муниципального казенного учреждения </w:t>
      </w:r>
      <w:proofErr w:type="spellStart"/>
      <w:r w:rsidRPr="00A75478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</w:t>
      </w:r>
      <w:r w:rsidRPr="00A75478">
        <w:rPr>
          <w:rFonts w:ascii="Times New Roman" w:hAnsi="Times New Roman" w:cs="Times New Roman"/>
          <w:b/>
          <w:bCs/>
          <w:sz w:val="24"/>
          <w:szCs w:val="24"/>
        </w:rPr>
        <w:lastRenderedPageBreak/>
        <w:t>«</w:t>
      </w:r>
      <w:proofErr w:type="spellStart"/>
      <w:r w:rsidRPr="00A75478">
        <w:rPr>
          <w:rFonts w:ascii="Times New Roman" w:hAnsi="Times New Roman" w:cs="Times New Roman"/>
          <w:b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В целях упорядочения системы и условий оплаты труда работников муниципального</w:t>
      </w:r>
      <w:r w:rsidRPr="00A75478">
        <w:rPr>
          <w:rFonts w:ascii="Times New Roman" w:hAnsi="Times New Roman"/>
          <w:bCs/>
          <w:sz w:val="24"/>
          <w:szCs w:val="24"/>
        </w:rPr>
        <w:t xml:space="preserve"> казенного учреждения 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sz w:val="24"/>
          <w:szCs w:val="24"/>
        </w:rPr>
        <w:t xml:space="preserve">, руководствуясь </w:t>
      </w:r>
      <w:hyperlink r:id="rId20" w:tooltip="Трудовой кодекс" w:history="1">
        <w:r w:rsidRPr="00A75478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Трудовым кодексом</w:t>
        </w:r>
      </w:hyperlink>
      <w:r w:rsidRPr="00A75478">
        <w:rPr>
          <w:rFonts w:ascii="Times New Roman" w:hAnsi="Times New Roman"/>
          <w:sz w:val="24"/>
          <w:szCs w:val="24"/>
        </w:rPr>
        <w:t xml:space="preserve"> Российской Федерации, статьями 29, 35 </w:t>
      </w:r>
      <w:hyperlink r:id="rId21" w:tooltip="http://10.0.1.77:8080/content/act/e523343c-dff2-48bf-a5f8-ee70c8280d7d.doc" w:history="1">
        <w:r w:rsidRPr="00A75478">
          <w:rPr>
            <w:rFonts w:ascii="Times New Roman" w:hAnsi="Times New Roman"/>
            <w:sz w:val="24"/>
            <w:szCs w:val="24"/>
          </w:rPr>
          <w:t>Устава</w:t>
        </w:r>
      </w:hyperlink>
      <w:r w:rsidRPr="00A75478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A75478">
        <w:rPr>
          <w:rFonts w:ascii="Times New Roman" w:hAnsi="Times New Roman"/>
          <w:sz w:val="24"/>
          <w:szCs w:val="24"/>
        </w:rPr>
        <w:t xml:space="preserve"> муниципальный округ, администрация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75478">
        <w:rPr>
          <w:rFonts w:ascii="Times New Roman" w:hAnsi="Times New Roman"/>
          <w:b/>
          <w:sz w:val="24"/>
          <w:szCs w:val="24"/>
        </w:rPr>
        <w:t>ПОСТАНОВЛЯЕТ:</w:t>
      </w:r>
    </w:p>
    <w:p w:rsidR="00A75478" w:rsidRPr="00A75478" w:rsidRDefault="00A75478" w:rsidP="00A75478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75478" w:rsidRPr="00A75478" w:rsidRDefault="00A75478" w:rsidP="00A7547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5478">
        <w:rPr>
          <w:rFonts w:ascii="Times New Roman" w:hAnsi="Times New Roman" w:cs="Times New Roman"/>
          <w:b w:val="0"/>
          <w:sz w:val="24"/>
          <w:szCs w:val="24"/>
        </w:rPr>
        <w:t>1. Утвердить положение об оплате труда и предоставлению отпуска</w:t>
      </w:r>
      <w:r w:rsidRPr="00A75478">
        <w:rPr>
          <w:rFonts w:ascii="Times New Roman" w:hAnsi="Times New Roman" w:cs="Times New Roman"/>
          <w:sz w:val="24"/>
          <w:szCs w:val="24"/>
        </w:rPr>
        <w:t xml:space="preserve"> </w:t>
      </w:r>
      <w:r w:rsidRPr="00A75478">
        <w:rPr>
          <w:rFonts w:ascii="Times New Roman" w:hAnsi="Times New Roman" w:cs="Times New Roman"/>
          <w:b w:val="0"/>
          <w:sz w:val="24"/>
          <w:szCs w:val="24"/>
        </w:rPr>
        <w:t xml:space="preserve">директору </w:t>
      </w:r>
      <w:r w:rsidRPr="00A75478">
        <w:rPr>
          <w:rFonts w:ascii="Times New Roman" w:hAnsi="Times New Roman" w:cs="Times New Roman"/>
          <w:b w:val="0"/>
          <w:bCs/>
          <w:sz w:val="24"/>
          <w:szCs w:val="24"/>
        </w:rPr>
        <w:t xml:space="preserve">муниципального казенного учреждения </w:t>
      </w:r>
      <w:proofErr w:type="spellStart"/>
      <w:r w:rsidRPr="00A75478">
        <w:rPr>
          <w:rFonts w:ascii="Times New Roman" w:hAnsi="Times New Roman" w:cs="Times New Roman"/>
          <w:b w:val="0"/>
          <w:bCs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b w:val="0"/>
          <w:bCs/>
          <w:sz w:val="24"/>
          <w:szCs w:val="24"/>
        </w:rPr>
        <w:t xml:space="preserve"> муниципального округа «</w:t>
      </w:r>
      <w:proofErr w:type="spellStart"/>
      <w:r w:rsidRPr="00A75478">
        <w:rPr>
          <w:rFonts w:ascii="Times New Roman" w:hAnsi="Times New Roman" w:cs="Times New Roman"/>
          <w:b w:val="0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b w:val="0"/>
          <w:sz w:val="24"/>
          <w:szCs w:val="24"/>
        </w:rPr>
        <w:t xml:space="preserve"> (Приложение №1).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2. Утвердить положение об оплате труда работников, замещающих должности, не являющиеся должностями муниципальной службы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sz w:val="24"/>
          <w:szCs w:val="24"/>
        </w:rPr>
        <w:t xml:space="preserve"> муниципального округа в </w:t>
      </w:r>
      <w:r w:rsidRPr="00A75478">
        <w:rPr>
          <w:rFonts w:ascii="Times New Roman" w:hAnsi="Times New Roman"/>
          <w:bCs/>
          <w:sz w:val="24"/>
          <w:szCs w:val="24"/>
        </w:rPr>
        <w:t xml:space="preserve">муниципальном казенном учреждении 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b/>
          <w:sz w:val="24"/>
          <w:szCs w:val="24"/>
        </w:rPr>
        <w:t xml:space="preserve">  </w:t>
      </w:r>
      <w:r w:rsidRPr="00A75478">
        <w:rPr>
          <w:rFonts w:ascii="Times New Roman" w:hAnsi="Times New Roman"/>
          <w:sz w:val="24"/>
          <w:szCs w:val="24"/>
        </w:rPr>
        <w:t>(Приложение № 2).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3. Утвердить </w:t>
      </w:r>
      <w:hyperlink w:anchor="P40" w:tooltip="#P40" w:history="1">
        <w:proofErr w:type="gramStart"/>
        <w:r w:rsidRPr="00A75478">
          <w:rPr>
            <w:rFonts w:ascii="Times New Roman" w:hAnsi="Times New Roman"/>
            <w:sz w:val="24"/>
            <w:szCs w:val="24"/>
          </w:rPr>
          <w:t>положени</w:t>
        </w:r>
      </w:hyperlink>
      <w:r w:rsidR="00911355">
        <w:rPr>
          <w:rFonts w:ascii="Times New Roman" w:hAnsi="Times New Roman"/>
          <w:sz w:val="24"/>
          <w:szCs w:val="24"/>
        </w:rPr>
        <w:t>е</w:t>
      </w:r>
      <w:proofErr w:type="gramEnd"/>
      <w:r w:rsidR="00911355">
        <w:rPr>
          <w:rFonts w:ascii="Times New Roman" w:hAnsi="Times New Roman"/>
          <w:sz w:val="24"/>
          <w:szCs w:val="24"/>
        </w:rPr>
        <w:t xml:space="preserve"> об оплате труда </w:t>
      </w:r>
      <w:r w:rsidRPr="00A75478">
        <w:rPr>
          <w:rFonts w:ascii="Times New Roman" w:hAnsi="Times New Roman"/>
          <w:sz w:val="24"/>
          <w:szCs w:val="24"/>
        </w:rPr>
        <w:t xml:space="preserve">работников, осуществляющих профессиональную деятельность по профессиям рабочих в </w:t>
      </w:r>
      <w:r w:rsidRPr="00A75478">
        <w:rPr>
          <w:rFonts w:ascii="Times New Roman" w:hAnsi="Times New Roman"/>
          <w:bCs/>
          <w:sz w:val="24"/>
          <w:szCs w:val="24"/>
        </w:rPr>
        <w:t xml:space="preserve">муниципальном казенном учреждении 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b/>
          <w:sz w:val="24"/>
          <w:szCs w:val="24"/>
        </w:rPr>
        <w:t xml:space="preserve"> (</w:t>
      </w:r>
      <w:r w:rsidRPr="00A75478">
        <w:rPr>
          <w:rFonts w:ascii="Times New Roman" w:hAnsi="Times New Roman"/>
          <w:sz w:val="24"/>
          <w:szCs w:val="24"/>
        </w:rPr>
        <w:t>Приложение № 3).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A7547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75478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управляющего делами главы администрации.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5.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sz w:val="24"/>
          <w:szCs w:val="24"/>
        </w:rPr>
        <w:t xml:space="preserve"> района» и распространяется на правоотношение с 16 января 2026 года</w:t>
      </w:r>
      <w:proofErr w:type="gramStart"/>
      <w:r w:rsidRPr="00A75478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Шарьинского</w:t>
      </w:r>
      <w:proofErr w:type="spellEnd"/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муниципального округа                                                                  </w:t>
      </w:r>
      <w:proofErr w:type="spellStart"/>
      <w:r w:rsidRPr="00A75478">
        <w:rPr>
          <w:rFonts w:ascii="Times New Roman" w:hAnsi="Times New Roman"/>
          <w:sz w:val="24"/>
          <w:szCs w:val="24"/>
        </w:rPr>
        <w:t>Н.С.Глушаков</w:t>
      </w:r>
      <w:proofErr w:type="spellEnd"/>
    </w:p>
    <w:p w:rsidR="00A75478" w:rsidRPr="00A75478" w:rsidRDefault="00A75478" w:rsidP="00A75478">
      <w:pPr>
        <w:pStyle w:val="a3"/>
        <w:ind w:firstLine="709"/>
        <w:contextualSpacing/>
        <w:jc w:val="both"/>
        <w:rPr>
          <w:rStyle w:val="af8"/>
          <w:b/>
          <w:sz w:val="24"/>
          <w:szCs w:val="24"/>
        </w:rPr>
      </w:pPr>
    </w:p>
    <w:p w:rsidR="00A75478" w:rsidRPr="00911355" w:rsidRDefault="00A75478" w:rsidP="00911355">
      <w:pPr>
        <w:pStyle w:val="a3"/>
        <w:ind w:firstLine="709"/>
        <w:contextualSpacing/>
        <w:jc w:val="right"/>
        <w:rPr>
          <w:rStyle w:val="af8"/>
          <w:sz w:val="24"/>
          <w:szCs w:val="24"/>
        </w:rPr>
      </w:pPr>
      <w:r w:rsidRPr="00911355">
        <w:rPr>
          <w:rStyle w:val="af8"/>
          <w:sz w:val="24"/>
          <w:szCs w:val="24"/>
        </w:rPr>
        <w:t>Приложение № 1</w:t>
      </w:r>
    </w:p>
    <w:p w:rsidR="00A75478" w:rsidRPr="00911355" w:rsidRDefault="00A75478" w:rsidP="00911355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r w:rsidRPr="00911355">
        <w:rPr>
          <w:rStyle w:val="af8"/>
          <w:sz w:val="24"/>
          <w:szCs w:val="24"/>
        </w:rPr>
        <w:t xml:space="preserve">к </w:t>
      </w:r>
      <w:r w:rsidR="00911355">
        <w:rPr>
          <w:b w:val="0"/>
          <w:sz w:val="24"/>
          <w:szCs w:val="24"/>
        </w:rPr>
        <w:t>постановлению администрации</w:t>
      </w:r>
    </w:p>
    <w:p w:rsidR="00A75478" w:rsidRPr="00911355" w:rsidRDefault="00A75478" w:rsidP="00911355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proofErr w:type="spellStart"/>
      <w:r w:rsidRPr="00911355">
        <w:rPr>
          <w:b w:val="0"/>
          <w:sz w:val="24"/>
          <w:szCs w:val="24"/>
        </w:rPr>
        <w:t>Ша</w:t>
      </w:r>
      <w:r w:rsidR="00911355">
        <w:rPr>
          <w:b w:val="0"/>
          <w:sz w:val="24"/>
          <w:szCs w:val="24"/>
        </w:rPr>
        <w:t>рьинского</w:t>
      </w:r>
      <w:proofErr w:type="spellEnd"/>
      <w:r w:rsidR="00911355">
        <w:rPr>
          <w:b w:val="0"/>
          <w:sz w:val="24"/>
          <w:szCs w:val="24"/>
        </w:rPr>
        <w:t xml:space="preserve"> муниципального округа</w:t>
      </w:r>
    </w:p>
    <w:p w:rsidR="00A75478" w:rsidRPr="00A75478" w:rsidRDefault="00A75478" w:rsidP="00911355">
      <w:pPr>
        <w:pStyle w:val="a3"/>
        <w:ind w:firstLine="709"/>
        <w:contextualSpacing/>
        <w:jc w:val="right"/>
        <w:rPr>
          <w:sz w:val="24"/>
          <w:szCs w:val="24"/>
        </w:rPr>
      </w:pPr>
      <w:r w:rsidRPr="00911355">
        <w:rPr>
          <w:b w:val="0"/>
          <w:sz w:val="24"/>
          <w:szCs w:val="24"/>
        </w:rPr>
        <w:t xml:space="preserve"> от «</w:t>
      </w:r>
      <w:r w:rsidR="00911355">
        <w:rPr>
          <w:b w:val="0"/>
          <w:sz w:val="24"/>
          <w:szCs w:val="24"/>
        </w:rPr>
        <w:t>29</w:t>
      </w:r>
      <w:r w:rsidRPr="00911355">
        <w:rPr>
          <w:b w:val="0"/>
          <w:sz w:val="24"/>
          <w:szCs w:val="24"/>
        </w:rPr>
        <w:t xml:space="preserve">» </w:t>
      </w:r>
      <w:r w:rsidR="00911355">
        <w:rPr>
          <w:b w:val="0"/>
          <w:sz w:val="24"/>
          <w:szCs w:val="24"/>
        </w:rPr>
        <w:t xml:space="preserve">января </w:t>
      </w:r>
      <w:r w:rsidRPr="00911355">
        <w:rPr>
          <w:b w:val="0"/>
          <w:sz w:val="24"/>
          <w:szCs w:val="24"/>
        </w:rPr>
        <w:t xml:space="preserve">2026 г. № </w:t>
      </w:r>
      <w:r w:rsidR="00911355">
        <w:rPr>
          <w:b w:val="0"/>
          <w:sz w:val="24"/>
          <w:szCs w:val="24"/>
        </w:rPr>
        <w:t>43</w:t>
      </w:r>
    </w:p>
    <w:p w:rsidR="00A75478" w:rsidRPr="00A75478" w:rsidRDefault="00A75478" w:rsidP="00911355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911355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Положение об оплате труда </w:t>
      </w:r>
      <w:r w:rsidRPr="00A75478">
        <w:rPr>
          <w:rFonts w:ascii="Times New Roman" w:hAnsi="Times New Roman" w:cs="Times New Roman"/>
          <w:sz w:val="24"/>
          <w:szCs w:val="24"/>
        </w:rPr>
        <w:t xml:space="preserve">и предоставлению отпуска 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директору муниципального казенного учреждения 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</w:p>
    <w:p w:rsidR="00A75478" w:rsidRPr="00A75478" w:rsidRDefault="00A75478" w:rsidP="00A7547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75478">
        <w:rPr>
          <w:rFonts w:ascii="Times New Roman" w:hAnsi="Times New Roman"/>
          <w:b/>
          <w:bCs/>
          <w:sz w:val="24"/>
          <w:szCs w:val="24"/>
        </w:rPr>
        <w:t>Статья 1. Общие положения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1. Положение об оплате труда директора муниципального казенного учреждения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sz w:val="24"/>
          <w:szCs w:val="24"/>
        </w:rPr>
        <w:t xml:space="preserve"> муниципального округа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sz w:val="24"/>
          <w:szCs w:val="24"/>
        </w:rPr>
        <w:t xml:space="preserve"> (далее - Положение) разработано в соответствии с Трудовым кодексом Российской Федерации, Уставом муниципального образования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A75478">
        <w:rPr>
          <w:rFonts w:ascii="Times New Roman" w:hAnsi="Times New Roman"/>
          <w:sz w:val="24"/>
          <w:szCs w:val="24"/>
        </w:rPr>
        <w:t xml:space="preserve"> муниципальный округ Костромской области. </w:t>
      </w:r>
    </w:p>
    <w:p w:rsidR="00A75478" w:rsidRPr="00A75478" w:rsidRDefault="00911355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Оплата труда </w:t>
      </w:r>
      <w:r w:rsidR="00A75478" w:rsidRPr="00A75478">
        <w:rPr>
          <w:rFonts w:ascii="Times New Roman" w:hAnsi="Times New Roman" w:cs="Times New Roman"/>
          <w:sz w:val="24"/>
          <w:szCs w:val="24"/>
        </w:rPr>
        <w:t xml:space="preserve">директора муниципального казенного учреждения </w:t>
      </w:r>
      <w:proofErr w:type="spellStart"/>
      <w:r w:rsidR="00A75478" w:rsidRPr="00A754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A75478" w:rsidRPr="00A75478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A75478"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A75478"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="00A75478"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="00A75478" w:rsidRPr="00A75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478" w:rsidRPr="00A75478">
        <w:rPr>
          <w:rFonts w:ascii="Times New Roman" w:hAnsi="Times New Roman" w:cs="Times New Roman"/>
          <w:sz w:val="24"/>
          <w:szCs w:val="24"/>
        </w:rPr>
        <w:t xml:space="preserve">(далее – МКУ </w:t>
      </w:r>
      <w:r w:rsidR="00A75478"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A75478"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="00A75478"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="00A75478" w:rsidRPr="00A75478">
        <w:rPr>
          <w:rFonts w:ascii="Times New Roman" w:hAnsi="Times New Roman" w:cs="Times New Roman"/>
          <w:sz w:val="24"/>
          <w:szCs w:val="24"/>
        </w:rPr>
        <w:t xml:space="preserve">) состоит из должностного оклада, компенсационных и стимулирующих выплат. </w:t>
      </w:r>
      <w:r w:rsidR="00A75478" w:rsidRPr="00A75478">
        <w:rPr>
          <w:rFonts w:ascii="Times New Roman" w:hAnsi="Times New Roman" w:cs="Times New Roman"/>
          <w:sz w:val="24"/>
          <w:szCs w:val="24"/>
          <w:lang w:eastAsia="en-US"/>
        </w:rPr>
        <w:t xml:space="preserve">Выплаты компенсационного характера устанавливаются для директора </w:t>
      </w:r>
      <w:r w:rsidR="00A75478" w:rsidRPr="00A75478">
        <w:rPr>
          <w:rFonts w:ascii="Times New Roman" w:hAnsi="Times New Roman" w:cs="Times New Roman"/>
          <w:sz w:val="24"/>
          <w:szCs w:val="24"/>
        </w:rPr>
        <w:t xml:space="preserve">МКУ </w:t>
      </w:r>
      <w:r w:rsidR="00A75478"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A75478"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="00A75478"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="00A75478" w:rsidRPr="00A75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478" w:rsidRPr="00A75478">
        <w:rPr>
          <w:rFonts w:ascii="Times New Roman" w:hAnsi="Times New Roman" w:cs="Times New Roman"/>
          <w:sz w:val="24"/>
          <w:szCs w:val="24"/>
          <w:lang w:eastAsia="en-US"/>
        </w:rPr>
        <w:t xml:space="preserve">в порядке и в размерах, предусмотренных трудовым законодательством Российской Федерации. Выплаты стимулирующего характера для директора </w:t>
      </w:r>
      <w:r w:rsidR="00A75478" w:rsidRPr="00A75478">
        <w:rPr>
          <w:rFonts w:ascii="Times New Roman" w:hAnsi="Times New Roman" w:cs="Times New Roman"/>
          <w:sz w:val="24"/>
          <w:szCs w:val="24"/>
        </w:rPr>
        <w:t xml:space="preserve">МКУ </w:t>
      </w:r>
      <w:r w:rsidR="00A75478"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A75478"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="00A75478" w:rsidRPr="00A7547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A75478" w:rsidRPr="00A75478">
        <w:rPr>
          <w:rFonts w:ascii="Times New Roman" w:hAnsi="Times New Roman" w:cs="Times New Roman"/>
          <w:sz w:val="24"/>
          <w:szCs w:val="24"/>
          <w:lang w:eastAsia="en-US"/>
        </w:rPr>
        <w:t>устанавливаются в соответствии с настоящим Положением.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lastRenderedPageBreak/>
        <w:t xml:space="preserve">3. Директору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 w:cs="Times New Roman"/>
          <w:sz w:val="24"/>
          <w:szCs w:val="24"/>
        </w:rPr>
        <w:t xml:space="preserve">могут быть предоставлены другие единовременные </w:t>
      </w:r>
      <w:r w:rsidRPr="00A75478">
        <w:rPr>
          <w:rFonts w:ascii="Times New Roman" w:hAnsi="Times New Roman" w:cs="Times New Roman"/>
          <w:sz w:val="24"/>
          <w:szCs w:val="24"/>
          <w:lang w:eastAsia="en-US"/>
        </w:rPr>
        <w:t>выплаты, не относящиеся к оплате труда (материальная помощь и другие), установленные настоящим Положением.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4. Оплата труда директора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478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в пределах средств, предусмотренных в бюджете на содержание </w:t>
      </w:r>
      <w:r w:rsidRPr="00A75478">
        <w:rPr>
          <w:rFonts w:ascii="Times New Roman" w:hAnsi="Times New Roman" w:cs="Times New Roman"/>
          <w:sz w:val="24"/>
          <w:szCs w:val="24"/>
        </w:rPr>
        <w:t xml:space="preserve">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на соответствующий финансовый год.  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75478">
        <w:rPr>
          <w:rFonts w:ascii="Times New Roman" w:hAnsi="Times New Roman"/>
          <w:b/>
          <w:bCs/>
          <w:sz w:val="24"/>
          <w:szCs w:val="24"/>
        </w:rPr>
        <w:t>Статья 2. Должностной оклад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1. Должностной оклад директора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>устанавливается трудовым договором в размере 35 000 (тридцать пять тысячи) рублей.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2. Изменение должностного оклада директора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>производится путем заключения сторонами дополнительного соглашения о внесении соответствующих изменений в трудовой договор.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3. Должностной оклад директора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>пересматривается в случае принятия нормативных правовых актов, затрагивающих и (или) регулирующих вопросы оплаты труда.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75478">
        <w:rPr>
          <w:rFonts w:ascii="Times New Roman" w:hAnsi="Times New Roman"/>
          <w:b/>
          <w:bCs/>
          <w:sz w:val="24"/>
          <w:szCs w:val="24"/>
        </w:rPr>
        <w:t>Статья 3. Стимулирующие выплаты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1. Директору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b/>
          <w:sz w:val="24"/>
          <w:szCs w:val="24"/>
        </w:rPr>
        <w:t xml:space="preserve"> </w:t>
      </w:r>
      <w:r w:rsidRPr="00A75478">
        <w:rPr>
          <w:rFonts w:ascii="Times New Roman" w:hAnsi="Times New Roman"/>
          <w:sz w:val="24"/>
          <w:szCs w:val="24"/>
        </w:rPr>
        <w:t>устанавливаются следующие выплаты стимулирующего характера: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1) ежемесячная премия, по результатам работы за месяц; 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2) </w:t>
      </w:r>
      <w:r w:rsidRPr="00A75478">
        <w:rPr>
          <w:rFonts w:ascii="Times New Roman" w:hAnsi="Times New Roman"/>
          <w:bCs/>
          <w:sz w:val="24"/>
          <w:szCs w:val="24"/>
        </w:rPr>
        <w:t>ежемесячная надбавка за выслугу лет;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3) вознаграждение за достижение целей, установленных Уставом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sz w:val="24"/>
          <w:szCs w:val="24"/>
        </w:rPr>
        <w:t xml:space="preserve"> по итогам отчетного финансового года (далее – вознаграждение).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2. </w:t>
      </w:r>
      <w:r w:rsidRPr="00A75478">
        <w:rPr>
          <w:rFonts w:ascii="Times New Roman" w:hAnsi="Times New Roman"/>
          <w:b/>
          <w:sz w:val="24"/>
          <w:szCs w:val="24"/>
        </w:rPr>
        <w:t>Ежемесячная премия</w:t>
      </w:r>
      <w:r w:rsidRPr="00A75478">
        <w:rPr>
          <w:rFonts w:ascii="Times New Roman" w:hAnsi="Times New Roman"/>
          <w:sz w:val="24"/>
          <w:szCs w:val="24"/>
        </w:rPr>
        <w:t xml:space="preserve"> устанавливается в размере не более 100 процентов должностного оклада, при соблюдении следующих показателей: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1) отсутствие обоснованных жалоб физических и юридических лиц на качество выполняемых работ, оказываемых услуг;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2) исполнение муниципальных правовых актов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sz w:val="24"/>
          <w:szCs w:val="24"/>
        </w:rPr>
        <w:t xml:space="preserve"> муниципального округа, протокольных поручений администрации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3) отсутствие просроченной задолженности по предоставлению отчетности;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4) отсутствие дисциплинарных взысканий.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2.1. Конкретный размер ежемесячной премии устанавливается ежемесячно правовым актом администрации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sz w:val="24"/>
          <w:szCs w:val="24"/>
        </w:rPr>
        <w:t xml:space="preserve"> муниципального округа на основании представленных директором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>сведений об указанных в части 2 настоящей статьи показателях деятельности.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2.2. Ежемесячная премия может полностью не выплачиваться или ее размер подлежит снижению в следующих случаях: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1) за неисполнение или несвоевременное исполнение муниципальных правовых актов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sz w:val="24"/>
          <w:szCs w:val="24"/>
        </w:rPr>
        <w:t xml:space="preserve"> муниципального округа, протокольных поручений администрации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2) при наличии просроченной задолженности по предоставлению отчетности;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3) нарушения условий трудового договора, устава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sz w:val="24"/>
          <w:szCs w:val="24"/>
        </w:rPr>
        <w:t>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4) несвоевременного устранения нарушений, установленных ревизиями и проверками;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5) применения дисциплинарного взыскания;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2.3. Решение о снижении или невыплате ежемесячной премии оформляется правовым актом администрации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sz w:val="24"/>
          <w:szCs w:val="24"/>
        </w:rPr>
        <w:t xml:space="preserve"> муниципального округа с мотивированным обоснованием решения.</w:t>
      </w:r>
    </w:p>
    <w:p w:rsidR="00A75478" w:rsidRPr="00A75478" w:rsidRDefault="00A75478" w:rsidP="00A754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3. Директор имеет право получать </w:t>
      </w:r>
      <w:r w:rsidRPr="00A75478">
        <w:rPr>
          <w:rFonts w:ascii="Times New Roman" w:hAnsi="Times New Roman"/>
          <w:b/>
          <w:sz w:val="24"/>
          <w:szCs w:val="24"/>
        </w:rPr>
        <w:t>ежемесячную надбавку за выслугу лет</w:t>
      </w:r>
      <w:r w:rsidRPr="00A75478">
        <w:rPr>
          <w:rFonts w:ascii="Times New Roman" w:hAnsi="Times New Roman"/>
          <w:sz w:val="24"/>
          <w:szCs w:val="24"/>
        </w:rPr>
        <w:t xml:space="preserve"> (непрерывный стаж работы в отрасли), если она предусмотрена в Учреждении коллективным договором либо иным локальным правовым актом учреждения, но не выше установленного предела:</w:t>
      </w:r>
    </w:p>
    <w:p w:rsidR="00A75478" w:rsidRPr="00A75478" w:rsidRDefault="00A75478" w:rsidP="00A754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613"/>
      </w:tblGrid>
      <w:tr w:rsidR="00A75478" w:rsidRPr="00A75478" w:rsidTr="00A754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478">
              <w:rPr>
                <w:rFonts w:ascii="Times New Roman" w:hAnsi="Times New Roman"/>
                <w:sz w:val="24"/>
                <w:szCs w:val="24"/>
              </w:rPr>
              <w:lastRenderedPageBreak/>
              <w:t>Непрерывный стаж работы в отрасли (лет)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478">
              <w:rPr>
                <w:rFonts w:ascii="Times New Roman" w:hAnsi="Times New Roman"/>
                <w:sz w:val="24"/>
                <w:szCs w:val="24"/>
              </w:rPr>
              <w:t>Предельный размер ежемесячной надбавки за выслугу лет (стаж работы в отрасли) от должностного оклада</w:t>
            </w:r>
          </w:p>
        </w:tc>
      </w:tr>
      <w:tr w:rsidR="00A75478" w:rsidRPr="00A75478" w:rsidTr="00A754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478">
              <w:rPr>
                <w:rFonts w:ascii="Times New Roman" w:hAnsi="Times New Roman"/>
                <w:sz w:val="24"/>
                <w:szCs w:val="24"/>
              </w:rPr>
              <w:t>От 2 до 5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478">
              <w:rPr>
                <w:rFonts w:ascii="Times New Roman" w:hAnsi="Times New Roman"/>
                <w:sz w:val="24"/>
                <w:szCs w:val="24"/>
              </w:rPr>
              <w:t>не более 5%</w:t>
            </w:r>
          </w:p>
        </w:tc>
      </w:tr>
      <w:tr w:rsidR="00A75478" w:rsidRPr="00A75478" w:rsidTr="00A754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478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478">
              <w:rPr>
                <w:rFonts w:ascii="Times New Roman" w:hAnsi="Times New Roman"/>
                <w:sz w:val="24"/>
                <w:szCs w:val="24"/>
              </w:rPr>
              <w:t>не более 10%</w:t>
            </w:r>
          </w:p>
        </w:tc>
      </w:tr>
      <w:tr w:rsidR="00A75478" w:rsidRPr="00A75478" w:rsidTr="00A754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478">
              <w:rPr>
                <w:rFonts w:ascii="Times New Roman" w:hAnsi="Times New Roman"/>
                <w:sz w:val="24"/>
                <w:szCs w:val="24"/>
              </w:rPr>
              <w:t>От 10 до 15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478">
              <w:rPr>
                <w:rFonts w:ascii="Times New Roman" w:hAnsi="Times New Roman"/>
                <w:sz w:val="24"/>
                <w:szCs w:val="24"/>
              </w:rPr>
              <w:t>не более 15%</w:t>
            </w:r>
          </w:p>
        </w:tc>
      </w:tr>
      <w:tr w:rsidR="00A75478" w:rsidRPr="00A75478" w:rsidTr="00A754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478">
              <w:rPr>
                <w:rFonts w:ascii="Times New Roman" w:hAnsi="Times New Roman"/>
                <w:sz w:val="24"/>
                <w:szCs w:val="24"/>
              </w:rPr>
              <w:t>Свыше 15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478">
              <w:rPr>
                <w:rFonts w:ascii="Times New Roman" w:hAnsi="Times New Roman"/>
                <w:sz w:val="24"/>
                <w:szCs w:val="24"/>
              </w:rPr>
              <w:t>не более 20%</w:t>
            </w:r>
          </w:p>
        </w:tc>
      </w:tr>
    </w:tbl>
    <w:p w:rsidR="00A75478" w:rsidRPr="00A75478" w:rsidRDefault="00A75478" w:rsidP="00A754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Размер ежемесячной надбавки за выслугу лет (непрерывный стаж работы в отрасли) директору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sz w:val="24"/>
          <w:szCs w:val="24"/>
        </w:rPr>
        <w:t xml:space="preserve"> устанавливается распоряжением администрации </w:t>
      </w:r>
      <w:proofErr w:type="spellStart"/>
      <w:r w:rsidRPr="00A754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sz w:val="24"/>
          <w:szCs w:val="24"/>
        </w:rPr>
        <w:t xml:space="preserve"> муниципального округа. Надбавка за выслугу лет начисляется </w:t>
      </w:r>
      <w:proofErr w:type="gramStart"/>
      <w:r w:rsidRPr="00A75478">
        <w:rPr>
          <w:rFonts w:ascii="Times New Roman" w:hAnsi="Times New Roman" w:cs="Times New Roman"/>
          <w:sz w:val="24"/>
          <w:szCs w:val="24"/>
        </w:rPr>
        <w:t>исходя из должностного оклада директора без учета доплат и надбавок и выплачивается</w:t>
      </w:r>
      <w:proofErr w:type="gramEnd"/>
      <w:r w:rsidRPr="00A75478">
        <w:rPr>
          <w:rFonts w:ascii="Times New Roman" w:hAnsi="Times New Roman" w:cs="Times New Roman"/>
          <w:sz w:val="24"/>
          <w:szCs w:val="24"/>
        </w:rPr>
        <w:t xml:space="preserve"> ежемесячно одновременно с заработной платой.</w:t>
      </w:r>
    </w:p>
    <w:p w:rsidR="00A75478" w:rsidRPr="00A75478" w:rsidRDefault="00A75478" w:rsidP="00A75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Ежемесячная надбавка за выслугу лет учитывается во всех случаях исчисления среднего заработка.</w:t>
      </w:r>
    </w:p>
    <w:p w:rsidR="00A75478" w:rsidRPr="00A75478" w:rsidRDefault="00A75478" w:rsidP="00A75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Ежемесячная надбавка за выслугу лет выплачивается с момента возникновения права на назначение или изменение размера этой надбавки. </w:t>
      </w:r>
      <w:proofErr w:type="gramStart"/>
      <w:r w:rsidRPr="00A75478">
        <w:rPr>
          <w:rFonts w:ascii="Times New Roman" w:hAnsi="Times New Roman" w:cs="Times New Roman"/>
          <w:sz w:val="24"/>
          <w:szCs w:val="24"/>
        </w:rPr>
        <w:t>В том случае, если у директора право на назначение или изменение размера надбавки за выслугу лет наступило в период исполнения служебных обязанностей, при переподготовке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</w:t>
      </w:r>
      <w:proofErr w:type="gramEnd"/>
      <w:r w:rsidRPr="00A75478">
        <w:rPr>
          <w:rFonts w:ascii="Times New Roman" w:hAnsi="Times New Roman" w:cs="Times New Roman"/>
          <w:sz w:val="24"/>
          <w:szCs w:val="24"/>
        </w:rPr>
        <w:t xml:space="preserve"> этого права и производится соответствующий перерасчет среднего заработка. </w:t>
      </w:r>
    </w:p>
    <w:p w:rsidR="00A75478" w:rsidRPr="00A75478" w:rsidRDefault="00A75478" w:rsidP="00A75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Документами для определения стажа, дающего право на получение ежемесячной надбавки за выслугу лет, являются трудовая книжка, военный билет, а также иные документы, подтверждающие пери</w:t>
      </w:r>
      <w:r w:rsidR="00911355">
        <w:rPr>
          <w:rFonts w:ascii="Times New Roman" w:hAnsi="Times New Roman" w:cs="Times New Roman"/>
          <w:sz w:val="24"/>
          <w:szCs w:val="24"/>
        </w:rPr>
        <w:t xml:space="preserve">оды работы или военной службы, </w:t>
      </w:r>
      <w:r w:rsidRPr="00A75478">
        <w:rPr>
          <w:rFonts w:ascii="Times New Roman" w:hAnsi="Times New Roman" w:cs="Times New Roman"/>
          <w:sz w:val="24"/>
          <w:szCs w:val="24"/>
        </w:rPr>
        <w:t xml:space="preserve">оформленные в установленном порядке. </w:t>
      </w:r>
    </w:p>
    <w:p w:rsidR="00A75478" w:rsidRPr="00A75478" w:rsidRDefault="00A75478" w:rsidP="00A75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Документы, обосновывающие включение периодов работы в стаж работы, представляются лицом, в отношении которого устанавливается стаж.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4</w:t>
      </w:r>
      <w:r w:rsidRPr="00A75478">
        <w:rPr>
          <w:rFonts w:ascii="Times New Roman" w:hAnsi="Times New Roman"/>
          <w:b/>
          <w:sz w:val="24"/>
          <w:szCs w:val="24"/>
        </w:rPr>
        <w:t>. Вознаграждение директору</w:t>
      </w:r>
      <w:r w:rsidRPr="00A75478">
        <w:rPr>
          <w:rFonts w:ascii="Times New Roman" w:hAnsi="Times New Roman"/>
          <w:sz w:val="24"/>
          <w:szCs w:val="24"/>
        </w:rPr>
        <w:t xml:space="preserve">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r w:rsidRPr="00A75478">
        <w:rPr>
          <w:rFonts w:ascii="Times New Roman" w:hAnsi="Times New Roman"/>
          <w:sz w:val="24"/>
          <w:szCs w:val="24"/>
        </w:rPr>
        <w:t xml:space="preserve">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>выплачивается в целях усиления материальной заинтересованности в своевременном и добросовестном исполнении своих должностных обязанностей, повышения качества выполняемой работы и уровня ответственности за порученный участок работы, после подведения итогов по достижению целей, установленных Уставом МКУ 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sz w:val="24"/>
          <w:szCs w:val="24"/>
        </w:rPr>
        <w:t xml:space="preserve"> за отчетный финансовый год.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Основными показателями выплаты вознаграждения  по итогам работы за год являются: - высокий профессиональный уровень, качество и своевременность исполнения должностных обязанностей; - выполнение большого объёма работ в сжатые сроки; - отсутствие дисциплинарных взысканий.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4.1. Вознаграждение директору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 xml:space="preserve">устанавливается правовым актом администрации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sz w:val="24"/>
          <w:szCs w:val="24"/>
        </w:rPr>
        <w:t xml:space="preserve"> муниципального округа в размере не более одного должностного оклада.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4.2. Вознаграждение не</w:t>
      </w:r>
      <w:r w:rsidR="009113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11355">
        <w:rPr>
          <w:rFonts w:ascii="Times New Roman" w:hAnsi="Times New Roman"/>
          <w:sz w:val="24"/>
          <w:szCs w:val="24"/>
        </w:rPr>
        <w:t>выплачивается</w:t>
      </w:r>
      <w:proofErr w:type="gramEnd"/>
      <w:r w:rsidR="00911355">
        <w:rPr>
          <w:rFonts w:ascii="Times New Roman" w:hAnsi="Times New Roman"/>
          <w:sz w:val="24"/>
          <w:szCs w:val="24"/>
        </w:rPr>
        <w:t xml:space="preserve"> если учреждение </w:t>
      </w:r>
      <w:r w:rsidRPr="00A75478">
        <w:rPr>
          <w:rFonts w:ascii="Times New Roman" w:hAnsi="Times New Roman"/>
          <w:sz w:val="24"/>
          <w:szCs w:val="24"/>
        </w:rPr>
        <w:t>находится в стадии реорганизации, ликвидации или процедуре банкротства.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75478">
        <w:rPr>
          <w:rFonts w:ascii="Times New Roman" w:hAnsi="Times New Roman"/>
          <w:b/>
          <w:bCs/>
          <w:sz w:val="24"/>
          <w:szCs w:val="24"/>
        </w:rPr>
        <w:t>Статья 4. Материальная помощь и другие единовременные выплаты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1. Директору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>могут выплачиваться материальная помощь и другие единовременные выплаты.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2. Материальная помощь директору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 xml:space="preserve">выплачивается на основании личного заявления при предоставлении ежегодного оплачиваемого отпуска один раз в рабочий </w:t>
      </w:r>
      <w:r w:rsidRPr="00A75478">
        <w:rPr>
          <w:rFonts w:ascii="Times New Roman" w:hAnsi="Times New Roman"/>
          <w:sz w:val="24"/>
          <w:szCs w:val="24"/>
        </w:rPr>
        <w:lastRenderedPageBreak/>
        <w:t>год в размере должностного оклада и в связи с изменением его размера в течение года перерасчету не подлежит.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3. М</w:t>
      </w:r>
      <w:r w:rsidRPr="00A75478">
        <w:rPr>
          <w:rFonts w:ascii="Times New Roman" w:hAnsi="Times New Roman"/>
          <w:sz w:val="24"/>
          <w:szCs w:val="24"/>
          <w:lang w:eastAsia="en-US"/>
        </w:rPr>
        <w:t>атериальная помощь может также выплачиваться в следующих случаях: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  <w:lang w:eastAsia="en-US"/>
        </w:rPr>
        <w:t>1) смерти близких родственников (родителей, детей, мужа (жены) - при представлении свидетельства о смерти и документов, подтверждающих родство;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  <w:lang w:eastAsia="en-US"/>
        </w:rPr>
        <w:t>2) рождения ребенка - при представлении свидетельства о рождении;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  <w:lang w:eastAsia="en-US"/>
        </w:rPr>
        <w:t>3) вступления в брак - при представлении свидетельства о заключении брака;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  <w:lang w:eastAsia="en-US"/>
        </w:rPr>
        <w:t>4) утраты личного имущества в результате стихийного бедствия или пожара - при представлении справок из соответствующих органов местного самоуправления, внутренних дел, пожарной службы;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  <w:lang w:eastAsia="en-US"/>
        </w:rPr>
        <w:t>5) особой нуждаемости в лечении и восстановлении здоровья в связи с увечьем, ранением, травмой, контузией, заболеванием, несчастным случаем, аварией - при представлении соответствующих медицинских справок и других подтверждающих документов.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  <w:lang w:eastAsia="en-US"/>
        </w:rPr>
        <w:t xml:space="preserve">Материальная помощь, указанная в </w:t>
      </w:r>
      <w:r w:rsidR="00911355">
        <w:rPr>
          <w:rFonts w:ascii="Times New Roman" w:hAnsi="Times New Roman"/>
          <w:sz w:val="24"/>
          <w:szCs w:val="24"/>
          <w:lang w:eastAsia="en-US"/>
        </w:rPr>
        <w:t>настоящем пункте, выплачивается</w:t>
      </w:r>
      <w:r w:rsidRPr="00A75478">
        <w:rPr>
          <w:rFonts w:ascii="Times New Roman" w:hAnsi="Times New Roman"/>
          <w:sz w:val="24"/>
          <w:szCs w:val="24"/>
          <w:lang w:eastAsia="en-US"/>
        </w:rPr>
        <w:t xml:space="preserve"> на основании личного заявления директора </w:t>
      </w:r>
      <w:r w:rsidRPr="00A75478">
        <w:rPr>
          <w:rFonts w:ascii="Times New Roman" w:hAnsi="Times New Roman"/>
          <w:sz w:val="24"/>
          <w:szCs w:val="24"/>
        </w:rPr>
        <w:t xml:space="preserve">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sz w:val="24"/>
          <w:szCs w:val="24"/>
        </w:rPr>
        <w:t xml:space="preserve"> </w:t>
      </w:r>
      <w:r w:rsidRPr="00A75478">
        <w:rPr>
          <w:rFonts w:ascii="Times New Roman" w:hAnsi="Times New Roman"/>
          <w:sz w:val="24"/>
          <w:szCs w:val="24"/>
          <w:lang w:eastAsia="en-US"/>
        </w:rPr>
        <w:t>и подтверждающих документов.</w:t>
      </w:r>
    </w:p>
    <w:p w:rsidR="00A75478" w:rsidRPr="00A75478" w:rsidRDefault="00911355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75478" w:rsidRPr="00A75478">
        <w:rPr>
          <w:rFonts w:ascii="Times New Roman" w:hAnsi="Times New Roman" w:cs="Times New Roman"/>
          <w:sz w:val="24"/>
          <w:szCs w:val="24"/>
        </w:rPr>
        <w:t>Конкретный размер материально</w:t>
      </w:r>
      <w:r>
        <w:rPr>
          <w:rFonts w:ascii="Times New Roman" w:hAnsi="Times New Roman" w:cs="Times New Roman"/>
          <w:sz w:val="24"/>
          <w:szCs w:val="24"/>
        </w:rPr>
        <w:t>й помощи, по указанным в пункте</w:t>
      </w:r>
      <w:r w:rsidR="00A75478" w:rsidRPr="00A75478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anchor="/document/72973296/entry/407" w:tooltip="http://pravo.minjust.ru/#/document/72973296/entry/407" w:history="1">
        <w:r w:rsidR="00A75478" w:rsidRPr="00A75478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A75478" w:rsidRPr="00A75478">
        <w:rPr>
          <w:rFonts w:ascii="Times New Roman" w:hAnsi="Times New Roman" w:cs="Times New Roman"/>
          <w:sz w:val="24"/>
          <w:szCs w:val="24"/>
        </w:rPr>
        <w:t xml:space="preserve"> основаниям, устанавливается и выплачивается на основании правового акта Учредителя,  при наличии экономии средств, </w:t>
      </w:r>
      <w:r w:rsidR="00A75478" w:rsidRPr="00A75478">
        <w:rPr>
          <w:rFonts w:ascii="Times New Roman" w:hAnsi="Times New Roman" w:cs="Times New Roman"/>
          <w:bCs/>
          <w:sz w:val="24"/>
          <w:szCs w:val="24"/>
        </w:rPr>
        <w:t>предусмотренных в бюджете на содержание муниципального казенного учреждения на соответствующий финансовый год</w:t>
      </w:r>
      <w:r w:rsidR="00A75478" w:rsidRPr="00A75478">
        <w:rPr>
          <w:rFonts w:ascii="Times New Roman" w:hAnsi="Times New Roman" w:cs="Times New Roman"/>
          <w:sz w:val="24"/>
          <w:szCs w:val="24"/>
        </w:rPr>
        <w:t>.</w:t>
      </w:r>
    </w:p>
    <w:p w:rsidR="00A75478" w:rsidRPr="00A75478" w:rsidRDefault="00A75478" w:rsidP="00A754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5. Директору к ежегодному отпуску один раз в год выплачивается </w:t>
      </w:r>
      <w:r w:rsidRPr="00A75478">
        <w:rPr>
          <w:rFonts w:ascii="Times New Roman" w:hAnsi="Times New Roman"/>
          <w:b/>
          <w:sz w:val="24"/>
          <w:szCs w:val="24"/>
        </w:rPr>
        <w:t>единовременное денежное поощрение</w:t>
      </w:r>
      <w:r w:rsidRPr="00A75478">
        <w:rPr>
          <w:rFonts w:ascii="Times New Roman" w:hAnsi="Times New Roman"/>
          <w:sz w:val="24"/>
          <w:szCs w:val="24"/>
        </w:rPr>
        <w:t xml:space="preserve"> в размере 0,5 должностного оклада.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6. Директору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 xml:space="preserve">могут </w:t>
      </w:r>
      <w:proofErr w:type="gramStart"/>
      <w:r w:rsidRPr="00A75478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Pr="00A75478">
        <w:rPr>
          <w:rFonts w:ascii="Times New Roman" w:hAnsi="Times New Roman"/>
          <w:sz w:val="24"/>
          <w:szCs w:val="24"/>
        </w:rPr>
        <w:t xml:space="preserve"> единовременные выплаты: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1) в связи с юбилейными датами (50, 55 лет – для мужчин и женщин, 60 лет - для женщин, 65 л</w:t>
      </w:r>
      <w:r w:rsidR="00911355">
        <w:rPr>
          <w:rFonts w:ascii="Times New Roman" w:hAnsi="Times New Roman"/>
          <w:sz w:val="24"/>
          <w:szCs w:val="24"/>
        </w:rPr>
        <w:t xml:space="preserve">ет - для мужчин) - в размере 10 </w:t>
      </w:r>
      <w:r w:rsidRPr="00A75478">
        <w:rPr>
          <w:rFonts w:ascii="Times New Roman" w:hAnsi="Times New Roman"/>
          <w:sz w:val="24"/>
          <w:szCs w:val="24"/>
        </w:rPr>
        <w:t>000 рублей;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2) к профессиональному празднику (по одному основному виду деятельности) - в размере 5000 рублей один раз в календарный год.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7. Решение о выплате директору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sz w:val="24"/>
          <w:szCs w:val="24"/>
        </w:rPr>
        <w:t xml:space="preserve"> материальной помощи, единовременных выплат оформляется правовым актом администрации </w:t>
      </w:r>
      <w:proofErr w:type="spellStart"/>
      <w:r w:rsidRPr="00A754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sz w:val="24"/>
          <w:szCs w:val="24"/>
        </w:rPr>
        <w:t xml:space="preserve"> муниципального округа. Материальная помощь и единовре</w:t>
      </w:r>
      <w:r w:rsidR="00911355">
        <w:rPr>
          <w:rFonts w:ascii="Times New Roman" w:hAnsi="Times New Roman" w:cs="Times New Roman"/>
          <w:sz w:val="24"/>
          <w:szCs w:val="24"/>
        </w:rPr>
        <w:t>менные выплаты, предусмотренные настоящей</w:t>
      </w:r>
      <w:r w:rsidRPr="00A75478">
        <w:rPr>
          <w:rFonts w:ascii="Times New Roman" w:hAnsi="Times New Roman" w:cs="Times New Roman"/>
          <w:sz w:val="24"/>
          <w:szCs w:val="24"/>
        </w:rPr>
        <w:t xml:space="preserve"> статьёй, выплачиваются </w:t>
      </w:r>
      <w:r w:rsidRPr="00A75478">
        <w:rPr>
          <w:rFonts w:ascii="Times New Roman" w:hAnsi="Times New Roman" w:cs="Times New Roman"/>
          <w:bCs/>
          <w:sz w:val="24"/>
          <w:szCs w:val="24"/>
        </w:rPr>
        <w:t>в пределах средств, предусмотренных в бюджете на содержание муниципального казенного учреждения на с</w:t>
      </w:r>
      <w:r w:rsidR="00911355">
        <w:rPr>
          <w:rFonts w:ascii="Times New Roman" w:hAnsi="Times New Roman" w:cs="Times New Roman"/>
          <w:bCs/>
          <w:sz w:val="24"/>
          <w:szCs w:val="24"/>
        </w:rPr>
        <w:t>оответствующий финансовый год.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478">
        <w:rPr>
          <w:rFonts w:ascii="Times New Roman" w:hAnsi="Times New Roman" w:cs="Times New Roman"/>
          <w:b/>
          <w:bCs/>
          <w:sz w:val="24"/>
          <w:szCs w:val="24"/>
        </w:rPr>
        <w:t>Статья 5.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5478">
        <w:rPr>
          <w:rFonts w:ascii="Times New Roman" w:hAnsi="Times New Roman" w:cs="Times New Roman"/>
          <w:b/>
          <w:bCs/>
          <w:sz w:val="24"/>
          <w:szCs w:val="24"/>
        </w:rPr>
        <w:t xml:space="preserve">Отпуск директора </w:t>
      </w:r>
      <w:r w:rsidRPr="00A75478">
        <w:rPr>
          <w:rFonts w:ascii="Times New Roman" w:hAnsi="Times New Roman" w:cs="Times New Roman"/>
          <w:b/>
          <w:sz w:val="24"/>
          <w:szCs w:val="24"/>
        </w:rPr>
        <w:t xml:space="preserve">МКУ </w:t>
      </w:r>
      <w:r w:rsidRPr="00A75478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1. Директору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 предоставляется ежегодный основной оплачиваемый отпуск продолжительностью 28 календарных дней.</w:t>
      </w:r>
    </w:p>
    <w:p w:rsidR="00A75478" w:rsidRPr="00A75478" w:rsidRDefault="00911355" w:rsidP="00A75478">
      <w:pPr>
        <w:pStyle w:val="affff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Директору</w:t>
      </w:r>
      <w:r w:rsidR="00A75478" w:rsidRPr="00A75478">
        <w:rPr>
          <w:rFonts w:ascii="Times New Roman" w:hAnsi="Times New Roman" w:cs="Times New Roman"/>
        </w:rPr>
        <w:t xml:space="preserve"> МКУ «</w:t>
      </w:r>
      <w:proofErr w:type="spellStart"/>
      <w:r w:rsidR="00A75478" w:rsidRPr="00A75478">
        <w:rPr>
          <w:rFonts w:ascii="Times New Roman" w:hAnsi="Times New Roman" w:cs="Times New Roman"/>
          <w:bCs/>
        </w:rPr>
        <w:t>Зебляковское</w:t>
      </w:r>
      <w:proofErr w:type="spellEnd"/>
      <w:r w:rsidR="00A75478" w:rsidRPr="00A75478">
        <w:rPr>
          <w:rFonts w:ascii="Times New Roman" w:hAnsi="Times New Roman" w:cs="Times New Roman"/>
          <w:bCs/>
        </w:rPr>
        <w:t>»</w:t>
      </w:r>
      <w:r w:rsidR="00A75478" w:rsidRPr="00A75478">
        <w:rPr>
          <w:rFonts w:ascii="Times New Roman" w:hAnsi="Times New Roman" w:cs="Times New Roman"/>
        </w:rPr>
        <w:t xml:space="preserve"> устанавливается ненормированный рабочий день.</w:t>
      </w:r>
    </w:p>
    <w:p w:rsidR="00A75478" w:rsidRPr="00A75478" w:rsidRDefault="00A75478" w:rsidP="00A75478">
      <w:pPr>
        <w:pStyle w:val="affffd"/>
        <w:ind w:firstLine="709"/>
        <w:jc w:val="both"/>
        <w:rPr>
          <w:rFonts w:ascii="Times New Roman" w:hAnsi="Times New Roman" w:cs="Times New Roman"/>
        </w:rPr>
      </w:pPr>
      <w:r w:rsidRPr="00A75478">
        <w:rPr>
          <w:rFonts w:ascii="Times New Roman" w:hAnsi="Times New Roman" w:cs="Times New Roman"/>
        </w:rPr>
        <w:t>Ежегодный дополнительный оплачиваемый отпуск  за работу в условиях ненормированного рабочего дня устанавливается продолжительностью 3 (три) календарных дня.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A75478">
        <w:rPr>
          <w:rFonts w:ascii="Times New Roman" w:hAnsi="Times New Roman" w:cs="Times New Roman"/>
          <w:sz w:val="24"/>
          <w:szCs w:val="24"/>
        </w:rPr>
        <w:t xml:space="preserve">Директору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478">
        <w:rPr>
          <w:rFonts w:ascii="Times New Roman" w:hAnsi="Times New Roman" w:cs="Times New Roman"/>
          <w:bCs/>
          <w:sz w:val="24"/>
          <w:szCs w:val="24"/>
        </w:rPr>
        <w:t>предоставляется ежегодный дополнительный опл</w:t>
      </w:r>
      <w:r w:rsidR="00911355">
        <w:rPr>
          <w:rFonts w:ascii="Times New Roman" w:hAnsi="Times New Roman" w:cs="Times New Roman"/>
          <w:bCs/>
          <w:sz w:val="24"/>
          <w:szCs w:val="24"/>
        </w:rPr>
        <w:t>ачиваемый отпуск за выслугу лет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из расчета: </w:t>
      </w: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199"/>
        <w:gridCol w:w="4023"/>
      </w:tblGrid>
      <w:tr w:rsidR="00A75478" w:rsidRPr="00A75478" w:rsidTr="00A75478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Стаж работы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Количество календарных дней</w:t>
            </w:r>
          </w:p>
        </w:tc>
      </w:tr>
      <w:tr w:rsidR="00A75478" w:rsidRPr="00A75478" w:rsidTr="00A75478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от 3 до 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2</w:t>
            </w:r>
          </w:p>
        </w:tc>
      </w:tr>
      <w:tr w:rsidR="00A75478" w:rsidRPr="00A75478" w:rsidTr="00A75478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свыше  8 до 13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4</w:t>
            </w:r>
          </w:p>
        </w:tc>
      </w:tr>
      <w:tr w:rsidR="00A75478" w:rsidRPr="00A75478" w:rsidTr="00A75478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свыше  13 до 18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6</w:t>
            </w:r>
          </w:p>
        </w:tc>
      </w:tr>
      <w:tr w:rsidR="00A75478" w:rsidRPr="00A75478" w:rsidTr="00A75478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 xml:space="preserve">свыше 18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8</w:t>
            </w:r>
          </w:p>
        </w:tc>
      </w:tr>
    </w:tbl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A75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Исчисление и порядок установления стажа, дающего право на ежегодный  дополнительный оплачиваемый отпуск, производится </w:t>
      </w:r>
      <w:proofErr w:type="gramStart"/>
      <w:r w:rsidRPr="00A75478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Pr="00A75478">
        <w:rPr>
          <w:rFonts w:ascii="Times New Roman" w:hAnsi="Times New Roman" w:cs="Times New Roman"/>
          <w:sz w:val="24"/>
          <w:szCs w:val="24"/>
        </w:rPr>
        <w:t xml:space="preserve"> 3 статьи 3 настоящего Положения.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A75478">
        <w:rPr>
          <w:rFonts w:ascii="Times New Roman" w:hAnsi="Times New Roman" w:cs="Times New Roman"/>
          <w:bCs/>
          <w:sz w:val="24"/>
          <w:szCs w:val="24"/>
        </w:rPr>
        <w:t>Ежегодный основной и дополнительные оплачиваемые отпуска суммируются и по желанию директора могут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A75478">
        <w:rPr>
          <w:rFonts w:ascii="Times New Roman" w:hAnsi="Times New Roman" w:cs="Times New Roman"/>
          <w:sz w:val="24"/>
          <w:szCs w:val="24"/>
        </w:rPr>
        <w:t>Директор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МКУ 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478">
        <w:rPr>
          <w:rFonts w:ascii="Times New Roman" w:hAnsi="Times New Roman" w:cs="Times New Roman"/>
          <w:bCs/>
          <w:sz w:val="24"/>
          <w:szCs w:val="24"/>
        </w:rPr>
        <w:t>имеет право на иные отпуска в соответствии с действующим законодательством.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75478">
        <w:rPr>
          <w:rFonts w:ascii="Times New Roman" w:hAnsi="Times New Roman"/>
          <w:b/>
          <w:bCs/>
          <w:sz w:val="24"/>
          <w:szCs w:val="24"/>
        </w:rPr>
        <w:t>Статья 6. Заключительные положения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1. Все денежные выплаты директору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sz w:val="24"/>
          <w:szCs w:val="24"/>
        </w:rPr>
        <w:t xml:space="preserve">, предусмотренные настоящим Положением, производятся за счет средств бюджета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sz w:val="24"/>
          <w:szCs w:val="24"/>
        </w:rPr>
        <w:t xml:space="preserve"> муниципального округа, с периодичностью и в сроки, установленные в учреждении.</w:t>
      </w:r>
    </w:p>
    <w:p w:rsidR="00A75478" w:rsidRDefault="00A75478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2. Выплаты, не предусмотренные настоящим Положением, не допускаются.</w:t>
      </w:r>
    </w:p>
    <w:p w:rsidR="00A75478" w:rsidRPr="00A75478" w:rsidRDefault="00A75478" w:rsidP="00A75478">
      <w:pPr>
        <w:pStyle w:val="a3"/>
        <w:ind w:firstLine="709"/>
        <w:contextualSpacing/>
        <w:jc w:val="both"/>
        <w:rPr>
          <w:rStyle w:val="af8"/>
          <w:b/>
          <w:sz w:val="24"/>
          <w:szCs w:val="24"/>
        </w:rPr>
      </w:pPr>
    </w:p>
    <w:p w:rsidR="00A75478" w:rsidRPr="00911355" w:rsidRDefault="00A75478" w:rsidP="00911355">
      <w:pPr>
        <w:pStyle w:val="a3"/>
        <w:ind w:firstLine="709"/>
        <w:contextualSpacing/>
        <w:jc w:val="right"/>
        <w:rPr>
          <w:rStyle w:val="af8"/>
          <w:sz w:val="24"/>
          <w:szCs w:val="24"/>
        </w:rPr>
      </w:pPr>
      <w:r w:rsidRPr="00911355">
        <w:rPr>
          <w:rStyle w:val="af8"/>
          <w:sz w:val="24"/>
          <w:szCs w:val="24"/>
        </w:rPr>
        <w:t>Приложение № 2</w:t>
      </w:r>
    </w:p>
    <w:p w:rsidR="00A75478" w:rsidRPr="00911355" w:rsidRDefault="00A75478" w:rsidP="00911355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r w:rsidRPr="00911355">
        <w:rPr>
          <w:rStyle w:val="af8"/>
          <w:sz w:val="24"/>
          <w:szCs w:val="24"/>
        </w:rPr>
        <w:t xml:space="preserve">к </w:t>
      </w:r>
      <w:r w:rsidR="00911355">
        <w:rPr>
          <w:b w:val="0"/>
          <w:sz w:val="24"/>
          <w:szCs w:val="24"/>
        </w:rPr>
        <w:t>постановлению администрации</w:t>
      </w:r>
    </w:p>
    <w:p w:rsidR="00A75478" w:rsidRPr="00911355" w:rsidRDefault="00A75478" w:rsidP="00911355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proofErr w:type="spellStart"/>
      <w:r w:rsidRPr="00911355">
        <w:rPr>
          <w:b w:val="0"/>
          <w:sz w:val="24"/>
          <w:szCs w:val="24"/>
        </w:rPr>
        <w:t>Ша</w:t>
      </w:r>
      <w:r w:rsidR="00911355">
        <w:rPr>
          <w:b w:val="0"/>
          <w:sz w:val="24"/>
          <w:szCs w:val="24"/>
        </w:rPr>
        <w:t>рьинского</w:t>
      </w:r>
      <w:proofErr w:type="spellEnd"/>
      <w:r w:rsidR="00911355">
        <w:rPr>
          <w:b w:val="0"/>
          <w:sz w:val="24"/>
          <w:szCs w:val="24"/>
        </w:rPr>
        <w:t xml:space="preserve"> муниципального округа</w:t>
      </w:r>
    </w:p>
    <w:p w:rsidR="00A75478" w:rsidRPr="00A75478" w:rsidRDefault="00A75478" w:rsidP="00911355">
      <w:pPr>
        <w:pStyle w:val="a3"/>
        <w:ind w:firstLine="709"/>
        <w:contextualSpacing/>
        <w:jc w:val="right"/>
        <w:rPr>
          <w:sz w:val="24"/>
          <w:szCs w:val="24"/>
        </w:rPr>
      </w:pPr>
      <w:r w:rsidRPr="00911355">
        <w:rPr>
          <w:b w:val="0"/>
          <w:sz w:val="24"/>
          <w:szCs w:val="24"/>
        </w:rPr>
        <w:t>от «</w:t>
      </w:r>
      <w:r w:rsidR="00911355">
        <w:rPr>
          <w:b w:val="0"/>
          <w:sz w:val="24"/>
          <w:szCs w:val="24"/>
        </w:rPr>
        <w:t>29</w:t>
      </w:r>
      <w:r w:rsidRPr="00911355">
        <w:rPr>
          <w:b w:val="0"/>
          <w:sz w:val="24"/>
          <w:szCs w:val="24"/>
        </w:rPr>
        <w:t xml:space="preserve">» </w:t>
      </w:r>
      <w:r w:rsidR="00911355">
        <w:rPr>
          <w:b w:val="0"/>
          <w:sz w:val="24"/>
          <w:szCs w:val="24"/>
        </w:rPr>
        <w:t xml:space="preserve">января </w:t>
      </w:r>
      <w:r w:rsidRPr="00911355">
        <w:rPr>
          <w:b w:val="0"/>
          <w:sz w:val="24"/>
          <w:szCs w:val="24"/>
        </w:rPr>
        <w:t xml:space="preserve">2026 г. № </w:t>
      </w:r>
      <w:r w:rsidR="00911355">
        <w:rPr>
          <w:b w:val="0"/>
          <w:sz w:val="24"/>
          <w:szCs w:val="24"/>
        </w:rPr>
        <w:t>43</w:t>
      </w:r>
    </w:p>
    <w:p w:rsidR="00A75478" w:rsidRPr="00A75478" w:rsidRDefault="00A75478" w:rsidP="00A75478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A75478" w:rsidRPr="00A75478" w:rsidRDefault="00A75478" w:rsidP="00911355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Положение о порядке оплаты труда и предоставлению отпуска работникам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муниципального казенного учреждения 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», замещающим должности, не являющиеся должностями муниципальной службы 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A75478" w:rsidRPr="00A75478" w:rsidRDefault="00A75478" w:rsidP="00A7547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A75478">
      <w:pPr>
        <w:pStyle w:val="a3"/>
        <w:ind w:firstLine="709"/>
        <w:contextualSpacing/>
        <w:jc w:val="both"/>
        <w:rPr>
          <w:rFonts w:eastAsia="Lucida Sans Unicode"/>
          <w:b w:val="0"/>
          <w:bCs w:val="0"/>
          <w:sz w:val="24"/>
          <w:szCs w:val="24"/>
        </w:rPr>
      </w:pPr>
      <w:r w:rsidRPr="00A75478">
        <w:rPr>
          <w:rFonts w:eastAsia="Lucida Sans Unicode"/>
          <w:sz w:val="24"/>
          <w:szCs w:val="24"/>
        </w:rPr>
        <w:t>Статья 1. Общие положения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1. Настоящее положение о порядке</w:t>
      </w:r>
      <w:r w:rsidRPr="00A75478">
        <w:rPr>
          <w:rFonts w:ascii="Times New Roman" w:hAnsi="Times New Roman" w:cs="Times New Roman"/>
          <w:sz w:val="24"/>
          <w:szCs w:val="24"/>
        </w:rPr>
        <w:t xml:space="preserve"> оплаты труда и предоставлению отпуска работникам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sz w:val="24"/>
          <w:szCs w:val="24"/>
        </w:rPr>
        <w:t xml:space="preserve">, замещающих должности, не являющиеся должностями муниципальной службы </w:t>
      </w:r>
      <w:proofErr w:type="spellStart"/>
      <w:r w:rsidRPr="00A754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</w:t>
      </w:r>
      <w:r w:rsidRPr="00A75478">
        <w:rPr>
          <w:rFonts w:ascii="Times New Roman" w:eastAsia="Lucida Sans Unicode" w:hAnsi="Times New Roman" w:cs="Times New Roman"/>
          <w:bCs/>
          <w:sz w:val="24"/>
          <w:szCs w:val="24"/>
        </w:rPr>
        <w:t xml:space="preserve">(далее – Положение) определяет размер и условия оплаты труда, порядок предоставления отпусков </w:t>
      </w:r>
      <w:r w:rsidRPr="00A75478">
        <w:rPr>
          <w:rFonts w:ascii="Times New Roman" w:hAnsi="Times New Roman" w:cs="Times New Roman"/>
          <w:sz w:val="24"/>
          <w:szCs w:val="24"/>
        </w:rPr>
        <w:t xml:space="preserve">работникам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eastAsia="Lucida Sans Unicode" w:hAnsi="Times New Roman" w:cs="Times New Roman"/>
          <w:bCs/>
          <w:sz w:val="24"/>
          <w:szCs w:val="24"/>
        </w:rPr>
        <w:t xml:space="preserve">. </w:t>
      </w:r>
      <w:r w:rsidRPr="00A75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2. К работникам </w:t>
      </w:r>
      <w:r w:rsidRPr="00A75478">
        <w:rPr>
          <w:rFonts w:ascii="Times New Roman" w:hAnsi="Times New Roman" w:cs="Times New Roman"/>
          <w:sz w:val="24"/>
          <w:szCs w:val="24"/>
        </w:rPr>
        <w:t xml:space="preserve">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 w:cs="Times New Roman"/>
          <w:sz w:val="24"/>
          <w:szCs w:val="24"/>
        </w:rPr>
        <w:t xml:space="preserve">замещающим должности, 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не являющиеся должностями муниципальной службы 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Костромской области </w:t>
      </w:r>
      <w:r w:rsidRPr="00A75478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11355">
        <w:rPr>
          <w:rFonts w:ascii="Times New Roman" w:hAnsi="Times New Roman" w:cs="Times New Roman"/>
          <w:bCs/>
          <w:sz w:val="24"/>
          <w:szCs w:val="24"/>
        </w:rPr>
        <w:t xml:space="preserve">работники </w:t>
      </w:r>
      <w:r w:rsidRPr="00A75478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Pr="00A75478">
        <w:rPr>
          <w:rFonts w:ascii="Times New Roman" w:hAnsi="Times New Roman" w:cs="Times New Roman"/>
          <w:sz w:val="24"/>
          <w:szCs w:val="24"/>
        </w:rPr>
        <w:t>) относятся: главный бухгалтер, главный специалист, ведущий специалист.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3. Оплата труда работников </w:t>
      </w:r>
      <w:r w:rsidRPr="00A75478">
        <w:rPr>
          <w:rFonts w:ascii="Times New Roman" w:hAnsi="Times New Roman" w:cs="Times New Roman"/>
          <w:sz w:val="24"/>
          <w:szCs w:val="24"/>
        </w:rPr>
        <w:t xml:space="preserve">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» состоит из </w:t>
      </w:r>
      <w:r w:rsidRPr="00A75478">
        <w:rPr>
          <w:rFonts w:ascii="Times New Roman" w:hAnsi="Times New Roman" w:cs="Times New Roman"/>
          <w:sz w:val="24"/>
          <w:szCs w:val="24"/>
        </w:rPr>
        <w:t>должностного оклада, надбавок к нему и иных дополнительных выплат (компенсационных, стимулирующих)</w:t>
      </w:r>
      <w:r w:rsidRPr="00A75478">
        <w:rPr>
          <w:rFonts w:ascii="Times New Roman" w:hAnsi="Times New Roman" w:cs="Times New Roman"/>
          <w:bCs/>
          <w:sz w:val="24"/>
          <w:szCs w:val="24"/>
        </w:rPr>
        <w:t>.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4. Размер должностных окладов работников устанавливается </w:t>
      </w:r>
      <w:r w:rsidRPr="00A75478">
        <w:rPr>
          <w:rFonts w:ascii="Times New Roman" w:hAnsi="Times New Roman" w:cs="Times New Roman"/>
          <w:sz w:val="24"/>
          <w:szCs w:val="24"/>
        </w:rPr>
        <w:t>в твердой денежной форме в рублях (Приложение к Положению).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5. Расходы на оплату труда и отпуска работников осуществляются за счет средств бюджета 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в пределах средств, предусмотренных в бюджете на содержание </w:t>
      </w:r>
      <w:r w:rsidRPr="00A75478">
        <w:rPr>
          <w:rFonts w:ascii="Times New Roman" w:hAnsi="Times New Roman" w:cs="Times New Roman"/>
          <w:sz w:val="24"/>
          <w:szCs w:val="24"/>
        </w:rPr>
        <w:t xml:space="preserve">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на соответствующий финансовый год.  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478">
        <w:rPr>
          <w:rFonts w:ascii="Times New Roman" w:hAnsi="Times New Roman" w:cs="Times New Roman"/>
          <w:b/>
          <w:bCs/>
          <w:sz w:val="24"/>
          <w:szCs w:val="24"/>
        </w:rPr>
        <w:t xml:space="preserve">Статья 2. Надбавки и иные дополнительные выплаты к должностному окладу работников. 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1. Работникам </w:t>
      </w:r>
      <w:r w:rsidRPr="00A75478">
        <w:rPr>
          <w:rFonts w:ascii="Times New Roman" w:hAnsi="Times New Roman" w:cs="Times New Roman"/>
          <w:sz w:val="24"/>
          <w:szCs w:val="24"/>
        </w:rPr>
        <w:t xml:space="preserve">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478">
        <w:rPr>
          <w:rFonts w:ascii="Times New Roman" w:hAnsi="Times New Roman" w:cs="Times New Roman"/>
          <w:sz w:val="24"/>
          <w:szCs w:val="24"/>
        </w:rPr>
        <w:t>устанавливаются следующие надбавки к должностному окладу и иные дополнительные выплаты</w:t>
      </w:r>
      <w:r w:rsidRPr="00A75478">
        <w:rPr>
          <w:rFonts w:ascii="Times New Roman" w:hAnsi="Times New Roman" w:cs="Times New Roman"/>
          <w:bCs/>
          <w:sz w:val="24"/>
          <w:szCs w:val="24"/>
        </w:rPr>
        <w:t>: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1) ежемесячная надбавка за сложность, напряженность и высокие достижения в труде;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2) ежемесячная надбавка за выслугу лет;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3) премии по результатам работы;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4) ежемесячное денежное поощрение;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5) материальная помощь;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6) единовременная выплата при предоставлении ежегодного основного отпуска.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2. Установление или изменение конкретных размеров надбавок и выплат, предусмотренных настоящей статьёй, а также их отмена, осуществляются приказом </w:t>
      </w:r>
      <w:r w:rsidRPr="00A7547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представителя нанимателя (работодателя) по согласованию с администрацией 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Надбавки и выплаты исчисляются, исходя из должностного оклада </w:t>
      </w:r>
      <w:r w:rsidRPr="00A75478">
        <w:rPr>
          <w:rFonts w:ascii="Times New Roman" w:hAnsi="Times New Roman" w:cs="Times New Roman"/>
          <w:sz w:val="24"/>
          <w:szCs w:val="24"/>
        </w:rPr>
        <w:t xml:space="preserve">работника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sz w:val="24"/>
          <w:szCs w:val="24"/>
        </w:rPr>
        <w:t>,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и выплачиваются одновременно с должностным окладом.</w:t>
      </w:r>
    </w:p>
    <w:p w:rsidR="00A75478" w:rsidRPr="00A75478" w:rsidRDefault="00A75478" w:rsidP="00A75478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A75478">
        <w:rPr>
          <w:rFonts w:ascii="Times New Roman" w:hAnsi="Times New Roman" w:cs="Times New Roman"/>
          <w:sz w:val="24"/>
          <w:szCs w:val="24"/>
        </w:rPr>
        <w:t xml:space="preserve">Ежемесячная надбавка за сложность, напряженность и высокие достижения в труде устанавливается в размере до 150 процентов должностного оклада. Установление или изменение конкретного размера ежемесячной надбавки за сложность, напряженность и высокие показатели в труде, а также отмена данной надбавки осуществляется на основании приказа представителя работодателя по согласованию с 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администрацией 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округа. </w:t>
      </w:r>
    </w:p>
    <w:p w:rsidR="00A75478" w:rsidRPr="00A75478" w:rsidRDefault="00A75478" w:rsidP="00A75478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r w:rsidRPr="00A75478">
        <w:rPr>
          <w:rFonts w:ascii="Times New Roman" w:hAnsi="Times New Roman" w:cs="Times New Roman"/>
        </w:rPr>
        <w:t>4. Ежемесячная надбавка за выслугу лет устанавливается в соответствии с действующим законодательством и настоящим Положением в следующих размерах:</w:t>
      </w:r>
    </w:p>
    <w:p w:rsidR="00A75478" w:rsidRPr="00A75478" w:rsidRDefault="00A75478" w:rsidP="00A75478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03"/>
        <w:gridCol w:w="4092"/>
      </w:tblGrid>
      <w:tr w:rsidR="00A75478" w:rsidRPr="00A75478" w:rsidTr="00A7547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A754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A754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sz w:val="24"/>
                <w:szCs w:val="24"/>
              </w:rPr>
              <w:t>Размер надбавки (в процентах к должностному окладу)</w:t>
            </w:r>
          </w:p>
        </w:tc>
      </w:tr>
      <w:tr w:rsidR="00A75478" w:rsidRPr="00A75478" w:rsidTr="00A7547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A754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A754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478" w:rsidRPr="00A75478" w:rsidTr="00A7547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A754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sz w:val="24"/>
                <w:szCs w:val="24"/>
              </w:rPr>
              <w:t>свыше 8 до 13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A754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75478" w:rsidRPr="00A75478" w:rsidTr="00A7547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A754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sz w:val="24"/>
                <w:szCs w:val="24"/>
              </w:rPr>
              <w:t>свыше 13 до 18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A754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478" w:rsidRPr="00A75478" w:rsidTr="00A7547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A754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sz w:val="24"/>
                <w:szCs w:val="24"/>
              </w:rPr>
              <w:t>свыше 18 до 23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A754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5478" w:rsidRPr="00A75478" w:rsidTr="00A7547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A754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sz w:val="24"/>
                <w:szCs w:val="24"/>
              </w:rPr>
              <w:t>свыше 23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A754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Право на установление и получение ежемесячной надбавки за выслугу лет имеют работники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sz w:val="24"/>
          <w:szCs w:val="24"/>
        </w:rPr>
        <w:t xml:space="preserve">, в том числе принятые на работу по совместительству, занимающие должности согласно штатному расписанию, утвержденным правовым актом представителя нанимателя (работодателя) по согласованию с администрацией </w:t>
      </w:r>
      <w:proofErr w:type="spellStart"/>
      <w:r w:rsidRPr="00A754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В стаж, дающий право на установление и получение ежемесячной надбавки за выслугу лет, а также предоставление ежегодного дополнительного оплачиваемого отпуска, включаются периоды работы (службы) в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sz w:val="24"/>
          <w:szCs w:val="24"/>
        </w:rPr>
        <w:t xml:space="preserve">, работа на аналогичных должностях с аналогичными должностными обязанностями в иных учреждениях, муниципальных предприятиях и органах местного самоуправления </w:t>
      </w:r>
      <w:proofErr w:type="spellStart"/>
      <w:r w:rsidRPr="00A754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Для определения стажа работы, дающего право на установление надбавки за выслугу лет, указанные периоды суммируются независимо от перерывов в работе.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5478">
        <w:rPr>
          <w:rFonts w:ascii="Times New Roman" w:hAnsi="Times New Roman" w:cs="Times New Roman"/>
          <w:sz w:val="24"/>
          <w:szCs w:val="24"/>
        </w:rPr>
        <w:t>Стаж работы, дающий право на установление и получение ежемесячной надбавки за выслугу лет, определяется к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омиссией по выплате должностной надбавки к должностному окладу за выслугу лет администрации 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округа, которое направляется представителю нанимателя (работодателю) </w:t>
      </w:r>
      <w:r w:rsidRPr="00A75478">
        <w:rPr>
          <w:rFonts w:ascii="Times New Roman" w:hAnsi="Times New Roman" w:cs="Times New Roman"/>
          <w:sz w:val="24"/>
          <w:szCs w:val="24"/>
        </w:rPr>
        <w:t>для принятия решения по установлению работнику ежемесячной надбавки за выслугу лет.</w:t>
      </w:r>
      <w:proofErr w:type="gramEnd"/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Надбавка за выслугу лет начисляется </w:t>
      </w:r>
      <w:proofErr w:type="gramStart"/>
      <w:r w:rsidRPr="00A75478">
        <w:rPr>
          <w:rFonts w:ascii="Times New Roman" w:hAnsi="Times New Roman" w:cs="Times New Roman"/>
          <w:sz w:val="24"/>
          <w:szCs w:val="24"/>
        </w:rPr>
        <w:t>исходя из должностного оклада работника без учета доплат и надбавок и выплачивается</w:t>
      </w:r>
      <w:proofErr w:type="gramEnd"/>
      <w:r w:rsidRPr="00A75478">
        <w:rPr>
          <w:rFonts w:ascii="Times New Roman" w:hAnsi="Times New Roman" w:cs="Times New Roman"/>
          <w:sz w:val="24"/>
          <w:szCs w:val="24"/>
        </w:rPr>
        <w:t xml:space="preserve"> ежемесячно одновременно с заработной платой.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Ежемесячная надбавка за выслугу лет учитывается во всех случаях исчисления среднего заработка.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Ежемесячная надбавка за выслугу лет выплачивается с момента возникновения права на назначение или изменение размера этой надбавки. </w:t>
      </w:r>
      <w:proofErr w:type="gramStart"/>
      <w:r w:rsidRPr="00A75478">
        <w:rPr>
          <w:rFonts w:ascii="Times New Roman" w:hAnsi="Times New Roman" w:cs="Times New Roman"/>
          <w:sz w:val="24"/>
          <w:szCs w:val="24"/>
        </w:rPr>
        <w:t>В том случае, если у работника право на назначение или изменение размера надбавки за выслугу лет наступило в период исполнения служебных обязанностей, при переподготовке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</w:t>
      </w:r>
      <w:proofErr w:type="gramEnd"/>
      <w:r w:rsidRPr="00A75478">
        <w:rPr>
          <w:rFonts w:ascii="Times New Roman" w:hAnsi="Times New Roman" w:cs="Times New Roman"/>
          <w:sz w:val="24"/>
          <w:szCs w:val="24"/>
        </w:rPr>
        <w:t xml:space="preserve"> этого права и производится соответствующий перерасчет среднего заработка. При исполнении обязанностей временно </w:t>
      </w:r>
      <w:r w:rsidRPr="00A75478">
        <w:rPr>
          <w:rFonts w:ascii="Times New Roman" w:hAnsi="Times New Roman" w:cs="Times New Roman"/>
          <w:sz w:val="24"/>
          <w:szCs w:val="24"/>
        </w:rPr>
        <w:lastRenderedPageBreak/>
        <w:t>отсутствующего работника без освобождения от основной работы ежемесячная надбавка за выслугу лет начисляется на должностной оклад по основной работе.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Документами для определения стажа, дающего право на получение ежемесячной надбавки за выслугу лет, являются трудовая книжка, военный билет, а также иные документы, подтверждающие пери</w:t>
      </w:r>
      <w:r w:rsidR="00911355">
        <w:rPr>
          <w:rFonts w:ascii="Times New Roman" w:hAnsi="Times New Roman" w:cs="Times New Roman"/>
          <w:sz w:val="24"/>
          <w:szCs w:val="24"/>
        </w:rPr>
        <w:t xml:space="preserve">оды работы или военной службы, </w:t>
      </w:r>
      <w:r w:rsidRPr="00A75478">
        <w:rPr>
          <w:rFonts w:ascii="Times New Roman" w:hAnsi="Times New Roman" w:cs="Times New Roman"/>
          <w:sz w:val="24"/>
          <w:szCs w:val="24"/>
        </w:rPr>
        <w:t xml:space="preserve">оформленные в установленном порядке. 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Документы, обосновывающие включение периодов работы в стаж работы, представляются лицом, в отношении которого устанавливается стаж.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A75478">
        <w:rPr>
          <w:rFonts w:ascii="Times New Roman" w:hAnsi="Times New Roman" w:cs="Times New Roman"/>
          <w:sz w:val="24"/>
          <w:szCs w:val="24"/>
        </w:rPr>
        <w:t>Премия по результатам</w:t>
      </w:r>
      <w:r w:rsidR="00911355">
        <w:rPr>
          <w:rFonts w:ascii="Times New Roman" w:hAnsi="Times New Roman" w:cs="Times New Roman"/>
          <w:sz w:val="24"/>
          <w:szCs w:val="24"/>
        </w:rPr>
        <w:t xml:space="preserve"> работы представляет собой фонд</w:t>
      </w:r>
      <w:r w:rsidRPr="00A75478">
        <w:rPr>
          <w:rFonts w:ascii="Times New Roman" w:hAnsi="Times New Roman" w:cs="Times New Roman"/>
          <w:sz w:val="24"/>
          <w:szCs w:val="24"/>
        </w:rPr>
        <w:t xml:space="preserve"> стимулирования, который планируется из расчета в го</w:t>
      </w:r>
      <w:r w:rsidR="00911355">
        <w:rPr>
          <w:rFonts w:ascii="Times New Roman" w:hAnsi="Times New Roman" w:cs="Times New Roman"/>
          <w:sz w:val="24"/>
          <w:szCs w:val="24"/>
        </w:rPr>
        <w:t xml:space="preserve">д </w:t>
      </w:r>
      <w:r w:rsidRPr="00A75478">
        <w:rPr>
          <w:rFonts w:ascii="Times New Roman" w:hAnsi="Times New Roman" w:cs="Times New Roman"/>
          <w:sz w:val="24"/>
          <w:szCs w:val="24"/>
        </w:rPr>
        <w:t xml:space="preserve">в соответствии с Положением. </w:t>
      </w:r>
    </w:p>
    <w:p w:rsidR="00A75478" w:rsidRPr="00A75478" w:rsidRDefault="00911355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Премия </w:t>
      </w:r>
      <w:r w:rsidR="00A75478" w:rsidRPr="00A75478">
        <w:rPr>
          <w:rFonts w:ascii="Times New Roman" w:hAnsi="Times New Roman" w:cs="Times New Roman"/>
          <w:sz w:val="24"/>
          <w:szCs w:val="24"/>
        </w:rPr>
        <w:t>может носить как разовый характер, так и выплачиваться по итогам работы за месяц (ежемесячно). Плановая сумма средств, направляемая ежемесячно на премию по результатам работы, исчисляется в размере одной двенадцатой части от годового фонда стимулирования.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За выполнение особых заданий могут выплачиваться разовые премии из фонда оплаты труда.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Основными показателями, учитываемыми при выплате премии по результатам работы, являются: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- личный трудовой вклад в общие результаты работы и качество труда;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- инициатива, творчество и применение в работе современных форм и методов организации труда;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- отсутствие фактов нарушения трудовой, исполнительской дисциплины и правил внутреннего трудового распорядка.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Конкретный размер премии устанавливается приказом </w:t>
      </w:r>
      <w:r w:rsidRPr="00A75478">
        <w:rPr>
          <w:rFonts w:ascii="Times New Roman" w:hAnsi="Times New Roman" w:cs="Times New Roman"/>
          <w:bCs/>
          <w:sz w:val="24"/>
          <w:szCs w:val="24"/>
        </w:rPr>
        <w:t>представителя нанимателя (работодателя) в</w:t>
      </w:r>
      <w:r w:rsidR="00911355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Pr="00A75478">
        <w:rPr>
          <w:rFonts w:ascii="Times New Roman" w:hAnsi="Times New Roman" w:cs="Times New Roman"/>
          <w:sz w:val="24"/>
          <w:szCs w:val="24"/>
        </w:rPr>
        <w:t xml:space="preserve">с настоящим Положением по согласованию с администрацией </w:t>
      </w:r>
      <w:proofErr w:type="spellStart"/>
      <w:r w:rsidRPr="00A754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Размер ежемесячной премии не должен превышать 50% от должностного оклада. 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Размер премии  исчисляется за фактически отработанные дни в отчетном периоде, за исключением нахождения работника в очередном отпуске, отпуске без сохранения заработной платы, учебном отпуске. Премия не начисляется работнику за период отсутствия его на работе по болезни, по уходу за больным членом семьи.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Вновь принятым работникам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sz w:val="24"/>
          <w:szCs w:val="24"/>
        </w:rPr>
        <w:t>, отработавшим неполный рабочий месяц, премия выплачивается за фактически отработанное время.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6. Ежемесячное денежное поощрение устанавливается работникам </w:t>
      </w:r>
      <w:r w:rsidRPr="00A75478">
        <w:rPr>
          <w:rFonts w:ascii="Times New Roman" w:hAnsi="Times New Roman" w:cs="Times New Roman"/>
          <w:sz w:val="24"/>
          <w:szCs w:val="24"/>
        </w:rPr>
        <w:t xml:space="preserve">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в размере трех должностных окладов.</w:t>
      </w:r>
    </w:p>
    <w:p w:rsidR="00A75478" w:rsidRPr="00A75478" w:rsidRDefault="00A75478" w:rsidP="00A75478">
      <w:pPr>
        <w:tabs>
          <w:tab w:val="left" w:pos="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7. Материальная помощь выплачивается </w:t>
      </w:r>
      <w:r w:rsidRPr="00A75478">
        <w:rPr>
          <w:rFonts w:ascii="Times New Roman" w:hAnsi="Times New Roman" w:cs="Times New Roman"/>
          <w:sz w:val="24"/>
          <w:szCs w:val="24"/>
        </w:rPr>
        <w:t xml:space="preserve">работникам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sz w:val="24"/>
          <w:szCs w:val="24"/>
        </w:rPr>
        <w:t xml:space="preserve">  по его заявлению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на основании приказа представителя нанимателя (работодателя) в размере двух должностных окладов в год.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Для расчета размера материальной помощи принимается размер должностного оклада, установленный на момент выплаты материальной помощи.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Работники 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sz w:val="24"/>
          <w:szCs w:val="24"/>
        </w:rPr>
        <w:t>,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не </w:t>
      </w:r>
      <w:proofErr w:type="gramStart"/>
      <w:r w:rsidRPr="00A75478">
        <w:rPr>
          <w:rFonts w:ascii="Times New Roman" w:hAnsi="Times New Roman" w:cs="Times New Roman"/>
          <w:bCs/>
          <w:sz w:val="24"/>
          <w:szCs w:val="24"/>
        </w:rPr>
        <w:t>отработавшие полный год</w:t>
      </w:r>
      <w:proofErr w:type="gram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в период с 1 января текущего года, могут иметь право на материальную помощь в размере, пропорциональном отработанному времени.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Материальная помощь </w:t>
      </w:r>
      <w:r w:rsidRPr="00A75478">
        <w:rPr>
          <w:rFonts w:ascii="Times New Roman" w:hAnsi="Times New Roman" w:cs="Times New Roman"/>
          <w:sz w:val="24"/>
          <w:szCs w:val="24"/>
        </w:rPr>
        <w:t xml:space="preserve">работникам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 может оказываться при тяжелом материальном положении или заболевании работника, тяжелом заболевании или смерти членов его семьи, а также, в связи с бракосочетанием, рождением ребенка. Решение о выплате данной материальной помощи и ее конкретном размере принимается представителем нанимателя (работодателя).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8. Единовременная выплата при предоставлении ежегодного основного отпуска устанавливается в размере двух должностных окладов.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9. Работникам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 w:cs="Times New Roman"/>
          <w:sz w:val="24"/>
          <w:szCs w:val="24"/>
        </w:rPr>
        <w:t xml:space="preserve">могут быть выплачены единовременные премии, размер которых определяется представителем нанимателя (работодателем), в связи с государственными или профессиональными праздниками, знаменательными датами, </w:t>
      </w:r>
      <w:r w:rsidRPr="00A75478">
        <w:rPr>
          <w:rFonts w:ascii="Times New Roman" w:hAnsi="Times New Roman" w:cs="Times New Roman"/>
          <w:sz w:val="24"/>
          <w:szCs w:val="24"/>
        </w:rPr>
        <w:lastRenderedPageBreak/>
        <w:t xml:space="preserve">персональными юбилейными датами по согласованию с администрацией </w:t>
      </w:r>
      <w:proofErr w:type="spellStart"/>
      <w:r w:rsidRPr="00A754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sz w:val="24"/>
          <w:szCs w:val="24"/>
        </w:rPr>
        <w:t xml:space="preserve"> муниципального округа. Источник выплаты определяется представителем нанимателя (работодателем).  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75478">
        <w:rPr>
          <w:rFonts w:ascii="Times New Roman" w:hAnsi="Times New Roman"/>
          <w:b/>
          <w:sz w:val="24"/>
          <w:szCs w:val="24"/>
        </w:rPr>
        <w:t xml:space="preserve">Статья 3. </w:t>
      </w:r>
      <w:r w:rsidRPr="00A75478">
        <w:rPr>
          <w:rFonts w:ascii="Times New Roman" w:hAnsi="Times New Roman"/>
          <w:b/>
          <w:bCs/>
          <w:sz w:val="24"/>
          <w:szCs w:val="24"/>
        </w:rPr>
        <w:t xml:space="preserve">Фонд оплаты труда работников </w:t>
      </w:r>
      <w:r w:rsidRPr="00A75478">
        <w:rPr>
          <w:rFonts w:ascii="Times New Roman" w:hAnsi="Times New Roman"/>
          <w:b/>
          <w:sz w:val="24"/>
          <w:szCs w:val="24"/>
        </w:rPr>
        <w:t xml:space="preserve">МКУ </w:t>
      </w:r>
      <w:r w:rsidRPr="00A75478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/>
          <w:bCs/>
          <w:sz w:val="24"/>
          <w:szCs w:val="24"/>
        </w:rPr>
        <w:t>»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1. При формировании фонда оплаты труда </w:t>
      </w:r>
      <w:r w:rsidRPr="00A75478">
        <w:rPr>
          <w:rFonts w:ascii="Times New Roman" w:hAnsi="Times New Roman" w:cs="Times New Roman"/>
          <w:sz w:val="24"/>
          <w:szCs w:val="24"/>
        </w:rPr>
        <w:t>работников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 сверх сумм средств, направляемых для выплаты должностных окладов, предусматриваются средства для выплаты (в расчете на год):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1) ежемесячной надбавки за сложность, напряженность и высокие достижения в труде – в размере не более восемнадцати должностных окладов; 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2) ежемесячной надбавки за выслугу лет - в размере не более четырех должностных окладов;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3) ф</w:t>
      </w:r>
      <w:r w:rsidRPr="00A75478">
        <w:rPr>
          <w:rFonts w:ascii="Times New Roman" w:hAnsi="Times New Roman" w:cs="Times New Roman"/>
          <w:sz w:val="24"/>
          <w:szCs w:val="24"/>
        </w:rPr>
        <w:t>онд стимулирования</w:t>
      </w:r>
      <w:r w:rsidR="0091135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A75478">
        <w:rPr>
          <w:rFonts w:ascii="Times New Roman" w:hAnsi="Times New Roman" w:cs="Times New Roman"/>
          <w:bCs/>
          <w:sz w:val="24"/>
          <w:szCs w:val="24"/>
        </w:rPr>
        <w:t>в размере десяти должностных окладов;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4) ежемесячного денежного поощрения - в размере </w:t>
      </w:r>
      <w:r w:rsidRPr="00A75478">
        <w:rPr>
          <w:rFonts w:ascii="Times New Roman" w:hAnsi="Times New Roman" w:cs="Times New Roman"/>
          <w:sz w:val="24"/>
          <w:szCs w:val="24"/>
        </w:rPr>
        <w:t>тридцати шести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должностных окладов;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5) единовременной выплаты при предоставлении ежегодного основного отпуска - в размере двух должностных окладов;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6) материальной помощи - в размере двух должностных окладов.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478">
        <w:rPr>
          <w:rFonts w:ascii="Times New Roman" w:hAnsi="Times New Roman" w:cs="Times New Roman"/>
          <w:b/>
          <w:bCs/>
          <w:sz w:val="24"/>
          <w:szCs w:val="24"/>
        </w:rPr>
        <w:t xml:space="preserve">Статья 4. Отпуска работников </w:t>
      </w:r>
      <w:r w:rsidRPr="00A75478">
        <w:rPr>
          <w:rFonts w:ascii="Times New Roman" w:hAnsi="Times New Roman" w:cs="Times New Roman"/>
          <w:b/>
          <w:sz w:val="24"/>
          <w:szCs w:val="24"/>
        </w:rPr>
        <w:t xml:space="preserve">МКУ </w:t>
      </w:r>
      <w:r w:rsidRPr="00A75478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1. Работникам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 предоставляется ежегодный основной оплачиваемый отпуск продолжительностью 28 календарных дней.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A75478">
        <w:rPr>
          <w:rFonts w:ascii="Times New Roman" w:hAnsi="Times New Roman" w:cs="Times New Roman"/>
          <w:sz w:val="24"/>
          <w:szCs w:val="24"/>
        </w:rPr>
        <w:t xml:space="preserve">Работникам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 предоставляется ежегодный дополнительный опла</w:t>
      </w:r>
      <w:r w:rsidR="00911355">
        <w:rPr>
          <w:rFonts w:ascii="Times New Roman" w:hAnsi="Times New Roman" w:cs="Times New Roman"/>
          <w:bCs/>
          <w:sz w:val="24"/>
          <w:szCs w:val="24"/>
        </w:rPr>
        <w:t xml:space="preserve">чиваемый отпуск за выслугу лет 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из расчета: </w:t>
      </w: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199"/>
        <w:gridCol w:w="4023"/>
      </w:tblGrid>
      <w:tr w:rsidR="00A75478" w:rsidRPr="00A75478" w:rsidTr="00A75478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Стаж работы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Количество календарных дней</w:t>
            </w:r>
          </w:p>
        </w:tc>
      </w:tr>
      <w:tr w:rsidR="00A75478" w:rsidRPr="00A75478" w:rsidTr="00A75478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от 1 до 3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1</w:t>
            </w:r>
          </w:p>
        </w:tc>
      </w:tr>
      <w:tr w:rsidR="00A75478" w:rsidRPr="00A75478" w:rsidTr="00A75478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свыше 3 до 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2</w:t>
            </w:r>
          </w:p>
        </w:tc>
      </w:tr>
      <w:tr w:rsidR="00A75478" w:rsidRPr="00A75478" w:rsidTr="00A75478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свыше  8 до 13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4</w:t>
            </w:r>
          </w:p>
        </w:tc>
      </w:tr>
      <w:tr w:rsidR="00A75478" w:rsidRPr="00A75478" w:rsidTr="00A75478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свыше  13 до 18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6</w:t>
            </w:r>
          </w:p>
        </w:tc>
      </w:tr>
      <w:tr w:rsidR="00A75478" w:rsidRPr="00A75478" w:rsidTr="00A75478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 xml:space="preserve">свыше 18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78" w:rsidRPr="00A75478" w:rsidRDefault="00A75478" w:rsidP="0091135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A75478">
              <w:rPr>
                <w:rFonts w:cs="Times New Roman"/>
              </w:rPr>
              <w:t>8</w:t>
            </w:r>
          </w:p>
        </w:tc>
      </w:tr>
    </w:tbl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Исчисление и порядок установления стажа, дающего право на ежегодный  дополнительный оплачиваемый отпуск, производится согласно пункту 4 статьи 2 настоящего Положения.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3. </w:t>
      </w:r>
      <w:r w:rsidRPr="00A75478">
        <w:rPr>
          <w:rFonts w:ascii="Times New Roman" w:hAnsi="Times New Roman" w:cs="Times New Roman"/>
          <w:bCs/>
          <w:sz w:val="24"/>
          <w:szCs w:val="24"/>
        </w:rPr>
        <w:t>Ежегодный основной и дополнительный оплачиваемые отпуска суммируются и по желанию работника могут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A75478">
        <w:rPr>
          <w:rFonts w:ascii="Times New Roman" w:hAnsi="Times New Roman" w:cs="Times New Roman"/>
          <w:sz w:val="24"/>
          <w:szCs w:val="24"/>
        </w:rPr>
        <w:t>Работники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5478">
        <w:rPr>
          <w:rFonts w:ascii="Times New Roman" w:hAnsi="Times New Roman" w:cs="Times New Roman"/>
          <w:sz w:val="24"/>
          <w:szCs w:val="24"/>
        </w:rPr>
        <w:t xml:space="preserve">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 имеют право на иные отпуска в соответствии с действующим законодательством.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91135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Приложение</w:t>
      </w:r>
    </w:p>
    <w:p w:rsidR="00911355" w:rsidRDefault="00A75478" w:rsidP="0091135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 к Положению о порядке оплаты труда</w:t>
      </w:r>
      <w:r w:rsidRPr="00A75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478">
        <w:rPr>
          <w:rFonts w:ascii="Times New Roman" w:hAnsi="Times New Roman" w:cs="Times New Roman"/>
          <w:sz w:val="24"/>
          <w:szCs w:val="24"/>
        </w:rPr>
        <w:t>и  пр</w:t>
      </w:r>
      <w:r w:rsidR="00911355">
        <w:rPr>
          <w:rFonts w:ascii="Times New Roman" w:hAnsi="Times New Roman" w:cs="Times New Roman"/>
          <w:sz w:val="24"/>
          <w:szCs w:val="24"/>
        </w:rPr>
        <w:t>едоставлению отпуска работникам</w:t>
      </w:r>
    </w:p>
    <w:p w:rsidR="00911355" w:rsidRDefault="00A75478" w:rsidP="0091135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 xml:space="preserve">муниципального казенного учреждения 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Шарьи</w:t>
      </w:r>
      <w:r w:rsidR="00911355"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 w:rsidR="0091135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911355" w:rsidRDefault="00A75478" w:rsidP="0091135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sz w:val="24"/>
          <w:szCs w:val="24"/>
        </w:rPr>
        <w:t>, замещающим должн</w:t>
      </w:r>
      <w:r w:rsidR="00911355">
        <w:rPr>
          <w:rFonts w:ascii="Times New Roman" w:hAnsi="Times New Roman" w:cs="Times New Roman"/>
          <w:sz w:val="24"/>
          <w:szCs w:val="24"/>
        </w:rPr>
        <w:t>ости, не являющиеся должностями</w:t>
      </w:r>
    </w:p>
    <w:p w:rsidR="00A75478" w:rsidRPr="00A75478" w:rsidRDefault="00A75478" w:rsidP="0091135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муниципальной службы </w:t>
      </w:r>
      <w:proofErr w:type="spellStart"/>
      <w:r w:rsidRPr="00A754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A75478" w:rsidRPr="00A75478" w:rsidRDefault="00A75478" w:rsidP="00911355">
      <w:pPr>
        <w:pStyle w:val="ConsPlusTitle"/>
        <w:ind w:firstLine="709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75478" w:rsidRPr="00A75478" w:rsidRDefault="00A75478" w:rsidP="0091135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Должностные оклады работников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муниципального казенного учреждения 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sz w:val="24"/>
          <w:szCs w:val="24"/>
        </w:rPr>
        <w:t xml:space="preserve">, замещающих должности, не являющиеся должностями муниципальной службы </w:t>
      </w:r>
      <w:proofErr w:type="spellStart"/>
      <w:r w:rsidRPr="00A754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A75478" w:rsidRPr="00A75478" w:rsidRDefault="00A75478" w:rsidP="00A7547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8"/>
        <w:gridCol w:w="4715"/>
      </w:tblGrid>
      <w:tr w:rsidR="00A75478" w:rsidRPr="00A75478" w:rsidTr="00A75478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78" w:rsidRPr="00A75478" w:rsidRDefault="00A75478" w:rsidP="0091135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Наименование профессии (должности)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78" w:rsidRPr="00A75478" w:rsidRDefault="00A75478" w:rsidP="0091135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Должностной оклад (руб.)</w:t>
            </w:r>
          </w:p>
        </w:tc>
      </w:tr>
      <w:tr w:rsidR="00A75478" w:rsidRPr="00A75478" w:rsidTr="00A75478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78" w:rsidRPr="00A75478" w:rsidRDefault="00A75478" w:rsidP="0091135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78" w:rsidRPr="00A75478" w:rsidRDefault="00A75478" w:rsidP="0091135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b w:val="0"/>
                <w:sz w:val="24"/>
                <w:szCs w:val="24"/>
              </w:rPr>
              <w:t>8000,00</w:t>
            </w:r>
          </w:p>
        </w:tc>
      </w:tr>
      <w:tr w:rsidR="00A75478" w:rsidRPr="00A75478" w:rsidTr="00A75478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78" w:rsidRPr="00A75478" w:rsidRDefault="00A75478" w:rsidP="0091135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78" w:rsidRPr="00A75478" w:rsidRDefault="00A75478" w:rsidP="0091135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b w:val="0"/>
                <w:sz w:val="24"/>
                <w:szCs w:val="24"/>
              </w:rPr>
              <w:t>6920,00</w:t>
            </w:r>
          </w:p>
        </w:tc>
      </w:tr>
      <w:tr w:rsidR="00A75478" w:rsidRPr="00A75478" w:rsidTr="00A75478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78" w:rsidRPr="00A75478" w:rsidRDefault="00A75478" w:rsidP="0091135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78" w:rsidRPr="00A75478" w:rsidRDefault="00A75478" w:rsidP="0091135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b w:val="0"/>
                <w:sz w:val="24"/>
                <w:szCs w:val="24"/>
              </w:rPr>
              <w:t>5920,00</w:t>
            </w:r>
          </w:p>
        </w:tc>
      </w:tr>
    </w:tbl>
    <w:p w:rsidR="00A75478" w:rsidRPr="00A75478" w:rsidRDefault="00A75478" w:rsidP="00A754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911355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Приложение № 3</w:t>
      </w:r>
    </w:p>
    <w:p w:rsidR="00A75478" w:rsidRPr="00A75478" w:rsidRDefault="00A75478" w:rsidP="00911355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A75478" w:rsidRPr="00A75478" w:rsidRDefault="00A75478" w:rsidP="00911355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75478">
        <w:rPr>
          <w:rFonts w:ascii="Times New Roman" w:hAnsi="Times New Roman"/>
          <w:sz w:val="24"/>
          <w:szCs w:val="24"/>
        </w:rPr>
        <w:t>Ша</w:t>
      </w:r>
      <w:r w:rsidR="00911355">
        <w:rPr>
          <w:rFonts w:ascii="Times New Roman" w:hAnsi="Times New Roman"/>
          <w:sz w:val="24"/>
          <w:szCs w:val="24"/>
        </w:rPr>
        <w:t>рьинского</w:t>
      </w:r>
      <w:proofErr w:type="spellEnd"/>
      <w:r w:rsidR="00911355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A75478" w:rsidRPr="00A75478" w:rsidRDefault="00911355" w:rsidP="00911355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«29» января 2026 г. № 43</w:t>
      </w:r>
    </w:p>
    <w:p w:rsidR="00A75478" w:rsidRPr="00A75478" w:rsidRDefault="00A75478" w:rsidP="00911355">
      <w:pPr>
        <w:pStyle w:val="ConsPlusTitle"/>
        <w:ind w:firstLine="709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75478" w:rsidRPr="00A75478" w:rsidRDefault="00A75478" w:rsidP="00911355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Положение о порядке оплаты труда работников, осуществляющих профессиональную деятельность по профессиям рабочих в 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муниципальном казенном учреждении 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</w:p>
    <w:p w:rsidR="00A75478" w:rsidRPr="00A75478" w:rsidRDefault="00A75478" w:rsidP="00911355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муниципального округа 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</w:p>
    <w:p w:rsidR="00A75478" w:rsidRPr="00A75478" w:rsidRDefault="00A75478" w:rsidP="00911355">
      <w:pPr>
        <w:pStyle w:val="ConsPlusNormal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75478">
        <w:rPr>
          <w:rFonts w:ascii="Times New Roman" w:hAnsi="Times New Roman"/>
          <w:b/>
          <w:sz w:val="24"/>
          <w:szCs w:val="24"/>
        </w:rPr>
        <w:t>Статья 1. Общие положения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1. Настоящее положение о порядке оплаты труда работников, осуществляющих профессиональную деятельность по профессиям рабочих в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 xml:space="preserve">(далее - Положение) определяет размер и условия оплаты труда работников, осуществляющих профессиональную деятельность по профессиям рабочих в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sz w:val="24"/>
          <w:szCs w:val="24"/>
        </w:rPr>
        <w:t>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2. К работникам, осуществляющим профессиональную деятельность по профессиям рабочих в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 xml:space="preserve">относится: водитель. 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3. Размер заработной платы работников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sz w:val="24"/>
          <w:szCs w:val="24"/>
        </w:rPr>
        <w:t xml:space="preserve">, отработавших месячную норму рабочего времени и полностью выполнивших трудовые обязанности, не может быть ниже минимального </w:t>
      </w:r>
      <w:proofErr w:type="gramStart"/>
      <w:r w:rsidRPr="00A75478">
        <w:rPr>
          <w:rFonts w:ascii="Times New Roman" w:hAnsi="Times New Roman"/>
          <w:sz w:val="24"/>
          <w:szCs w:val="24"/>
        </w:rPr>
        <w:t>размера оплаты труда</w:t>
      </w:r>
      <w:proofErr w:type="gramEnd"/>
      <w:r w:rsidRPr="00A75478">
        <w:rPr>
          <w:rFonts w:ascii="Times New Roman" w:hAnsi="Times New Roman"/>
          <w:sz w:val="24"/>
          <w:szCs w:val="24"/>
        </w:rPr>
        <w:t xml:space="preserve"> в Российской Федерации. В случае если размер заработной платы не достигает указанной в настоящем пункте величины, при условии выполнения работниками нормы труда и отработки месячной нормы рабочего времени, работникам производится доплата в пределах доведенных бюджетных ассигнований по фонду оплаты труда.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4. Заработная плата работников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 xml:space="preserve">формируется </w:t>
      </w:r>
      <w:proofErr w:type="gramStart"/>
      <w:r w:rsidRPr="00A75478">
        <w:rPr>
          <w:rFonts w:ascii="Times New Roman" w:hAnsi="Times New Roman"/>
          <w:sz w:val="24"/>
          <w:szCs w:val="24"/>
        </w:rPr>
        <w:t>из</w:t>
      </w:r>
      <w:proofErr w:type="gramEnd"/>
      <w:r w:rsidRPr="00A75478">
        <w:rPr>
          <w:rFonts w:ascii="Times New Roman" w:hAnsi="Times New Roman"/>
          <w:sz w:val="24"/>
          <w:szCs w:val="24"/>
        </w:rPr>
        <w:t>: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а) должностного оклада (оклада);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б) компенсационных выплат;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в) стимулирующих выплат;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г) иных доплат, надбавок и выплат, предусмотренных настоящим Положением.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5. Фонд оплаты труда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>на соответствующий год формируется исходя из объема лимитов бюджетных обязатель</w:t>
      </w:r>
      <w:proofErr w:type="gramStart"/>
      <w:r w:rsidRPr="00A75478">
        <w:rPr>
          <w:rFonts w:ascii="Times New Roman" w:hAnsi="Times New Roman"/>
          <w:sz w:val="24"/>
          <w:szCs w:val="24"/>
        </w:rPr>
        <w:t>ств ср</w:t>
      </w:r>
      <w:proofErr w:type="gramEnd"/>
      <w:r w:rsidRPr="00A75478">
        <w:rPr>
          <w:rFonts w:ascii="Times New Roman" w:hAnsi="Times New Roman"/>
          <w:sz w:val="24"/>
          <w:szCs w:val="24"/>
        </w:rPr>
        <w:t xml:space="preserve">едств бюджета </w:t>
      </w:r>
      <w:proofErr w:type="spellStart"/>
      <w:r w:rsidRPr="00A754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6. Условия оплаты труда, установленные в соответствии с настоящим Положением, включая размер должностного оклада (приложение к настоящему Положению), выплаты компенсационного характера и выплаты стимулирующего характера, являются обязательными для включения в трудовые договоры (дополнительные соглашения к трудовому договору) с работниками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7. Оплата труда работников, занятых по совместительству, а также на условиях неполного рабочего времени, или неполной рабочей недели, производится пропорционально отработанному времени. Определение размеров заработной платы,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8. Директор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 xml:space="preserve">несет ответственность за нарушение предоставления государственных гарантий по оплате труда работникам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>в соответствии с действующим законодательством.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75478">
        <w:rPr>
          <w:rFonts w:ascii="Times New Roman" w:hAnsi="Times New Roman"/>
          <w:b/>
          <w:sz w:val="24"/>
          <w:szCs w:val="24"/>
        </w:rPr>
        <w:lastRenderedPageBreak/>
        <w:t>Статья 2. Компенсационные выплаты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1. Работникам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>устанавливаются выплаты компенсационного характера: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1) ежемесячная надбавка к должностному окладу за сложность и напряженность - в размере от 30 до 130 процентов оклада;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2) выплаты за классность водителям автомобиля в следующих размерах:</w:t>
      </w:r>
    </w:p>
    <w:p w:rsidR="00A75478" w:rsidRPr="00A75478" w:rsidRDefault="00A75478" w:rsidP="00A75478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классность    процентов оклада:</w:t>
      </w:r>
    </w:p>
    <w:p w:rsidR="00A75478" w:rsidRPr="00A75478" w:rsidRDefault="00A75478" w:rsidP="00A75478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1 класс                  25</w:t>
      </w:r>
    </w:p>
    <w:p w:rsidR="00A75478" w:rsidRPr="00A75478" w:rsidRDefault="00A75478" w:rsidP="00A75478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2 класс                  10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В частности, 3-й класс получают все водители, прошедшие обучение и получившие водительское удостоверение с разрешенными категориями "B", "C" или только "D", 2-й класс - "B", "C" и "E" или только "D" ("D" и "E"), а 1-й класс - "B", "C", "D" и "E".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Второй класс присваивается при непрерывном стаже работы не менее трех лет в качестве водителя автомобиля 3-го класса в Учреждении, а 1-й класс - при непрерывном стаже работы не менее двух лет в качестве водителя 2-го класса.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75478">
        <w:rPr>
          <w:rFonts w:ascii="Times New Roman" w:hAnsi="Times New Roman"/>
          <w:sz w:val="24"/>
          <w:szCs w:val="24"/>
        </w:rPr>
        <w:t xml:space="preserve">3) </w:t>
      </w:r>
      <w:r w:rsidRPr="00A75478">
        <w:rPr>
          <w:rFonts w:ascii="Times New Roman" w:eastAsia="Calibri" w:hAnsi="Times New Roman"/>
          <w:sz w:val="24"/>
          <w:szCs w:val="24"/>
        </w:rP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производятся в соответствии со </w:t>
      </w:r>
      <w:hyperlink r:id="rId23" w:tooltip="http://pravo.minjust.ru/" w:history="1">
        <w:r w:rsidRPr="00A75478">
          <w:rPr>
            <w:rFonts w:ascii="Times New Roman" w:eastAsia="Calibri" w:hAnsi="Times New Roman"/>
            <w:sz w:val="24"/>
            <w:szCs w:val="24"/>
          </w:rPr>
          <w:t>статьями 149</w:t>
        </w:r>
      </w:hyperlink>
      <w:r w:rsidRPr="00A75478">
        <w:rPr>
          <w:rFonts w:ascii="Times New Roman" w:eastAsia="Calibri" w:hAnsi="Times New Roman"/>
          <w:sz w:val="24"/>
          <w:szCs w:val="24"/>
        </w:rPr>
        <w:t>-</w:t>
      </w:r>
      <w:hyperlink r:id="rId24" w:tooltip="http://pravo.minjust.ru/" w:history="1">
        <w:r w:rsidRPr="00A75478">
          <w:rPr>
            <w:rFonts w:ascii="Times New Roman" w:eastAsia="Calibri" w:hAnsi="Times New Roman"/>
            <w:sz w:val="24"/>
            <w:szCs w:val="24"/>
          </w:rPr>
          <w:t>154</w:t>
        </w:r>
      </w:hyperlink>
      <w:r w:rsidRPr="00A75478">
        <w:rPr>
          <w:rFonts w:ascii="Times New Roman" w:eastAsia="Calibri" w:hAnsi="Times New Roman"/>
          <w:sz w:val="24"/>
          <w:szCs w:val="24"/>
        </w:rPr>
        <w:t xml:space="preserve"> </w:t>
      </w:r>
      <w:hyperlink r:id="rId25" w:tooltip="Трудового кодекса" w:history="1">
        <w:r w:rsidRPr="00911355">
          <w:rPr>
            <w:rStyle w:val="a5"/>
            <w:rFonts w:ascii="Times New Roman" w:eastAsia="Calibri" w:hAnsi="Times New Roman"/>
            <w:color w:val="auto"/>
            <w:sz w:val="24"/>
            <w:szCs w:val="24"/>
            <w:u w:val="none"/>
          </w:rPr>
          <w:t>Трудового кодекса</w:t>
        </w:r>
      </w:hyperlink>
      <w:r w:rsidRPr="00A75478">
        <w:rPr>
          <w:rFonts w:ascii="Times New Roman" w:eastAsia="Calibri" w:hAnsi="Times New Roman"/>
          <w:sz w:val="24"/>
          <w:szCs w:val="24"/>
        </w:rPr>
        <w:t xml:space="preserve"> Российской Федерации.</w:t>
      </w:r>
      <w:proofErr w:type="gramEnd"/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При определении минимальных размеров повышения оплаты труда за работу в ночное время учитываются положения </w:t>
      </w:r>
      <w:hyperlink r:id="rId26" w:tooltip="http://pravo.minjust.ru/" w:history="1">
        <w:r w:rsidRPr="00A75478">
          <w:rPr>
            <w:rFonts w:ascii="Times New Roman" w:hAnsi="Times New Roman" w:cs="Times New Roman"/>
            <w:sz w:val="24"/>
            <w:szCs w:val="24"/>
          </w:rPr>
          <w:t>статьи 154</w:t>
        </w:r>
      </w:hyperlink>
      <w:r w:rsidRPr="00A75478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tooltip="Трудового кодекса" w:history="1">
        <w:r w:rsidRPr="0091135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Трудового кодекса</w:t>
        </w:r>
      </w:hyperlink>
      <w:r w:rsidRPr="00A75478">
        <w:rPr>
          <w:rFonts w:ascii="Times New Roman" w:hAnsi="Times New Roman" w:cs="Times New Roman"/>
          <w:sz w:val="24"/>
          <w:szCs w:val="24"/>
        </w:rPr>
        <w:t xml:space="preserve"> Российской Федерации (</w:t>
      </w:r>
      <w:hyperlink r:id="rId28" w:tooltip="http://pravo.minjust.ru/" w:history="1">
        <w:r w:rsidRPr="00A7547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7547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июля 2008 года № 554 «О минимальном размере повышения оплаты труда за работу в ночное время»).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Выплаты за работу в условиях труда, отклоняющихся от нормальных, осуществляются работникам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 w:cs="Times New Roman"/>
          <w:sz w:val="24"/>
          <w:szCs w:val="24"/>
        </w:rPr>
        <w:t>(за исключением работников, которым установлен сменный график работы) на основании графика дежурств: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а) за каждый час работы в ночное время - 0,35 (ночное время: с 22 часов до 6 часов);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б) за работу в нерабочие праздничные дни оплата производится в размере одинарной часовой ставки сверх должностного оклада, если работа в нерабочий праздничный день проводилась в пределах месячной нормы рабочего времени и в размере двойной часовой ставки сверх должностного оклада, если работа проводилась сверх месячной нормы рабочего времени;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в) за сверхурочную работу производится в размере двойной часовой ставки. Учетным периодом при расчете суммы доплаты является один месяц;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г) за совмещение профессий (должностей) расширение зон обслуживания, увеличение объема работы, определенной трудовым договором, - по соглашению сторон трудового договора;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47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75478">
        <w:rPr>
          <w:rFonts w:ascii="Times New Roman" w:hAnsi="Times New Roman" w:cs="Times New Roman"/>
          <w:sz w:val="24"/>
          <w:szCs w:val="24"/>
        </w:rPr>
        <w:t>) за дополнительную работу, не входящую в круг основных обязанностей работника, - по соглашению сторон;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3. Компенсационные выплаты начисляются к должностному окладу и не образуют увеличение должностного оклада для исчисления других выплат, надбавок, доплат.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75478">
        <w:rPr>
          <w:rFonts w:ascii="Times New Roman" w:hAnsi="Times New Roman"/>
          <w:b/>
          <w:sz w:val="24"/>
          <w:szCs w:val="24"/>
        </w:rPr>
        <w:t>Статья 3. Стимулирующие выплаты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1. Работникам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 w:cs="Times New Roman"/>
          <w:sz w:val="24"/>
          <w:szCs w:val="24"/>
        </w:rPr>
        <w:t>с учетом критериев, позволяющих оценить результативность и качество их работы, устанавливаются выплаты стимулирующего характера. Конкретный размер выплат стимулирующего характера определяется с применением коэффициента к базовому окладу по соответствующим профессиональным квалификационным группам и квалификационным уровням работника.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2. К стимулирующим выплатам относятся: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а) надбавка за выслугу лет;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б) премии по итогам работы за месяц;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в) премии за выполнение особо важных и срочных заданий;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3. Ежемесячная надбавка за выслугу лет (стаж работы в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Зебляковсоке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sz w:val="24"/>
          <w:szCs w:val="24"/>
        </w:rPr>
        <w:t xml:space="preserve">) </w:t>
      </w:r>
      <w:r w:rsidRPr="00A75478">
        <w:rPr>
          <w:rFonts w:ascii="Times New Roman" w:hAnsi="Times New Roman"/>
          <w:sz w:val="24"/>
          <w:szCs w:val="24"/>
        </w:rPr>
        <w:lastRenderedPageBreak/>
        <w:t>устанавливается к должностному окладу в следующих размерах: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от 1 года до 3 лет – 5 %</w:t>
      </w:r>
    </w:p>
    <w:p w:rsidR="00A75478" w:rsidRPr="00A75478" w:rsidRDefault="00A75478" w:rsidP="00A75478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от 3 года до 8 лет  - 10 %</w:t>
      </w:r>
    </w:p>
    <w:p w:rsidR="00A75478" w:rsidRPr="00A75478" w:rsidRDefault="00A75478" w:rsidP="00A75478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от 8 лет до 13 лет  - 15%</w:t>
      </w:r>
    </w:p>
    <w:p w:rsidR="00A75478" w:rsidRPr="00A75478" w:rsidRDefault="00A75478" w:rsidP="00A75478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от 13 лет до 18 лет – 20 %</w:t>
      </w:r>
    </w:p>
    <w:p w:rsidR="00A75478" w:rsidRPr="00A75478" w:rsidRDefault="00A75478" w:rsidP="00A75478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от 18 лет до 23 лет – 25 %</w:t>
      </w:r>
    </w:p>
    <w:p w:rsidR="00A75478" w:rsidRPr="00A75478" w:rsidRDefault="00911355" w:rsidP="00A75478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 лет -</w:t>
      </w:r>
      <w:r w:rsidR="00A75478" w:rsidRPr="00A75478">
        <w:rPr>
          <w:rFonts w:ascii="Times New Roman" w:hAnsi="Times New Roman" w:cs="Times New Roman"/>
          <w:sz w:val="24"/>
          <w:szCs w:val="24"/>
        </w:rPr>
        <w:t xml:space="preserve"> 30 %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В общий стаж работы, дающий право на установление надбавки за выслугу лет, включаются периоды работы в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sz w:val="24"/>
          <w:szCs w:val="24"/>
        </w:rPr>
        <w:t xml:space="preserve">, работа на аналогичных должностях с аналогичными должностными обязанностями в иных учреждениях, муниципальных предприятиях и органах местного самоуправления </w:t>
      </w:r>
      <w:proofErr w:type="spellStart"/>
      <w:r w:rsidRPr="00A754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Для определения стажа работы, дающего право на установление надбавки за выслугу лет, указанные периоды суммируются независимо от перерывов в работе.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Основным документом для определения стажа работы, дающего право на установление надбавки за выслугу лет, является трудовая книжка или иной документ, подтверждающий стаж работы в соответствующем учреждении, на предприятии. Документы, обосновывающие включение периодов работы в стаж работы, представляются лицом, в отношении которого устанавливается стаж.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Стаж работы, дающий право на установление и получение ежемесячной надбавки за выслугу лет, определяется к</w:t>
      </w:r>
      <w:r w:rsidRPr="00A75478">
        <w:rPr>
          <w:rFonts w:ascii="Times New Roman" w:hAnsi="Times New Roman" w:cs="Times New Roman"/>
          <w:bCs/>
          <w:sz w:val="24"/>
          <w:szCs w:val="24"/>
        </w:rPr>
        <w:t xml:space="preserve">омиссией по выплате надбавки к должностному окладу за выслугу лет администрации 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округа, которое направляется представителю нанимателя (работодателю) </w:t>
      </w:r>
      <w:r w:rsidRPr="00A75478">
        <w:rPr>
          <w:rFonts w:ascii="Times New Roman" w:hAnsi="Times New Roman" w:cs="Times New Roman"/>
          <w:sz w:val="24"/>
          <w:szCs w:val="24"/>
        </w:rPr>
        <w:t>для принятия решения по установлению работнику ежемесячной надбавки за выслугу лет.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Установление надбавки за выслугу лет производится приказом директора МКУ </w:t>
      </w:r>
      <w:r w:rsidRPr="00A7547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  <w:r w:rsidRPr="00A75478">
        <w:rPr>
          <w:rFonts w:ascii="Times New Roman" w:hAnsi="Times New Roman" w:cs="Times New Roman"/>
          <w:sz w:val="24"/>
          <w:szCs w:val="24"/>
        </w:rPr>
        <w:t>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Ежемесячная надбавка за выслугу лет выплачивается с момента возникновения права на назначение или изменение размера этой надбавки. </w:t>
      </w:r>
      <w:proofErr w:type="gramStart"/>
      <w:r w:rsidRPr="00A75478">
        <w:rPr>
          <w:rFonts w:ascii="Times New Roman" w:hAnsi="Times New Roman"/>
          <w:sz w:val="24"/>
          <w:szCs w:val="24"/>
        </w:rPr>
        <w:t>В том случае, если у работника право на назначение или изменение размера надбавки за выслугу лет наступило в период исполнения служебных обязанностей, при переподготовке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</w:t>
      </w:r>
      <w:proofErr w:type="gramEnd"/>
      <w:r w:rsidRPr="00A75478">
        <w:rPr>
          <w:rFonts w:ascii="Times New Roman" w:hAnsi="Times New Roman"/>
          <w:sz w:val="24"/>
          <w:szCs w:val="24"/>
        </w:rPr>
        <w:t xml:space="preserve"> этого права и производится соответствующий перерасчет среднего заработка. При исполнении обязанностей временно отсутствующего работника без освобождения от основной работы ежемесячная надбавка за выслугу лет начисляется на должностной оклад по основной работе.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4. Премии по результатам работы.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Премия по результатам работы представляет собой фонд стимулирования, который планируется из расчета в год в соответствии с Положением.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Премия может носить как разовый характер, так и выплачиваться по итогам работы за месяц (ежемесячно) в </w:t>
      </w:r>
      <w:proofErr w:type="gramStart"/>
      <w:r w:rsidRPr="00A75478">
        <w:rPr>
          <w:rFonts w:ascii="Times New Roman" w:hAnsi="Times New Roman"/>
          <w:sz w:val="24"/>
          <w:szCs w:val="24"/>
        </w:rPr>
        <w:t>размере</w:t>
      </w:r>
      <w:proofErr w:type="gramEnd"/>
      <w:r w:rsidRPr="00A75478">
        <w:rPr>
          <w:rFonts w:ascii="Times New Roman" w:hAnsi="Times New Roman"/>
          <w:sz w:val="24"/>
          <w:szCs w:val="24"/>
        </w:rPr>
        <w:t xml:space="preserve"> не превышающем 33% должностного оклада. 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За выполнение особых заданий могут выплачиваться разовые премии из фонда оплаты труда.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Основными показателями, учитываемыми при выплате премии по результатам работы, являются: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- личный трудовой вклад в общие результаты работы и качество труда;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- инициатива, творчество и применение в работе современных форм и методов организации труда;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- отсутствие фактов нарушения трудовой, исполнительской дисциплины и правил внутреннего трудового распорядка.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Конкретный размер премии устанавливается приказом представителя нанимателя (работодателя) в соответствии с настоящим Положением.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Размер премии исчисляется за фактически отработанные дни в отчетном периоде, за </w:t>
      </w:r>
      <w:r w:rsidRPr="00A75478">
        <w:rPr>
          <w:rFonts w:ascii="Times New Roman" w:hAnsi="Times New Roman"/>
          <w:sz w:val="24"/>
          <w:szCs w:val="24"/>
        </w:rPr>
        <w:lastRenderedPageBreak/>
        <w:t>исключением нахождения работника в очередном отпуске, отпуске без сохранения заработной платы, учебном отпуске. Премия не начисляется работнику за период отсутствия его на работе по болезни, по уходу за больным членом семьи.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Вновь принятым работникам, отработавшим неполный рабочий месяц, премия выплачивается за фактически отработанное время.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Работникам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 xml:space="preserve">» </w:t>
      </w:r>
      <w:r w:rsidRPr="00A75478">
        <w:rPr>
          <w:rFonts w:ascii="Times New Roman" w:hAnsi="Times New Roman"/>
          <w:sz w:val="24"/>
          <w:szCs w:val="24"/>
        </w:rPr>
        <w:t>могут быть выплачены единовременные премии, размер которых определяется представителем нанимателя (работодателем), в связи с государственными или профессиональными праздниками, знаменательными датами, персональными юбилейными датами. Источник выплаты определяется представителем нанимателя (работодателем).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5. Ежемесячное денежное поощрение - в размере трех окладов;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6. Единовременная выплата при предоставлении ежегодного оплачиваемого отпуска один раз в год в размере 2 окладов;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7. Материальная помощь.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Материальная помощь выплачивается работникам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sz w:val="24"/>
          <w:szCs w:val="24"/>
        </w:rPr>
        <w:t xml:space="preserve"> по его заявлению на основании приказа директора в размере двух должностных окладов в год.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Для расчета размера материальной помощи принимается размер должностного оклада, установленный на момент выплаты материальной помощи.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Работники, не </w:t>
      </w:r>
      <w:proofErr w:type="gramStart"/>
      <w:r w:rsidRPr="00A75478">
        <w:rPr>
          <w:rFonts w:ascii="Times New Roman" w:hAnsi="Times New Roman"/>
          <w:sz w:val="24"/>
          <w:szCs w:val="24"/>
        </w:rPr>
        <w:t>отработавшие полный год</w:t>
      </w:r>
      <w:proofErr w:type="gramEnd"/>
      <w:r w:rsidRPr="00A75478">
        <w:rPr>
          <w:rFonts w:ascii="Times New Roman" w:hAnsi="Times New Roman"/>
          <w:sz w:val="24"/>
          <w:szCs w:val="24"/>
        </w:rPr>
        <w:t xml:space="preserve"> в период с 1 января текущего года, могут иметь право на материальную помощь в размере, пропорциональном отработанному времени.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Материальная помощь работнику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sz w:val="24"/>
          <w:szCs w:val="24"/>
        </w:rPr>
        <w:t xml:space="preserve"> может оказываться при тяжелом материальном положении или заболевании работника, тяжелом заболевании или смерти членов его семьи, а также в связи с бракосочетанием, рождением ребенка. Решение о выплате данной материальной помощи и ее конкретном размере принимается представителем нанимателя (работодателя).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8. Иные выплаты, предусмотренные действующим трудовым законодательством.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75478">
        <w:rPr>
          <w:rFonts w:ascii="Times New Roman" w:hAnsi="Times New Roman"/>
          <w:b/>
          <w:sz w:val="24"/>
          <w:szCs w:val="24"/>
        </w:rPr>
        <w:t>Статья 4. Фонд оплаты труда работников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При формировании фонда оплаты труда работников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sz w:val="24"/>
          <w:szCs w:val="24"/>
        </w:rPr>
        <w:t>, предусматриваются средства для выплаты (в расчете на год):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1) оклада - в размере 12 окладов;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2) ежемесячной надбавки к окладу за сложность и напряженность, за работу в ночное время и иных выплат, предусмотренных трудовым законодательством, - в размере 12 окладов; 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3) ежемесячной надбавки к окладу за стаж работы - в размере 4 окладов;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4) премий по результатам работы - в размере 6 окладов;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5) ежемесячного денежного поощрения - в размере 36 окладов,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6) единовременной выплаты при предоставлении ежегодного оплачиваемого отпуска - в размере 2 окладов;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7) материальной помощи - в размере 2 окладов.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75478">
        <w:rPr>
          <w:rFonts w:ascii="Times New Roman" w:hAnsi="Times New Roman"/>
          <w:b/>
          <w:sz w:val="24"/>
          <w:szCs w:val="24"/>
        </w:rPr>
        <w:t>Статья 5. Отпуска работников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1. Работникам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b/>
          <w:sz w:val="24"/>
          <w:szCs w:val="24"/>
        </w:rPr>
        <w:t xml:space="preserve"> </w:t>
      </w:r>
      <w:r w:rsidRPr="00A75478">
        <w:rPr>
          <w:rFonts w:ascii="Times New Roman" w:hAnsi="Times New Roman"/>
          <w:sz w:val="24"/>
          <w:szCs w:val="24"/>
        </w:rPr>
        <w:t>предоставляется ежегодный основной оплачиваемый отпуск продолжительностью 28 календарных дней.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2. Ежегодный основной оплачиваемый отпуск по желанию работника может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3. Работники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sz w:val="24"/>
          <w:szCs w:val="24"/>
        </w:rPr>
        <w:t xml:space="preserve"> имеют право на дополнительные отпуска в соответствии с действующим законодательством.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 xml:space="preserve">Ежегодный дополнительный оплачиваемый отпуск работникам с ненормированным рабочим днем (далее именуемый дополнительный отпуск) предоставляется за работу в условиях ненормированного рабочего дня отдельным работникам МКУ </w:t>
      </w:r>
      <w:r w:rsidRPr="00A7547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75478">
        <w:rPr>
          <w:rFonts w:ascii="Times New Roman" w:hAnsi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/>
          <w:bCs/>
          <w:sz w:val="24"/>
          <w:szCs w:val="24"/>
        </w:rPr>
        <w:t>»</w:t>
      </w:r>
      <w:r w:rsidRPr="00A75478">
        <w:rPr>
          <w:rFonts w:ascii="Times New Roman" w:hAnsi="Times New Roman"/>
          <w:sz w:val="24"/>
          <w:szCs w:val="24"/>
        </w:rPr>
        <w:t xml:space="preserve">, если эти работники при необходимости по распоряжению работодателя эпизодически привлекаются к </w:t>
      </w:r>
      <w:r w:rsidRPr="00A75478">
        <w:rPr>
          <w:rFonts w:ascii="Times New Roman" w:hAnsi="Times New Roman"/>
          <w:sz w:val="24"/>
          <w:szCs w:val="24"/>
        </w:rPr>
        <w:lastRenderedPageBreak/>
        <w:t>выполнению своих трудовых функций за пределами нормальной продолжительности рабочего времени.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К работникам с ненормированным рабочим днем относятся работники по профессии водитель.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Условие об установлении ненормированного рабочего дня указываются в трудовом договоре с работником.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Продолжительность дополнительного отпуска работников с ненормированным рабочим днем определяется из расчета: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Стаж работы Количество календарных дней: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от 3 до 8 лет 2 дня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от 8 до 13 лет 4 дня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от 13 до 18 лет 6 дней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от 18 и более 8 дней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Работодатель ведет учет времени, фактически отработанного каждым работником в условиях ненормированного рабочего дня.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Право на дополнительный отпуск возникает у работника независимо от продолжительности работы в условиях ненормированного рабочего дня.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При исчислении общей продолжительности ежегодного оплачиваемого отпуска дополнительный отпуск суммируется с ежегодным основным оплачиваемым отпуском.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В случае переноса либо не 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A75478" w:rsidRPr="00A75478" w:rsidRDefault="00A75478" w:rsidP="00A754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78">
        <w:rPr>
          <w:rFonts w:ascii="Times New Roman" w:hAnsi="Times New Roman"/>
          <w:sz w:val="24"/>
          <w:szCs w:val="24"/>
        </w:rPr>
        <w:t>Оплата дополнительных отпусков, предоставляемых работникам с ненормированным рабочим днем, производится в пределах фонда оплаты труда.</w:t>
      </w: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A75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91135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Приложение к Положению о порядке оплаты </w:t>
      </w:r>
    </w:p>
    <w:p w:rsidR="00A75478" w:rsidRPr="00A75478" w:rsidRDefault="00A75478" w:rsidP="0091135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 xml:space="preserve">труда работников, осуществляющих </w:t>
      </w:r>
    </w:p>
    <w:p w:rsidR="00A75478" w:rsidRPr="00A75478" w:rsidRDefault="00911355" w:rsidP="0091135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профессиональную деятельность</w:t>
      </w:r>
    </w:p>
    <w:p w:rsidR="00A75478" w:rsidRPr="00A75478" w:rsidRDefault="00A75478" w:rsidP="00911355">
      <w:pPr>
        <w:pStyle w:val="ConsPlusTitle"/>
        <w:ind w:firstLine="709"/>
        <w:contextualSpacing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75478">
        <w:rPr>
          <w:rFonts w:ascii="Times New Roman" w:hAnsi="Times New Roman" w:cs="Times New Roman"/>
          <w:b w:val="0"/>
          <w:sz w:val="24"/>
          <w:szCs w:val="24"/>
        </w:rPr>
        <w:t xml:space="preserve">по профессиям рабочих в </w:t>
      </w:r>
      <w:proofErr w:type="gramStart"/>
      <w:r w:rsidRPr="00A75478">
        <w:rPr>
          <w:rFonts w:ascii="Times New Roman" w:hAnsi="Times New Roman" w:cs="Times New Roman"/>
          <w:b w:val="0"/>
          <w:bCs/>
          <w:sz w:val="24"/>
          <w:szCs w:val="24"/>
        </w:rPr>
        <w:t>муниципальном</w:t>
      </w:r>
      <w:proofErr w:type="gramEnd"/>
    </w:p>
    <w:p w:rsidR="00A75478" w:rsidRPr="00A75478" w:rsidRDefault="00A75478" w:rsidP="00911355">
      <w:pPr>
        <w:pStyle w:val="ConsPlusTitle"/>
        <w:ind w:firstLine="709"/>
        <w:contextualSpacing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75478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1355">
        <w:rPr>
          <w:rFonts w:ascii="Times New Roman" w:hAnsi="Times New Roman" w:cs="Times New Roman"/>
          <w:b w:val="0"/>
          <w:bCs/>
          <w:sz w:val="24"/>
          <w:szCs w:val="24"/>
        </w:rPr>
        <w:t xml:space="preserve">казенном </w:t>
      </w:r>
      <w:proofErr w:type="gramStart"/>
      <w:r w:rsidR="00911355">
        <w:rPr>
          <w:rFonts w:ascii="Times New Roman" w:hAnsi="Times New Roman" w:cs="Times New Roman"/>
          <w:b w:val="0"/>
          <w:bCs/>
          <w:sz w:val="24"/>
          <w:szCs w:val="24"/>
        </w:rPr>
        <w:t>учреждении</w:t>
      </w:r>
      <w:proofErr w:type="gramEnd"/>
      <w:r w:rsidR="0091135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proofErr w:type="spellStart"/>
      <w:r w:rsidR="00911355">
        <w:rPr>
          <w:rFonts w:ascii="Times New Roman" w:hAnsi="Times New Roman" w:cs="Times New Roman"/>
          <w:b w:val="0"/>
          <w:bCs/>
          <w:sz w:val="24"/>
          <w:szCs w:val="24"/>
        </w:rPr>
        <w:t>Шарьинского</w:t>
      </w:r>
      <w:proofErr w:type="spellEnd"/>
    </w:p>
    <w:p w:rsidR="00A75478" w:rsidRPr="00A75478" w:rsidRDefault="00A75478" w:rsidP="0091135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bCs/>
          <w:sz w:val="24"/>
          <w:szCs w:val="24"/>
        </w:rPr>
        <w:t>муниципального округа «</w:t>
      </w:r>
      <w:proofErr w:type="spellStart"/>
      <w:r w:rsidRPr="00A75478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A75478">
        <w:rPr>
          <w:rFonts w:ascii="Times New Roman" w:hAnsi="Times New Roman" w:cs="Times New Roman"/>
          <w:bCs/>
          <w:sz w:val="24"/>
          <w:szCs w:val="24"/>
        </w:rPr>
        <w:t>»</w:t>
      </w:r>
    </w:p>
    <w:p w:rsidR="00A75478" w:rsidRPr="00A75478" w:rsidRDefault="00A75478" w:rsidP="00A7547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75478" w:rsidRPr="00A75478" w:rsidRDefault="00A75478" w:rsidP="00911355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5478">
        <w:rPr>
          <w:rFonts w:ascii="Times New Roman" w:hAnsi="Times New Roman" w:cs="Times New Roman"/>
          <w:sz w:val="24"/>
          <w:szCs w:val="24"/>
        </w:rPr>
        <w:t>Должностные оклады работников, осуществляющих профессиональную деятельность по профессиям рабочих</w:t>
      </w:r>
    </w:p>
    <w:p w:rsidR="00A75478" w:rsidRPr="00A75478" w:rsidRDefault="00A75478" w:rsidP="00911355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5"/>
        <w:gridCol w:w="4728"/>
      </w:tblGrid>
      <w:tr w:rsidR="00A75478" w:rsidRPr="00A75478" w:rsidTr="00A75478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78" w:rsidRPr="00A75478" w:rsidRDefault="00A75478" w:rsidP="00A75478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78" w:rsidRPr="00A75478" w:rsidRDefault="00A75478" w:rsidP="00A75478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Должностной оклад (руб.)</w:t>
            </w:r>
          </w:p>
        </w:tc>
      </w:tr>
      <w:tr w:rsidR="00A75478" w:rsidRPr="00A75478" w:rsidTr="00A75478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78" w:rsidRPr="00A75478" w:rsidRDefault="00A75478" w:rsidP="00A75478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Водитель 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78" w:rsidRPr="00A75478" w:rsidRDefault="00A75478" w:rsidP="00A75478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5478">
              <w:rPr>
                <w:rFonts w:ascii="Times New Roman" w:hAnsi="Times New Roman" w:cs="Times New Roman"/>
                <w:b w:val="0"/>
                <w:sz w:val="24"/>
                <w:szCs w:val="24"/>
              </w:rPr>
              <w:t>5150,00</w:t>
            </w:r>
          </w:p>
        </w:tc>
      </w:tr>
    </w:tbl>
    <w:p w:rsidR="00A75478" w:rsidRPr="00A75478" w:rsidRDefault="00A75478" w:rsidP="00A75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A75478" w:rsidRDefault="00A75478" w:rsidP="00A75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911355" w:rsidRDefault="00A75478" w:rsidP="00911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355" w:rsidRPr="00911355" w:rsidRDefault="00911355" w:rsidP="009113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355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911355" w:rsidRPr="00911355" w:rsidRDefault="00911355" w:rsidP="009113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355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911355" w:rsidRPr="00911355" w:rsidRDefault="00911355" w:rsidP="009113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1355" w:rsidRPr="00911355" w:rsidRDefault="00911355" w:rsidP="00911355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35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911355" w:rsidRPr="00911355" w:rsidRDefault="00911355" w:rsidP="00911355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355">
        <w:rPr>
          <w:rFonts w:ascii="Times New Roman" w:hAnsi="Times New Roman" w:cs="Times New Roman"/>
          <w:b/>
          <w:sz w:val="24"/>
          <w:szCs w:val="24"/>
        </w:rPr>
        <w:t>29 января 2026 г. №44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355" w:rsidRPr="00911355" w:rsidRDefault="00911355" w:rsidP="00911355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355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положений об оплате труда и предоставлению отпуска работникам муниципального казенного учреждения </w:t>
      </w:r>
      <w:proofErr w:type="spellStart"/>
      <w:r w:rsidRPr="00911355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«</w:t>
      </w:r>
      <w:proofErr w:type="spellStart"/>
      <w:r w:rsidRPr="00911355">
        <w:rPr>
          <w:rFonts w:ascii="Times New Roman" w:hAnsi="Times New Roman" w:cs="Times New Roman"/>
          <w:b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lastRenderedPageBreak/>
        <w:t>В целях упорядочения системы и условий оплаты труда работников муниципального</w:t>
      </w:r>
      <w:r w:rsidRPr="00911355">
        <w:rPr>
          <w:rFonts w:ascii="Times New Roman" w:hAnsi="Times New Roman"/>
          <w:bCs/>
          <w:sz w:val="24"/>
          <w:szCs w:val="24"/>
        </w:rPr>
        <w:t xml:space="preserve"> казенного учреждения 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sz w:val="24"/>
          <w:szCs w:val="24"/>
        </w:rPr>
        <w:t xml:space="preserve">, руководствуясь </w:t>
      </w:r>
      <w:hyperlink r:id="rId29" w:tooltip="Трудовой кодекс" w:history="1">
        <w:r w:rsidRPr="00911355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Трудовым кодексом</w:t>
        </w:r>
      </w:hyperlink>
      <w:r w:rsidRPr="00911355">
        <w:rPr>
          <w:rFonts w:ascii="Times New Roman" w:hAnsi="Times New Roman"/>
          <w:sz w:val="24"/>
          <w:szCs w:val="24"/>
        </w:rPr>
        <w:t xml:space="preserve"> Российской Федерации, статьями 29, 35  </w:t>
      </w:r>
      <w:hyperlink r:id="rId30" w:tooltip="http://10.0.1.77:8080/content/act/e523343c-dff2-48bf-a5f8-ee70c8280d7d.doc" w:history="1">
        <w:r w:rsidRPr="00911355">
          <w:rPr>
            <w:rFonts w:ascii="Times New Roman" w:hAnsi="Times New Roman"/>
            <w:sz w:val="24"/>
            <w:szCs w:val="24"/>
          </w:rPr>
          <w:t>Устава</w:t>
        </w:r>
      </w:hyperlink>
      <w:r w:rsidRPr="00911355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Pr="00911355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911355">
        <w:rPr>
          <w:rFonts w:ascii="Times New Roman" w:hAnsi="Times New Roman"/>
          <w:sz w:val="24"/>
          <w:szCs w:val="24"/>
        </w:rPr>
        <w:t xml:space="preserve"> муниципальный округ, администрация </w:t>
      </w:r>
      <w:proofErr w:type="spellStart"/>
      <w:r w:rsidRPr="0091135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11355">
        <w:rPr>
          <w:rFonts w:ascii="Times New Roman" w:hAnsi="Times New Roman"/>
          <w:b/>
          <w:sz w:val="24"/>
          <w:szCs w:val="24"/>
        </w:rPr>
        <w:t>ПОСТАНОВЛЯЕТ: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1355" w:rsidRPr="00911355" w:rsidRDefault="00911355" w:rsidP="0091135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1355">
        <w:rPr>
          <w:rFonts w:ascii="Times New Roman" w:hAnsi="Times New Roman" w:cs="Times New Roman"/>
          <w:b w:val="0"/>
          <w:sz w:val="24"/>
          <w:szCs w:val="24"/>
        </w:rPr>
        <w:t>1. Утвердить положение об оплате труда и предоставлению отпуска</w:t>
      </w:r>
      <w:r w:rsidRPr="00911355">
        <w:rPr>
          <w:rFonts w:ascii="Times New Roman" w:hAnsi="Times New Roman" w:cs="Times New Roman"/>
          <w:sz w:val="24"/>
          <w:szCs w:val="24"/>
        </w:rPr>
        <w:t xml:space="preserve"> </w:t>
      </w:r>
      <w:r w:rsidRPr="00911355">
        <w:rPr>
          <w:rFonts w:ascii="Times New Roman" w:hAnsi="Times New Roman" w:cs="Times New Roman"/>
          <w:b w:val="0"/>
          <w:sz w:val="24"/>
          <w:szCs w:val="24"/>
        </w:rPr>
        <w:t xml:space="preserve">директору </w:t>
      </w:r>
      <w:r w:rsidRPr="00911355">
        <w:rPr>
          <w:rFonts w:ascii="Times New Roman" w:hAnsi="Times New Roman" w:cs="Times New Roman"/>
          <w:b w:val="0"/>
          <w:bCs/>
          <w:sz w:val="24"/>
          <w:szCs w:val="24"/>
        </w:rPr>
        <w:t xml:space="preserve">муниципального казенного учреждения </w:t>
      </w:r>
      <w:proofErr w:type="spellStart"/>
      <w:r w:rsidRPr="00911355">
        <w:rPr>
          <w:rFonts w:ascii="Times New Roman" w:hAnsi="Times New Roman" w:cs="Times New Roman"/>
          <w:b w:val="0"/>
          <w:bCs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b w:val="0"/>
          <w:bCs/>
          <w:sz w:val="24"/>
          <w:szCs w:val="24"/>
        </w:rPr>
        <w:t xml:space="preserve"> муниципального округа «</w:t>
      </w:r>
      <w:proofErr w:type="spellStart"/>
      <w:r w:rsidRPr="00911355">
        <w:rPr>
          <w:rFonts w:ascii="Times New Roman" w:hAnsi="Times New Roman" w:cs="Times New Roman"/>
          <w:b w:val="0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b w:val="0"/>
          <w:sz w:val="24"/>
          <w:szCs w:val="24"/>
        </w:rPr>
        <w:t xml:space="preserve"> (Приложение №1).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2. Утвердить положение об оплате труда работников, замещающих должности, не являющиеся должностями муниципальной службы </w:t>
      </w:r>
      <w:proofErr w:type="spellStart"/>
      <w:r w:rsidRPr="0091135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sz w:val="24"/>
          <w:szCs w:val="24"/>
        </w:rPr>
        <w:t xml:space="preserve"> муниципального округа в </w:t>
      </w:r>
      <w:r w:rsidRPr="00911355">
        <w:rPr>
          <w:rFonts w:ascii="Times New Roman" w:hAnsi="Times New Roman"/>
          <w:bCs/>
          <w:sz w:val="24"/>
          <w:szCs w:val="24"/>
        </w:rPr>
        <w:t xml:space="preserve">муниципальном казенном учреждении 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b/>
          <w:sz w:val="24"/>
          <w:szCs w:val="24"/>
        </w:rPr>
        <w:t xml:space="preserve">  </w:t>
      </w:r>
      <w:r w:rsidRPr="00911355">
        <w:rPr>
          <w:rFonts w:ascii="Times New Roman" w:hAnsi="Times New Roman"/>
          <w:sz w:val="24"/>
          <w:szCs w:val="24"/>
        </w:rPr>
        <w:t>(Приложение № 2).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3. Утвердить </w:t>
      </w:r>
      <w:hyperlink w:anchor="P40" w:tooltip="#P40" w:history="1">
        <w:proofErr w:type="gramStart"/>
        <w:r w:rsidRPr="00911355">
          <w:rPr>
            <w:rFonts w:ascii="Times New Roman" w:hAnsi="Times New Roman"/>
            <w:color w:val="000000"/>
            <w:sz w:val="24"/>
            <w:szCs w:val="24"/>
          </w:rPr>
          <w:t>положени</w:t>
        </w:r>
      </w:hyperlink>
      <w:r w:rsidRPr="00911355">
        <w:rPr>
          <w:rFonts w:ascii="Times New Roman" w:hAnsi="Times New Roman"/>
          <w:color w:val="000000"/>
          <w:sz w:val="24"/>
          <w:szCs w:val="24"/>
        </w:rPr>
        <w:t>е</w:t>
      </w:r>
      <w:proofErr w:type="gramEnd"/>
      <w:r w:rsidR="00D93C03">
        <w:rPr>
          <w:rFonts w:ascii="Times New Roman" w:hAnsi="Times New Roman"/>
          <w:sz w:val="24"/>
          <w:szCs w:val="24"/>
        </w:rPr>
        <w:t xml:space="preserve"> об оплате труда </w:t>
      </w:r>
      <w:r w:rsidRPr="00911355">
        <w:rPr>
          <w:rFonts w:ascii="Times New Roman" w:hAnsi="Times New Roman"/>
          <w:sz w:val="24"/>
          <w:szCs w:val="24"/>
        </w:rPr>
        <w:t xml:space="preserve">работников, осуществляющих профессиональную деятельность по профессиям рабочих в </w:t>
      </w:r>
      <w:r w:rsidRPr="00911355">
        <w:rPr>
          <w:rFonts w:ascii="Times New Roman" w:hAnsi="Times New Roman"/>
          <w:bCs/>
          <w:sz w:val="24"/>
          <w:szCs w:val="24"/>
        </w:rPr>
        <w:t xml:space="preserve">муниципальном казенном учреждении 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b/>
          <w:sz w:val="24"/>
          <w:szCs w:val="24"/>
        </w:rPr>
        <w:t xml:space="preserve"> </w:t>
      </w:r>
      <w:r w:rsidRPr="00911355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Pr="00911355">
        <w:rPr>
          <w:rFonts w:ascii="Times New Roman" w:hAnsi="Times New Roman"/>
          <w:sz w:val="24"/>
          <w:szCs w:val="24"/>
        </w:rPr>
        <w:t>Приложение № 3).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91135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11355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управляющего делами главы администрации.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5.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91135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sz w:val="24"/>
          <w:szCs w:val="24"/>
        </w:rPr>
        <w:t xml:space="preserve"> района» и распространяется на правоотношение с 16 января 2026 года.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911355">
        <w:rPr>
          <w:rFonts w:ascii="Times New Roman" w:hAnsi="Times New Roman"/>
          <w:sz w:val="24"/>
          <w:szCs w:val="24"/>
        </w:rPr>
        <w:t>Шарьинского</w:t>
      </w:r>
      <w:proofErr w:type="spellEnd"/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муниципального округа                                                                  </w:t>
      </w:r>
      <w:proofErr w:type="spellStart"/>
      <w:r w:rsidRPr="00911355">
        <w:rPr>
          <w:rFonts w:ascii="Times New Roman" w:hAnsi="Times New Roman"/>
          <w:sz w:val="24"/>
          <w:szCs w:val="24"/>
        </w:rPr>
        <w:t>Н.С.Глушаков</w:t>
      </w:r>
      <w:proofErr w:type="spellEnd"/>
    </w:p>
    <w:p w:rsidR="00911355" w:rsidRPr="00911355" w:rsidRDefault="00911355" w:rsidP="00911355">
      <w:pPr>
        <w:pStyle w:val="a3"/>
        <w:ind w:firstLine="709"/>
        <w:contextualSpacing/>
        <w:jc w:val="both"/>
        <w:rPr>
          <w:rStyle w:val="af8"/>
          <w:b/>
          <w:bCs/>
          <w:sz w:val="24"/>
          <w:szCs w:val="24"/>
        </w:rPr>
      </w:pPr>
    </w:p>
    <w:p w:rsidR="00911355" w:rsidRPr="00D93C03" w:rsidRDefault="00911355" w:rsidP="00D93C03">
      <w:pPr>
        <w:pStyle w:val="a3"/>
        <w:ind w:firstLine="709"/>
        <w:contextualSpacing/>
        <w:jc w:val="right"/>
        <w:rPr>
          <w:rStyle w:val="af8"/>
          <w:bCs/>
          <w:sz w:val="24"/>
          <w:szCs w:val="24"/>
        </w:rPr>
      </w:pPr>
      <w:r w:rsidRPr="00D93C03">
        <w:rPr>
          <w:rStyle w:val="af8"/>
          <w:sz w:val="24"/>
          <w:szCs w:val="24"/>
        </w:rPr>
        <w:t>Приложение № 1</w:t>
      </w:r>
    </w:p>
    <w:p w:rsidR="00911355" w:rsidRPr="00D93C03" w:rsidRDefault="00911355" w:rsidP="00D93C03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r w:rsidRPr="00D93C03">
        <w:rPr>
          <w:rStyle w:val="af8"/>
          <w:sz w:val="24"/>
          <w:szCs w:val="24"/>
        </w:rPr>
        <w:t xml:space="preserve">к </w:t>
      </w:r>
      <w:r w:rsidRPr="00D93C03">
        <w:rPr>
          <w:b w:val="0"/>
          <w:sz w:val="24"/>
          <w:szCs w:val="24"/>
        </w:rPr>
        <w:t>постановлению админи</w:t>
      </w:r>
      <w:r w:rsidR="00D93C03">
        <w:rPr>
          <w:b w:val="0"/>
          <w:sz w:val="24"/>
          <w:szCs w:val="24"/>
        </w:rPr>
        <w:t>страции</w:t>
      </w:r>
    </w:p>
    <w:p w:rsidR="00911355" w:rsidRPr="00D93C03" w:rsidRDefault="00911355" w:rsidP="00D93C03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proofErr w:type="spellStart"/>
      <w:r w:rsidRPr="00D93C03">
        <w:rPr>
          <w:b w:val="0"/>
          <w:sz w:val="24"/>
          <w:szCs w:val="24"/>
        </w:rPr>
        <w:t>Ша</w:t>
      </w:r>
      <w:r w:rsidR="00D93C03">
        <w:rPr>
          <w:b w:val="0"/>
          <w:sz w:val="24"/>
          <w:szCs w:val="24"/>
        </w:rPr>
        <w:t>рьинского</w:t>
      </w:r>
      <w:proofErr w:type="spellEnd"/>
      <w:r w:rsidR="00D93C03">
        <w:rPr>
          <w:b w:val="0"/>
          <w:sz w:val="24"/>
          <w:szCs w:val="24"/>
        </w:rPr>
        <w:t xml:space="preserve"> муниципального округа</w:t>
      </w:r>
    </w:p>
    <w:p w:rsidR="00911355" w:rsidRPr="00D93C03" w:rsidRDefault="00911355" w:rsidP="00D93C03">
      <w:pPr>
        <w:tabs>
          <w:tab w:val="left" w:pos="2565"/>
          <w:tab w:val="center" w:pos="472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3C03">
        <w:rPr>
          <w:rFonts w:ascii="Times New Roman" w:hAnsi="Times New Roman" w:cs="Times New Roman"/>
          <w:sz w:val="24"/>
          <w:szCs w:val="24"/>
        </w:rPr>
        <w:t xml:space="preserve"> от 29 января 2026 г. №44</w:t>
      </w:r>
    </w:p>
    <w:p w:rsidR="00911355" w:rsidRPr="00911355" w:rsidRDefault="00911355" w:rsidP="0091135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355" w:rsidRPr="00911355" w:rsidRDefault="00911355" w:rsidP="00D93C0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 xml:space="preserve">Положение об оплате труда </w:t>
      </w:r>
      <w:r w:rsidRPr="00911355">
        <w:rPr>
          <w:rFonts w:ascii="Times New Roman" w:hAnsi="Times New Roman" w:cs="Times New Roman"/>
          <w:sz w:val="24"/>
          <w:szCs w:val="24"/>
        </w:rPr>
        <w:t xml:space="preserve">и предоставлению отпуска </w:t>
      </w:r>
      <w:r w:rsidRPr="00911355">
        <w:rPr>
          <w:rFonts w:ascii="Times New Roman" w:hAnsi="Times New Roman" w:cs="Times New Roman"/>
          <w:bCs/>
          <w:sz w:val="24"/>
          <w:szCs w:val="24"/>
        </w:rPr>
        <w:t xml:space="preserve">директору муниципального казенного учреждения 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</w:p>
    <w:p w:rsidR="00911355" w:rsidRPr="00911355" w:rsidRDefault="00911355" w:rsidP="0091135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11355">
        <w:rPr>
          <w:rFonts w:ascii="Times New Roman" w:hAnsi="Times New Roman"/>
          <w:b/>
          <w:bCs/>
          <w:sz w:val="24"/>
          <w:szCs w:val="24"/>
        </w:rPr>
        <w:t>Статья 1. Общие положения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1. Положение об оплате труда директора муниципального казенного учреждения </w:t>
      </w:r>
      <w:proofErr w:type="spellStart"/>
      <w:r w:rsidRPr="0091135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sz w:val="24"/>
          <w:szCs w:val="24"/>
        </w:rPr>
        <w:t xml:space="preserve"> муниципального округа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sz w:val="24"/>
          <w:szCs w:val="24"/>
        </w:rPr>
        <w:t xml:space="preserve"> (далее - Положение) разработано в соответствии с Трудовым кодексом Российской Федерации, Уставом муниципального образования </w:t>
      </w:r>
      <w:proofErr w:type="spellStart"/>
      <w:r w:rsidRPr="00911355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911355">
        <w:rPr>
          <w:rFonts w:ascii="Times New Roman" w:hAnsi="Times New Roman"/>
          <w:sz w:val="24"/>
          <w:szCs w:val="24"/>
        </w:rPr>
        <w:t xml:space="preserve"> муниципальный округ Костромской области. </w:t>
      </w:r>
    </w:p>
    <w:p w:rsidR="00911355" w:rsidRPr="00911355" w:rsidRDefault="00D93C03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Оплата труда</w:t>
      </w:r>
      <w:r w:rsidR="00911355" w:rsidRPr="00911355">
        <w:rPr>
          <w:rFonts w:ascii="Times New Roman" w:hAnsi="Times New Roman" w:cs="Times New Roman"/>
          <w:sz w:val="24"/>
          <w:szCs w:val="24"/>
        </w:rPr>
        <w:t xml:space="preserve"> директора муниципального казенного учреждения </w:t>
      </w:r>
      <w:proofErr w:type="spellStart"/>
      <w:r w:rsidR="00911355" w:rsidRPr="0091135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911355" w:rsidRPr="00911355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911355"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911355"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="00911355"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="00911355" w:rsidRPr="00911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355" w:rsidRPr="00911355">
        <w:rPr>
          <w:rFonts w:ascii="Times New Roman" w:hAnsi="Times New Roman" w:cs="Times New Roman"/>
          <w:sz w:val="24"/>
          <w:szCs w:val="24"/>
        </w:rPr>
        <w:t xml:space="preserve">(далее – МКУ </w:t>
      </w:r>
      <w:r w:rsidR="00911355"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911355"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="00911355"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="00911355" w:rsidRPr="00911355">
        <w:rPr>
          <w:rFonts w:ascii="Times New Roman" w:hAnsi="Times New Roman" w:cs="Times New Roman"/>
          <w:sz w:val="24"/>
          <w:szCs w:val="24"/>
        </w:rPr>
        <w:t xml:space="preserve">) состоит из должностного оклада, компенсационных и стимулирующих выплат. </w:t>
      </w:r>
      <w:r w:rsidR="00911355" w:rsidRPr="00911355">
        <w:rPr>
          <w:rFonts w:ascii="Times New Roman" w:hAnsi="Times New Roman" w:cs="Times New Roman"/>
          <w:sz w:val="24"/>
          <w:szCs w:val="24"/>
          <w:lang w:eastAsia="en-US"/>
        </w:rPr>
        <w:t xml:space="preserve">Выплаты компенсационного характера устанавливаются для директора </w:t>
      </w:r>
      <w:r w:rsidR="00911355" w:rsidRPr="00911355">
        <w:rPr>
          <w:rFonts w:ascii="Times New Roman" w:hAnsi="Times New Roman" w:cs="Times New Roman"/>
          <w:sz w:val="24"/>
          <w:szCs w:val="24"/>
        </w:rPr>
        <w:t xml:space="preserve">МКУ </w:t>
      </w:r>
      <w:r w:rsidR="00911355"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911355"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="00911355"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="00911355" w:rsidRPr="00911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355" w:rsidRPr="00911355">
        <w:rPr>
          <w:rFonts w:ascii="Times New Roman" w:hAnsi="Times New Roman" w:cs="Times New Roman"/>
          <w:sz w:val="24"/>
          <w:szCs w:val="24"/>
          <w:lang w:eastAsia="en-US"/>
        </w:rPr>
        <w:t xml:space="preserve">в порядке и в размерах, предусмотренных трудовым законодательством Российской Федерации. Выплаты стимулирующего характера для директора </w:t>
      </w:r>
      <w:r w:rsidR="00911355" w:rsidRPr="00911355">
        <w:rPr>
          <w:rFonts w:ascii="Times New Roman" w:hAnsi="Times New Roman" w:cs="Times New Roman"/>
          <w:sz w:val="24"/>
          <w:szCs w:val="24"/>
        </w:rPr>
        <w:t xml:space="preserve">МКУ </w:t>
      </w:r>
      <w:r w:rsidR="00911355"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911355"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="00911355" w:rsidRPr="0091135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911355" w:rsidRPr="00911355">
        <w:rPr>
          <w:rFonts w:ascii="Times New Roman" w:hAnsi="Times New Roman" w:cs="Times New Roman"/>
          <w:sz w:val="24"/>
          <w:szCs w:val="24"/>
          <w:lang w:eastAsia="en-US"/>
        </w:rPr>
        <w:t>устанавливаются в соответствии с настоящим Положением.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3. Директору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 w:cs="Times New Roman"/>
          <w:sz w:val="24"/>
          <w:szCs w:val="24"/>
        </w:rPr>
        <w:t xml:space="preserve">могут быть предоставлены другие единовременные </w:t>
      </w:r>
      <w:r w:rsidRPr="00911355">
        <w:rPr>
          <w:rFonts w:ascii="Times New Roman" w:hAnsi="Times New Roman" w:cs="Times New Roman"/>
          <w:sz w:val="24"/>
          <w:szCs w:val="24"/>
          <w:lang w:eastAsia="en-US"/>
        </w:rPr>
        <w:t>выплаты, не относящиеся к оплате труда (материальная помощь и другие), установленные настоящим Положением.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35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Оплата труда директора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>производится</w:t>
      </w:r>
      <w:r w:rsidRPr="009113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1355">
        <w:rPr>
          <w:rFonts w:ascii="Times New Roman" w:hAnsi="Times New Roman" w:cs="Times New Roman"/>
          <w:bCs/>
          <w:sz w:val="24"/>
          <w:szCs w:val="24"/>
        </w:rPr>
        <w:t xml:space="preserve">в пределах средств, предусмотренных в бюджете на содержание </w:t>
      </w:r>
      <w:r w:rsidRPr="00911355">
        <w:rPr>
          <w:rFonts w:ascii="Times New Roman" w:hAnsi="Times New Roman" w:cs="Times New Roman"/>
          <w:sz w:val="24"/>
          <w:szCs w:val="24"/>
        </w:rPr>
        <w:t xml:space="preserve">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» на соответствующий финансовый год.  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11355">
        <w:rPr>
          <w:rFonts w:ascii="Times New Roman" w:hAnsi="Times New Roman"/>
          <w:b/>
          <w:bCs/>
          <w:sz w:val="24"/>
          <w:szCs w:val="24"/>
        </w:rPr>
        <w:t>Статья 2. Должностной оклад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355">
        <w:rPr>
          <w:rFonts w:ascii="Times New Roman" w:hAnsi="Times New Roman"/>
          <w:color w:val="000000" w:themeColor="text1"/>
          <w:sz w:val="24"/>
          <w:szCs w:val="24"/>
        </w:rPr>
        <w:t xml:space="preserve">1. Должностной оклад директора МКУ </w:t>
      </w:r>
      <w:r w:rsidRPr="00911355">
        <w:rPr>
          <w:rFonts w:ascii="Times New Roman" w:hAnsi="Times New Roman"/>
          <w:bCs/>
          <w:color w:val="000000" w:themeColor="text1"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» </w:t>
      </w:r>
      <w:r w:rsidRPr="00911355">
        <w:rPr>
          <w:rFonts w:ascii="Times New Roman" w:hAnsi="Times New Roman"/>
          <w:color w:val="000000" w:themeColor="text1"/>
          <w:sz w:val="24"/>
          <w:szCs w:val="24"/>
        </w:rPr>
        <w:t>устанавливается трудовым договором в размере 35 000 (тридцать пять тысячи) рублей.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2. Изменение должностного оклада директора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/>
          <w:sz w:val="24"/>
          <w:szCs w:val="24"/>
        </w:rPr>
        <w:t>производится путем заключения сторонами дополнительного соглашения о внесении соответствующих изменений в трудовой договор.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3. Должностной оклад директора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sz w:val="24"/>
          <w:szCs w:val="24"/>
        </w:rPr>
        <w:t xml:space="preserve"> пересматривается в случае принятия нормативных правовых актов, затрагивающих и (или) регулирующих вопросы оплаты труда.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11355">
        <w:rPr>
          <w:rFonts w:ascii="Times New Roman" w:hAnsi="Times New Roman"/>
          <w:b/>
          <w:bCs/>
          <w:sz w:val="24"/>
          <w:szCs w:val="24"/>
        </w:rPr>
        <w:t>Статья 3. Стимулирующие выплаты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1. Директору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b/>
          <w:sz w:val="24"/>
          <w:szCs w:val="24"/>
        </w:rPr>
        <w:t xml:space="preserve"> </w:t>
      </w:r>
      <w:r w:rsidRPr="00911355">
        <w:rPr>
          <w:rFonts w:ascii="Times New Roman" w:hAnsi="Times New Roman"/>
          <w:sz w:val="24"/>
          <w:szCs w:val="24"/>
        </w:rPr>
        <w:t>устанавливаются следующие выплаты стимулирующего характера: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1) ежемесячная премия, по результатам работы за месяц; 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2) </w:t>
      </w:r>
      <w:r w:rsidRPr="00911355">
        <w:rPr>
          <w:rFonts w:ascii="Times New Roman" w:hAnsi="Times New Roman"/>
          <w:bCs/>
          <w:sz w:val="24"/>
          <w:szCs w:val="24"/>
        </w:rPr>
        <w:t>ежемесячная надбавка за выслугу лет;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3) вознаграждение за достижение целей, установленных Уставом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sz w:val="24"/>
          <w:szCs w:val="24"/>
        </w:rPr>
        <w:t xml:space="preserve"> по итогам отчетного финансового года (далее – вознаграждение).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2. </w:t>
      </w:r>
      <w:r w:rsidRPr="00911355">
        <w:rPr>
          <w:rFonts w:ascii="Times New Roman" w:hAnsi="Times New Roman"/>
          <w:b/>
          <w:sz w:val="24"/>
          <w:szCs w:val="24"/>
        </w:rPr>
        <w:t>Ежемесячная премия</w:t>
      </w:r>
      <w:r w:rsidRPr="00911355">
        <w:rPr>
          <w:rFonts w:ascii="Times New Roman" w:hAnsi="Times New Roman"/>
          <w:sz w:val="24"/>
          <w:szCs w:val="24"/>
        </w:rPr>
        <w:t xml:space="preserve"> устанавливается в размере не более 100 процентов должностного оклада, при соблюдении следующих показателей: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1) отсутствие обоснованных жалоб физических и юридических лиц на качество выполняемых работ, оказываемых услуг;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1355">
        <w:rPr>
          <w:rFonts w:ascii="Times New Roman" w:hAnsi="Times New Roman"/>
          <w:color w:val="000000"/>
          <w:sz w:val="24"/>
          <w:szCs w:val="24"/>
        </w:rPr>
        <w:t xml:space="preserve">2) исполнение муниципальных правовых актов </w:t>
      </w:r>
      <w:proofErr w:type="spellStart"/>
      <w:r w:rsidRPr="00911355">
        <w:rPr>
          <w:rFonts w:ascii="Times New Roman" w:hAnsi="Times New Roman"/>
          <w:color w:val="000000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округа, протокольных поручений администрации </w:t>
      </w:r>
      <w:proofErr w:type="spellStart"/>
      <w:r w:rsidRPr="00911355">
        <w:rPr>
          <w:rFonts w:ascii="Times New Roman" w:hAnsi="Times New Roman"/>
          <w:color w:val="000000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3) отсутствие просроченной задолженности по предоставлению отчетности;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1355">
        <w:rPr>
          <w:rFonts w:ascii="Times New Roman" w:hAnsi="Times New Roman"/>
          <w:color w:val="000000"/>
          <w:sz w:val="24"/>
          <w:szCs w:val="24"/>
        </w:rPr>
        <w:t>4) отсутствие дисциплинарных взысканий.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2.1. Конкретный размер ежемесячной премии устанавливается ежемесячно правовым актом администрации </w:t>
      </w:r>
      <w:proofErr w:type="spellStart"/>
      <w:r w:rsidRPr="0091135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sz w:val="24"/>
          <w:szCs w:val="24"/>
        </w:rPr>
        <w:t xml:space="preserve"> муниципального округа на основании представленных руководителем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/>
          <w:sz w:val="24"/>
          <w:szCs w:val="24"/>
        </w:rPr>
        <w:t>сведений об указанных в части 2 настоящей статьи показателях деятельности.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2.2. Ежемесячная премия может полностью не выплачиваться или ее размер подлежит снижению в следующих случаях: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1) за неисполнение или несвоевременное исполнение муниципальных правовых актов </w:t>
      </w:r>
      <w:proofErr w:type="spellStart"/>
      <w:r w:rsidRPr="0091135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sz w:val="24"/>
          <w:szCs w:val="24"/>
        </w:rPr>
        <w:t xml:space="preserve"> муниципального округа, протокольных поручений администрации </w:t>
      </w:r>
      <w:proofErr w:type="spellStart"/>
      <w:r w:rsidRPr="0091135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2) при наличии просроченной задолженности по предоставлению отчетности;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3) нарушения условий трудового договора, устава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sz w:val="24"/>
          <w:szCs w:val="24"/>
        </w:rPr>
        <w:t>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4) несвоевременного устранения нарушений, установленных ревизиями и проверками;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5) применения дисциплинарного взыскания;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2.3. Решение о снижении или невыплате ежемесячной премии оформляется правовым актом администрации </w:t>
      </w:r>
      <w:proofErr w:type="spellStart"/>
      <w:r w:rsidRPr="0091135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sz w:val="24"/>
          <w:szCs w:val="24"/>
        </w:rPr>
        <w:t xml:space="preserve"> муниципального округа с мотивированным обоснованием решения.</w:t>
      </w:r>
    </w:p>
    <w:p w:rsidR="00911355" w:rsidRPr="00911355" w:rsidRDefault="00911355" w:rsidP="009113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3. Директор имеет право получать </w:t>
      </w:r>
      <w:r w:rsidRPr="00911355">
        <w:rPr>
          <w:rFonts w:ascii="Times New Roman" w:hAnsi="Times New Roman"/>
          <w:b/>
          <w:sz w:val="24"/>
          <w:szCs w:val="24"/>
        </w:rPr>
        <w:t>ежемесячную надбавку за выслугу лет</w:t>
      </w:r>
      <w:r w:rsidRPr="00911355">
        <w:rPr>
          <w:rFonts w:ascii="Times New Roman" w:hAnsi="Times New Roman"/>
          <w:sz w:val="24"/>
          <w:szCs w:val="24"/>
        </w:rPr>
        <w:t xml:space="preserve"> (непрерывный стаж работы в отрасли), если она предусмотрена в Учреждении коллективным договором либо иным локальным правовым актом учреждения, но не выше установленного предела:</w:t>
      </w:r>
    </w:p>
    <w:p w:rsidR="00911355" w:rsidRPr="00911355" w:rsidRDefault="00911355" w:rsidP="009113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613"/>
      </w:tblGrid>
      <w:tr w:rsidR="00911355" w:rsidRPr="00911355" w:rsidTr="009113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D93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355">
              <w:rPr>
                <w:rFonts w:ascii="Times New Roman" w:hAnsi="Times New Roman"/>
                <w:sz w:val="24"/>
                <w:szCs w:val="24"/>
              </w:rPr>
              <w:t>Непрерывный стаж работы в отрасли (лет)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D93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355">
              <w:rPr>
                <w:rFonts w:ascii="Times New Roman" w:hAnsi="Times New Roman"/>
                <w:sz w:val="24"/>
                <w:szCs w:val="24"/>
              </w:rPr>
              <w:t>Предельный размер ежемесячной надбавки за выслугу лет (стаж работы в отрасли) от должностного оклада</w:t>
            </w:r>
          </w:p>
        </w:tc>
      </w:tr>
      <w:tr w:rsidR="00911355" w:rsidRPr="00911355" w:rsidTr="009113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D93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355">
              <w:rPr>
                <w:rFonts w:ascii="Times New Roman" w:hAnsi="Times New Roman"/>
                <w:sz w:val="24"/>
                <w:szCs w:val="24"/>
              </w:rPr>
              <w:lastRenderedPageBreak/>
              <w:t>От 2 до 5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D93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355">
              <w:rPr>
                <w:rFonts w:ascii="Times New Roman" w:hAnsi="Times New Roman"/>
                <w:sz w:val="24"/>
                <w:szCs w:val="24"/>
              </w:rPr>
              <w:t>не более 5%</w:t>
            </w:r>
          </w:p>
        </w:tc>
      </w:tr>
      <w:tr w:rsidR="00911355" w:rsidRPr="00911355" w:rsidTr="009113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D93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355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D93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355">
              <w:rPr>
                <w:rFonts w:ascii="Times New Roman" w:hAnsi="Times New Roman"/>
                <w:sz w:val="24"/>
                <w:szCs w:val="24"/>
              </w:rPr>
              <w:t>не более 10%</w:t>
            </w:r>
          </w:p>
        </w:tc>
      </w:tr>
      <w:tr w:rsidR="00911355" w:rsidRPr="00911355" w:rsidTr="009113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D93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355">
              <w:rPr>
                <w:rFonts w:ascii="Times New Roman" w:hAnsi="Times New Roman"/>
                <w:sz w:val="24"/>
                <w:szCs w:val="24"/>
              </w:rPr>
              <w:t>От 10 до 15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D93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355">
              <w:rPr>
                <w:rFonts w:ascii="Times New Roman" w:hAnsi="Times New Roman"/>
                <w:sz w:val="24"/>
                <w:szCs w:val="24"/>
              </w:rPr>
              <w:t>не более 15%</w:t>
            </w:r>
          </w:p>
        </w:tc>
      </w:tr>
      <w:tr w:rsidR="00911355" w:rsidRPr="00911355" w:rsidTr="009113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D93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355">
              <w:rPr>
                <w:rFonts w:ascii="Times New Roman" w:hAnsi="Times New Roman"/>
                <w:sz w:val="24"/>
                <w:szCs w:val="24"/>
              </w:rPr>
              <w:t>Свыше 15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D93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355">
              <w:rPr>
                <w:rFonts w:ascii="Times New Roman" w:hAnsi="Times New Roman"/>
                <w:sz w:val="24"/>
                <w:szCs w:val="24"/>
              </w:rPr>
              <w:t>не более 20%</w:t>
            </w:r>
          </w:p>
        </w:tc>
      </w:tr>
    </w:tbl>
    <w:p w:rsidR="00911355" w:rsidRPr="00911355" w:rsidRDefault="00911355" w:rsidP="009113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1355" w:rsidRPr="00911355" w:rsidRDefault="00911355" w:rsidP="009113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Размер ежемесячной надбавки за выслугу лет (непрерывный стаж работы в отрасли) директору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sz w:val="24"/>
          <w:szCs w:val="24"/>
        </w:rPr>
        <w:t xml:space="preserve"> устанавливается распоряжением администрации </w:t>
      </w:r>
      <w:proofErr w:type="spellStart"/>
      <w:r w:rsidRPr="0091135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 Надбавка за выслугу лет начисляется </w:t>
      </w:r>
      <w:proofErr w:type="gramStart"/>
      <w:r w:rsidRPr="00911355">
        <w:rPr>
          <w:rFonts w:ascii="Times New Roman" w:hAnsi="Times New Roman" w:cs="Times New Roman"/>
          <w:color w:val="000000"/>
          <w:sz w:val="24"/>
          <w:szCs w:val="24"/>
        </w:rPr>
        <w:t>исходя из должностного оклада директора без учета доплат и надбавок и выплачивается</w:t>
      </w:r>
      <w:proofErr w:type="gramEnd"/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 ежемесячно одновременно с заработной платой.</w:t>
      </w:r>
    </w:p>
    <w:p w:rsidR="00911355" w:rsidRPr="00911355" w:rsidRDefault="00911355" w:rsidP="009113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color w:val="000000"/>
          <w:sz w:val="24"/>
          <w:szCs w:val="24"/>
        </w:rPr>
        <w:t>Ежемесячная надбавка за выслугу лет учитывается во всех случаях исчисления среднего заработка.</w:t>
      </w:r>
    </w:p>
    <w:p w:rsidR="00911355" w:rsidRPr="00911355" w:rsidRDefault="00911355" w:rsidP="009113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Ежемесячная надбавка за выслугу лет выплачивается с момента возникновения права на назначение или изменение размера этой надбавки. </w:t>
      </w:r>
      <w:proofErr w:type="gramStart"/>
      <w:r w:rsidRPr="00911355">
        <w:rPr>
          <w:rFonts w:ascii="Times New Roman" w:hAnsi="Times New Roman" w:cs="Times New Roman"/>
          <w:color w:val="000000"/>
          <w:sz w:val="24"/>
          <w:szCs w:val="24"/>
        </w:rPr>
        <w:t>В том случае, если у директора право на назначение или изменение размера надбавки за выслугу лет наступило в период исполнения служебных обязанностей, при переподготовке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</w:t>
      </w:r>
      <w:proofErr w:type="gramEnd"/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 этого права и производится соответствующий перерасчет среднего заработка. </w:t>
      </w:r>
    </w:p>
    <w:p w:rsidR="00911355" w:rsidRPr="00911355" w:rsidRDefault="00911355" w:rsidP="009113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color w:val="000000"/>
          <w:sz w:val="24"/>
          <w:szCs w:val="24"/>
        </w:rPr>
        <w:t>Документами для определения стажа, дающего право на получение ежемесячной надбавки за выслугу лет, являются трудовая книжка, военный билет, а также иные документы, подтверждающие пер</w:t>
      </w:r>
      <w:r w:rsidR="00BD5715">
        <w:rPr>
          <w:rFonts w:ascii="Times New Roman" w:hAnsi="Times New Roman" w:cs="Times New Roman"/>
          <w:color w:val="000000"/>
          <w:sz w:val="24"/>
          <w:szCs w:val="24"/>
        </w:rPr>
        <w:t>иоды работы или военной службы,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 оформленные в установленном порядке. </w:t>
      </w:r>
    </w:p>
    <w:p w:rsidR="00911355" w:rsidRPr="00911355" w:rsidRDefault="00911355" w:rsidP="00911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Документы, обосновывающие включение периодов работы в стаж работы, представляются лицом, в отношении которого устанавливается стаж.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4</w:t>
      </w:r>
      <w:r w:rsidRPr="00911355">
        <w:rPr>
          <w:rFonts w:ascii="Times New Roman" w:hAnsi="Times New Roman"/>
          <w:b/>
          <w:sz w:val="24"/>
          <w:szCs w:val="24"/>
        </w:rPr>
        <w:t>. Вознаграждение директору</w:t>
      </w:r>
      <w:r w:rsidRPr="00911355">
        <w:rPr>
          <w:rFonts w:ascii="Times New Roman" w:hAnsi="Times New Roman"/>
          <w:sz w:val="24"/>
          <w:szCs w:val="24"/>
        </w:rPr>
        <w:t xml:space="preserve">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r w:rsidRPr="00911355">
        <w:rPr>
          <w:rFonts w:ascii="Times New Roman" w:hAnsi="Times New Roman"/>
          <w:sz w:val="24"/>
          <w:szCs w:val="24"/>
        </w:rPr>
        <w:t xml:space="preserve">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/>
          <w:sz w:val="24"/>
          <w:szCs w:val="24"/>
        </w:rPr>
        <w:t>выплачивается в целях усиления материальной заинтересованности в своевременном и добросовестном исполнении своих должностных обязанностей, повышения качества выполняемой работы и уровня ответственности за порученный участок работы, после подведения итогов по достижению целей, установленных Уставом МКУ 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sz w:val="24"/>
          <w:szCs w:val="24"/>
        </w:rPr>
        <w:t xml:space="preserve"> за отчетный финансовый год.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Основными показателями выплаты вознаграждения  по итогам работы за год являются: - высокий профессиональный уровень, качество и своевременность исполнения должностных обязанностей; - выполнение большого объёма работ в сжатые сроки; - отсутствие дисциплинарных взысканий.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4.1. Вознаграждение директору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/>
          <w:sz w:val="24"/>
          <w:szCs w:val="24"/>
        </w:rPr>
        <w:t xml:space="preserve">устанавливается правовым актом администрации </w:t>
      </w:r>
      <w:proofErr w:type="spellStart"/>
      <w:r w:rsidRPr="0091135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sz w:val="24"/>
          <w:szCs w:val="24"/>
        </w:rPr>
        <w:t xml:space="preserve"> муниципального округа в размере не более одного должностного оклада.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4.2. Вознаграждение не </w:t>
      </w:r>
      <w:proofErr w:type="gramStart"/>
      <w:r w:rsidRPr="00911355">
        <w:rPr>
          <w:rFonts w:ascii="Times New Roman" w:hAnsi="Times New Roman"/>
          <w:sz w:val="24"/>
          <w:szCs w:val="24"/>
        </w:rPr>
        <w:t>выплачивается</w:t>
      </w:r>
      <w:proofErr w:type="gramEnd"/>
      <w:r w:rsidRPr="00911355">
        <w:rPr>
          <w:rFonts w:ascii="Times New Roman" w:hAnsi="Times New Roman"/>
          <w:sz w:val="24"/>
          <w:szCs w:val="24"/>
        </w:rPr>
        <w:t xml:space="preserve"> если учреждение  находится в стадии реорганизации, ликвидации или процедуре банкротства.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11355">
        <w:rPr>
          <w:rFonts w:ascii="Times New Roman" w:hAnsi="Times New Roman"/>
          <w:b/>
          <w:bCs/>
          <w:sz w:val="24"/>
          <w:szCs w:val="24"/>
        </w:rPr>
        <w:t>Статья 4. Материальная помощь и другие единовременные выплаты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1. Директору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/>
          <w:sz w:val="24"/>
          <w:szCs w:val="24"/>
        </w:rPr>
        <w:t>могут выплачиваться материальная помощь и другие единовременные выплаты.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2. Материальная помощь директору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/>
          <w:sz w:val="24"/>
          <w:szCs w:val="24"/>
        </w:rPr>
        <w:t>выплачивается на основании личного заявления при предоставлении ежегодного оплачиваемого отпуска один раз в рабочий год в размере должностного оклада и в связи с изменением его размера в течение года перерасчету не подлежит.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3. М</w:t>
      </w:r>
      <w:r w:rsidRPr="00911355">
        <w:rPr>
          <w:rFonts w:ascii="Times New Roman" w:hAnsi="Times New Roman"/>
          <w:sz w:val="24"/>
          <w:szCs w:val="24"/>
          <w:lang w:eastAsia="en-US"/>
        </w:rPr>
        <w:t>атериальная помощь может также выплачиваться в следующих случаях: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1) смерти близких родственников (родителей, детей, мужа (жены) - при представлении свидетельства о смерти и документов, подтверждающих родство;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  <w:lang w:eastAsia="en-US"/>
        </w:rPr>
        <w:t>2) рождения ребенка - при представлении свидетельства о рождении;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  <w:lang w:eastAsia="en-US"/>
        </w:rPr>
        <w:t>3) вступления в брак - при представлении свидетельства о заключении брака;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  <w:lang w:eastAsia="en-US"/>
        </w:rPr>
        <w:t>4) утраты личного имущества в результате стихийного бедствия или пожара - при представлении справок из соответствующих органов местного самоуправления, внутренних дел, пожарной службы;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  <w:lang w:eastAsia="en-US"/>
        </w:rPr>
        <w:t>5) особой нуждаемости в лечении и восстановлении здоровья в связи с увечьем, ранением, травмой, контузией, заболеванием, несчастным случаем, аварией - при представлении соответствующих медицинских справок и других подтверждающих документов.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  <w:lang w:eastAsia="en-US"/>
        </w:rPr>
        <w:t>Материальная помощь, указанная в настоящем пункте, выпла</w:t>
      </w:r>
      <w:r w:rsidR="00BD5715">
        <w:rPr>
          <w:rFonts w:ascii="Times New Roman" w:hAnsi="Times New Roman"/>
          <w:sz w:val="24"/>
          <w:szCs w:val="24"/>
          <w:lang w:eastAsia="en-US"/>
        </w:rPr>
        <w:t>чивается</w:t>
      </w:r>
      <w:r w:rsidRPr="00911355">
        <w:rPr>
          <w:rFonts w:ascii="Times New Roman" w:hAnsi="Times New Roman"/>
          <w:sz w:val="24"/>
          <w:szCs w:val="24"/>
          <w:lang w:eastAsia="en-US"/>
        </w:rPr>
        <w:t xml:space="preserve"> на основании личного заявления директора </w:t>
      </w:r>
      <w:r w:rsidRPr="00911355">
        <w:rPr>
          <w:rFonts w:ascii="Times New Roman" w:hAnsi="Times New Roman"/>
          <w:sz w:val="24"/>
          <w:szCs w:val="24"/>
        </w:rPr>
        <w:t xml:space="preserve">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sz w:val="24"/>
          <w:szCs w:val="24"/>
        </w:rPr>
        <w:t xml:space="preserve"> </w:t>
      </w:r>
      <w:r w:rsidRPr="00911355">
        <w:rPr>
          <w:rFonts w:ascii="Times New Roman" w:hAnsi="Times New Roman"/>
          <w:sz w:val="24"/>
          <w:szCs w:val="24"/>
          <w:lang w:eastAsia="en-US"/>
        </w:rPr>
        <w:t>и подтверждающих документов.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4.  Конкретный размер материально</w:t>
      </w:r>
      <w:r w:rsidR="00BD5715">
        <w:rPr>
          <w:rFonts w:ascii="Times New Roman" w:hAnsi="Times New Roman" w:cs="Times New Roman"/>
          <w:sz w:val="24"/>
          <w:szCs w:val="24"/>
        </w:rPr>
        <w:t>й помощи, по указанным в пункте</w:t>
      </w:r>
      <w:r w:rsidRPr="00911355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anchor="/document/72973296/entry/407" w:tooltip="http://pravo.minjust.ru/#/document/72973296/entry/407" w:history="1">
        <w:r w:rsidRPr="00911355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911355">
        <w:rPr>
          <w:rFonts w:ascii="Times New Roman" w:hAnsi="Times New Roman" w:cs="Times New Roman"/>
          <w:sz w:val="24"/>
          <w:szCs w:val="24"/>
        </w:rPr>
        <w:t xml:space="preserve"> основаниям, устанавливается и выплачивается на основании правового акта Учредителя,  при наличии экономии средств, </w:t>
      </w:r>
      <w:r w:rsidRPr="00911355">
        <w:rPr>
          <w:rFonts w:ascii="Times New Roman" w:hAnsi="Times New Roman" w:cs="Times New Roman"/>
          <w:bCs/>
          <w:sz w:val="24"/>
          <w:szCs w:val="24"/>
        </w:rPr>
        <w:t>предусмотренных в бюджете на содержание муниципального казенного учреждения на соответствующий финансовый год</w:t>
      </w:r>
      <w:r w:rsidRPr="00911355">
        <w:rPr>
          <w:rFonts w:ascii="Times New Roman" w:hAnsi="Times New Roman" w:cs="Times New Roman"/>
          <w:sz w:val="24"/>
          <w:szCs w:val="24"/>
        </w:rPr>
        <w:t>.</w:t>
      </w:r>
    </w:p>
    <w:p w:rsidR="00911355" w:rsidRPr="00911355" w:rsidRDefault="00911355" w:rsidP="009113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5. Директору к ежегодному отпуску один раз в год выплачивается </w:t>
      </w:r>
      <w:r w:rsidRPr="00911355">
        <w:rPr>
          <w:rFonts w:ascii="Times New Roman" w:hAnsi="Times New Roman"/>
          <w:b/>
          <w:sz w:val="24"/>
          <w:szCs w:val="24"/>
        </w:rPr>
        <w:t>единовременное денежное поощрение</w:t>
      </w:r>
      <w:r w:rsidRPr="00911355">
        <w:rPr>
          <w:rFonts w:ascii="Times New Roman" w:hAnsi="Times New Roman"/>
          <w:sz w:val="24"/>
          <w:szCs w:val="24"/>
        </w:rPr>
        <w:t xml:space="preserve"> в размере 0,5 должностного оклада.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6. Директору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/>
          <w:sz w:val="24"/>
          <w:szCs w:val="24"/>
        </w:rPr>
        <w:t xml:space="preserve">могут </w:t>
      </w:r>
      <w:proofErr w:type="gramStart"/>
      <w:r w:rsidRPr="00911355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Pr="00911355">
        <w:rPr>
          <w:rFonts w:ascii="Times New Roman" w:hAnsi="Times New Roman"/>
          <w:sz w:val="24"/>
          <w:szCs w:val="24"/>
        </w:rPr>
        <w:t xml:space="preserve"> единовременные выплаты: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1) в связи с юбилейными датами (50, 55 лет – для мужчин и женщин, 60 лет - для женщин, 65 л</w:t>
      </w:r>
      <w:r w:rsidR="00BD5715">
        <w:rPr>
          <w:rFonts w:ascii="Times New Roman" w:hAnsi="Times New Roman"/>
          <w:sz w:val="24"/>
          <w:szCs w:val="24"/>
        </w:rPr>
        <w:t xml:space="preserve">ет - для мужчин) - в размере 10 </w:t>
      </w:r>
      <w:r w:rsidRPr="00911355">
        <w:rPr>
          <w:rFonts w:ascii="Times New Roman" w:hAnsi="Times New Roman"/>
          <w:sz w:val="24"/>
          <w:szCs w:val="24"/>
        </w:rPr>
        <w:t>000 рублей;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2) к профессиональному празднику (по одному основному виду деятельности) - в размере 5000 рублей один раз в календарный год.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7. Решение о выплате директору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sz w:val="24"/>
          <w:szCs w:val="24"/>
        </w:rPr>
        <w:t xml:space="preserve"> материальной помощи, единовременных выплат оформляется правовым актом администрации </w:t>
      </w:r>
      <w:proofErr w:type="spellStart"/>
      <w:r w:rsidRPr="0091135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sz w:val="24"/>
          <w:szCs w:val="24"/>
        </w:rPr>
        <w:t xml:space="preserve"> муниципального округа. Материальная помощь и единовременные выпла</w:t>
      </w:r>
      <w:r w:rsidR="00BD5715">
        <w:rPr>
          <w:rFonts w:ascii="Times New Roman" w:hAnsi="Times New Roman" w:cs="Times New Roman"/>
          <w:sz w:val="24"/>
          <w:szCs w:val="24"/>
        </w:rPr>
        <w:t xml:space="preserve">ты, предусмотренные настоящей </w:t>
      </w:r>
      <w:r w:rsidRPr="00911355">
        <w:rPr>
          <w:rFonts w:ascii="Times New Roman" w:hAnsi="Times New Roman" w:cs="Times New Roman"/>
          <w:sz w:val="24"/>
          <w:szCs w:val="24"/>
        </w:rPr>
        <w:t xml:space="preserve">статьёй, выплачиваются </w:t>
      </w:r>
      <w:r w:rsidRPr="00911355">
        <w:rPr>
          <w:rFonts w:ascii="Times New Roman" w:hAnsi="Times New Roman" w:cs="Times New Roman"/>
          <w:bCs/>
          <w:sz w:val="24"/>
          <w:szCs w:val="24"/>
        </w:rPr>
        <w:t xml:space="preserve">в пределах средств, предусмотренных в бюджете на содержание муниципального казенного учреждения на соответствующий финансовый год.  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5.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11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Отпуск директора </w:t>
      </w:r>
      <w:r w:rsidRPr="00911355">
        <w:rPr>
          <w:rFonts w:ascii="Times New Roman" w:hAnsi="Times New Roman" w:cs="Times New Roman"/>
          <w:b/>
          <w:sz w:val="24"/>
          <w:szCs w:val="24"/>
        </w:rPr>
        <w:t xml:space="preserve">МКУ </w:t>
      </w:r>
      <w:r w:rsidRPr="00911355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1. Директору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предоставляется ежегодный основной оплачиваемый отпуск продолжительностью 28 календарных дней.</w:t>
      </w:r>
    </w:p>
    <w:p w:rsidR="00911355" w:rsidRPr="00911355" w:rsidRDefault="00BD5715" w:rsidP="00911355">
      <w:pPr>
        <w:pStyle w:val="affff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Директору</w:t>
      </w:r>
      <w:r w:rsidR="00911355" w:rsidRPr="00911355">
        <w:rPr>
          <w:rFonts w:ascii="Times New Roman" w:hAnsi="Times New Roman" w:cs="Times New Roman"/>
        </w:rPr>
        <w:t xml:space="preserve"> МКУ «</w:t>
      </w:r>
      <w:proofErr w:type="spellStart"/>
      <w:r w:rsidR="00911355" w:rsidRPr="00911355">
        <w:rPr>
          <w:rFonts w:ascii="Times New Roman" w:hAnsi="Times New Roman" w:cs="Times New Roman"/>
          <w:bCs/>
        </w:rPr>
        <w:t>Шангское</w:t>
      </w:r>
      <w:proofErr w:type="spellEnd"/>
      <w:r w:rsidR="00911355" w:rsidRPr="00911355">
        <w:rPr>
          <w:rFonts w:ascii="Times New Roman" w:hAnsi="Times New Roman" w:cs="Times New Roman"/>
          <w:bCs/>
        </w:rPr>
        <w:t>»</w:t>
      </w:r>
      <w:r w:rsidR="00911355" w:rsidRPr="00911355">
        <w:rPr>
          <w:rFonts w:ascii="Times New Roman" w:hAnsi="Times New Roman" w:cs="Times New Roman"/>
        </w:rPr>
        <w:t xml:space="preserve"> устанавливается ненормированный рабочий день.</w:t>
      </w:r>
    </w:p>
    <w:p w:rsidR="00911355" w:rsidRPr="00911355" w:rsidRDefault="00911355" w:rsidP="00911355">
      <w:pPr>
        <w:pStyle w:val="affffd"/>
        <w:ind w:firstLine="709"/>
        <w:jc w:val="both"/>
        <w:rPr>
          <w:rFonts w:ascii="Times New Roman" w:hAnsi="Times New Roman" w:cs="Times New Roman"/>
        </w:rPr>
      </w:pPr>
      <w:r w:rsidRPr="00911355">
        <w:rPr>
          <w:rFonts w:ascii="Times New Roman" w:hAnsi="Times New Roman" w:cs="Times New Roman"/>
        </w:rPr>
        <w:t>Ежегодный допо</w:t>
      </w:r>
      <w:r w:rsidR="00BD5715">
        <w:rPr>
          <w:rFonts w:ascii="Times New Roman" w:hAnsi="Times New Roman" w:cs="Times New Roman"/>
        </w:rPr>
        <w:t xml:space="preserve">лнительный оплачиваемый отпуск </w:t>
      </w:r>
      <w:r w:rsidRPr="00911355">
        <w:rPr>
          <w:rFonts w:ascii="Times New Roman" w:hAnsi="Times New Roman" w:cs="Times New Roman"/>
        </w:rPr>
        <w:t>за работу в условиях ненормированного рабочего дня устанавливается продолжительностью 3 (три) календарных дня.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911355">
        <w:rPr>
          <w:rFonts w:ascii="Times New Roman" w:hAnsi="Times New Roman" w:cs="Times New Roman"/>
          <w:sz w:val="24"/>
          <w:szCs w:val="24"/>
        </w:rPr>
        <w:t xml:space="preserve">Директору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1355">
        <w:rPr>
          <w:rFonts w:ascii="Times New Roman" w:hAnsi="Times New Roman" w:cs="Times New Roman"/>
          <w:bCs/>
          <w:sz w:val="24"/>
          <w:szCs w:val="24"/>
        </w:rPr>
        <w:t>предоставляется ежегодный дополнительный опла</w:t>
      </w:r>
      <w:r w:rsidR="00BD5715">
        <w:rPr>
          <w:rFonts w:ascii="Times New Roman" w:hAnsi="Times New Roman" w:cs="Times New Roman"/>
          <w:bCs/>
          <w:sz w:val="24"/>
          <w:szCs w:val="24"/>
        </w:rPr>
        <w:t xml:space="preserve">чиваемый отпуск за выслугу лет </w:t>
      </w:r>
      <w:r w:rsidRPr="00911355">
        <w:rPr>
          <w:rFonts w:ascii="Times New Roman" w:hAnsi="Times New Roman" w:cs="Times New Roman"/>
          <w:bCs/>
          <w:sz w:val="24"/>
          <w:szCs w:val="24"/>
        </w:rPr>
        <w:t xml:space="preserve">из расчета: </w:t>
      </w: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199"/>
        <w:gridCol w:w="4023"/>
      </w:tblGrid>
      <w:tr w:rsidR="00911355" w:rsidRPr="00911355" w:rsidTr="0091135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Стаж работы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Количество календарных дней</w:t>
            </w:r>
          </w:p>
        </w:tc>
      </w:tr>
      <w:tr w:rsidR="00911355" w:rsidRPr="00911355" w:rsidTr="0091135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от 3 до 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2</w:t>
            </w:r>
          </w:p>
        </w:tc>
      </w:tr>
      <w:tr w:rsidR="00911355" w:rsidRPr="00911355" w:rsidTr="0091135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свыше  8 до 13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4</w:t>
            </w:r>
          </w:p>
        </w:tc>
      </w:tr>
      <w:tr w:rsidR="00911355" w:rsidRPr="00911355" w:rsidTr="0091135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свыше  13 до 18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6</w:t>
            </w:r>
          </w:p>
        </w:tc>
      </w:tr>
      <w:tr w:rsidR="00911355" w:rsidRPr="00911355" w:rsidTr="0091135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 xml:space="preserve">свыше 18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8</w:t>
            </w:r>
          </w:p>
        </w:tc>
      </w:tr>
    </w:tbl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355" w:rsidRPr="00911355" w:rsidRDefault="00911355" w:rsidP="00911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Исчисление и порядок установления стажа, дающего право на ежегодный  дополнительный оплачиваемый отпуск, производится </w:t>
      </w:r>
      <w:proofErr w:type="gramStart"/>
      <w:r w:rsidRPr="00911355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Pr="00911355">
        <w:rPr>
          <w:rFonts w:ascii="Times New Roman" w:hAnsi="Times New Roman" w:cs="Times New Roman"/>
          <w:sz w:val="24"/>
          <w:szCs w:val="24"/>
        </w:rPr>
        <w:t xml:space="preserve"> 3 статьи 3 настоящего Положения.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4. 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Ежегодный основной и дополнительные оплачиваемые отпуска суммируются и по желанию директора могут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5. </w:t>
      </w:r>
      <w:r w:rsidRPr="00911355">
        <w:rPr>
          <w:rFonts w:ascii="Times New Roman" w:hAnsi="Times New Roman" w:cs="Times New Roman"/>
          <w:sz w:val="24"/>
          <w:szCs w:val="24"/>
        </w:rPr>
        <w:t>Директор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имеет право на иные отпуска в соответствии с действующим законодательством.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11355">
        <w:rPr>
          <w:rFonts w:ascii="Times New Roman" w:hAnsi="Times New Roman"/>
          <w:b/>
          <w:bCs/>
          <w:sz w:val="24"/>
          <w:szCs w:val="24"/>
        </w:rPr>
        <w:t>Статья 6. Заключительные положения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1. Все денежные выплаты директору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sz w:val="24"/>
          <w:szCs w:val="24"/>
        </w:rPr>
        <w:t xml:space="preserve">, предусмотренные настоящим Положением, производятся за счет средств бюджета </w:t>
      </w:r>
      <w:proofErr w:type="spellStart"/>
      <w:r w:rsidRPr="0091135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sz w:val="24"/>
          <w:szCs w:val="24"/>
        </w:rPr>
        <w:t xml:space="preserve"> муниципального округа, с периодичностью и в сроки, установленные в учреждении.</w:t>
      </w:r>
    </w:p>
    <w:p w:rsid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2. Выплаты, не предусмотренные настоящим Положением, не допускаются.</w:t>
      </w:r>
    </w:p>
    <w:p w:rsidR="00911355" w:rsidRPr="00911355" w:rsidRDefault="00911355" w:rsidP="00911355">
      <w:pPr>
        <w:pStyle w:val="a3"/>
        <w:ind w:firstLine="709"/>
        <w:contextualSpacing/>
        <w:jc w:val="both"/>
        <w:rPr>
          <w:rStyle w:val="af8"/>
          <w:b/>
          <w:sz w:val="24"/>
          <w:szCs w:val="24"/>
        </w:rPr>
      </w:pPr>
    </w:p>
    <w:p w:rsidR="00911355" w:rsidRPr="00BD5715" w:rsidRDefault="00911355" w:rsidP="00BD5715">
      <w:pPr>
        <w:pStyle w:val="a3"/>
        <w:ind w:firstLine="709"/>
        <w:contextualSpacing/>
        <w:jc w:val="right"/>
        <w:rPr>
          <w:rStyle w:val="af8"/>
          <w:sz w:val="24"/>
          <w:szCs w:val="24"/>
        </w:rPr>
      </w:pPr>
      <w:r w:rsidRPr="00BD5715">
        <w:rPr>
          <w:rStyle w:val="af8"/>
          <w:sz w:val="24"/>
          <w:szCs w:val="24"/>
        </w:rPr>
        <w:t>Приложение № 2</w:t>
      </w:r>
    </w:p>
    <w:p w:rsidR="00911355" w:rsidRPr="00BD5715" w:rsidRDefault="00911355" w:rsidP="00BD5715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r w:rsidRPr="00BD5715">
        <w:rPr>
          <w:rStyle w:val="af8"/>
          <w:sz w:val="24"/>
          <w:szCs w:val="24"/>
        </w:rPr>
        <w:t xml:space="preserve">к </w:t>
      </w:r>
      <w:r w:rsidR="00BD5715">
        <w:rPr>
          <w:b w:val="0"/>
          <w:sz w:val="24"/>
          <w:szCs w:val="24"/>
        </w:rPr>
        <w:t>постановлению администрации</w:t>
      </w:r>
    </w:p>
    <w:p w:rsidR="00911355" w:rsidRPr="00BD5715" w:rsidRDefault="00911355" w:rsidP="00BD5715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proofErr w:type="spellStart"/>
      <w:r w:rsidRPr="00BD5715">
        <w:rPr>
          <w:b w:val="0"/>
          <w:sz w:val="24"/>
          <w:szCs w:val="24"/>
        </w:rPr>
        <w:t>Ша</w:t>
      </w:r>
      <w:r w:rsidR="00BD5715">
        <w:rPr>
          <w:b w:val="0"/>
          <w:sz w:val="24"/>
          <w:szCs w:val="24"/>
        </w:rPr>
        <w:t>рьинского</w:t>
      </w:r>
      <w:proofErr w:type="spellEnd"/>
      <w:r w:rsidR="00BD5715">
        <w:rPr>
          <w:b w:val="0"/>
          <w:sz w:val="24"/>
          <w:szCs w:val="24"/>
        </w:rPr>
        <w:t xml:space="preserve"> муниципального округа</w:t>
      </w:r>
    </w:p>
    <w:p w:rsidR="00911355" w:rsidRPr="00911355" w:rsidRDefault="00911355" w:rsidP="00BD5715">
      <w:pPr>
        <w:tabs>
          <w:tab w:val="left" w:pos="2565"/>
          <w:tab w:val="center" w:pos="472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D5715">
        <w:rPr>
          <w:rFonts w:ascii="Times New Roman" w:hAnsi="Times New Roman" w:cs="Times New Roman"/>
          <w:sz w:val="24"/>
          <w:szCs w:val="24"/>
        </w:rPr>
        <w:t>от 29 января 2026 г. №44</w:t>
      </w:r>
    </w:p>
    <w:p w:rsidR="00911355" w:rsidRPr="00911355" w:rsidRDefault="00911355" w:rsidP="00911355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911355" w:rsidRPr="00911355" w:rsidRDefault="00911355" w:rsidP="00BD5715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Положение о порядке оплаты труда и предоставлению отпуска работникам</w:t>
      </w:r>
      <w:r w:rsidRPr="00911355">
        <w:rPr>
          <w:rFonts w:ascii="Times New Roman" w:hAnsi="Times New Roman" w:cs="Times New Roman"/>
          <w:bCs/>
          <w:sz w:val="24"/>
          <w:szCs w:val="24"/>
        </w:rPr>
        <w:t xml:space="preserve"> муниципального казенного учреждения 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», замещающим должности, не являющиеся должностями муниципальной службы 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911355" w:rsidRPr="00911355" w:rsidRDefault="00911355" w:rsidP="0091135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355" w:rsidRPr="00911355" w:rsidRDefault="00911355" w:rsidP="00911355">
      <w:pPr>
        <w:pStyle w:val="a3"/>
        <w:ind w:firstLine="709"/>
        <w:contextualSpacing/>
        <w:jc w:val="both"/>
        <w:rPr>
          <w:rFonts w:eastAsia="Lucida Sans Unicode"/>
          <w:b w:val="0"/>
          <w:bCs w:val="0"/>
          <w:sz w:val="24"/>
          <w:szCs w:val="24"/>
        </w:rPr>
      </w:pPr>
      <w:r w:rsidRPr="00911355">
        <w:rPr>
          <w:rFonts w:eastAsia="Lucida Sans Unicode"/>
          <w:sz w:val="24"/>
          <w:szCs w:val="24"/>
        </w:rPr>
        <w:t>Статья 1. Общие положения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>1. Настоящее положение о порядке</w:t>
      </w:r>
      <w:r w:rsidRPr="00911355">
        <w:rPr>
          <w:rFonts w:ascii="Times New Roman" w:hAnsi="Times New Roman" w:cs="Times New Roman"/>
          <w:sz w:val="24"/>
          <w:szCs w:val="24"/>
        </w:rPr>
        <w:t xml:space="preserve"> оплаты труда и предоставлени</w:t>
      </w:r>
      <w:r w:rsidRPr="00911355">
        <w:rPr>
          <w:rFonts w:ascii="Times New Roman" w:hAnsi="Times New Roman" w:cs="Times New Roman"/>
          <w:color w:val="00B050"/>
          <w:sz w:val="24"/>
          <w:szCs w:val="24"/>
        </w:rPr>
        <w:t>ю</w:t>
      </w:r>
      <w:r w:rsidRPr="00911355">
        <w:rPr>
          <w:rFonts w:ascii="Times New Roman" w:hAnsi="Times New Roman" w:cs="Times New Roman"/>
          <w:sz w:val="24"/>
          <w:szCs w:val="24"/>
        </w:rPr>
        <w:t xml:space="preserve"> отпуска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работникам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, замещающих должности, не являющиеся должностями муниципальной службы </w:t>
      </w:r>
      <w:proofErr w:type="spellStart"/>
      <w:r w:rsidRPr="0091135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 </w:t>
      </w:r>
      <w:r w:rsidRPr="0091135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(далее – Положение) определяет размер и условия оплаты труда, порядок предоставления отпусков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работникам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.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 xml:space="preserve">2. К работникам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замещающим должности, </w:t>
      </w:r>
      <w:r w:rsidRPr="00911355">
        <w:rPr>
          <w:rFonts w:ascii="Times New Roman" w:hAnsi="Times New Roman" w:cs="Times New Roman"/>
          <w:bCs/>
          <w:sz w:val="24"/>
          <w:szCs w:val="24"/>
        </w:rPr>
        <w:t xml:space="preserve">не являющиеся должностями муниципальной службы 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Костромской области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BD5715">
        <w:rPr>
          <w:rFonts w:ascii="Times New Roman" w:hAnsi="Times New Roman" w:cs="Times New Roman"/>
          <w:bCs/>
          <w:sz w:val="24"/>
          <w:szCs w:val="24"/>
        </w:rPr>
        <w:t>работники</w:t>
      </w:r>
      <w:r w:rsidRPr="00911355">
        <w:rPr>
          <w:rFonts w:ascii="Times New Roman" w:hAnsi="Times New Roman" w:cs="Times New Roman"/>
          <w:bCs/>
          <w:sz w:val="24"/>
          <w:szCs w:val="24"/>
        </w:rPr>
        <w:t xml:space="preserve"> Учреждения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>) относятся: главный бухгалтер, главный специалист, ведущий специалист.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 xml:space="preserve">3. Оплата труда работников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» состоит из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>должностного оклада, надбавок к нему и иных дополнительных выплат (компенсационных, стимулирующих)</w:t>
      </w:r>
      <w:r w:rsidRPr="00911355">
        <w:rPr>
          <w:rFonts w:ascii="Times New Roman" w:hAnsi="Times New Roman" w:cs="Times New Roman"/>
          <w:bCs/>
          <w:sz w:val="24"/>
          <w:szCs w:val="24"/>
        </w:rPr>
        <w:t>.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 xml:space="preserve">4. Размер должностных окладов работников устанавливается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>в твердой денежной форме в рублях (Приложение к</w:t>
      </w:r>
      <w:r w:rsidRPr="00911355">
        <w:rPr>
          <w:rFonts w:ascii="Times New Roman" w:hAnsi="Times New Roman" w:cs="Times New Roman"/>
          <w:sz w:val="24"/>
          <w:szCs w:val="24"/>
        </w:rPr>
        <w:t xml:space="preserve"> Положению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 xml:space="preserve">5. Расходы на оплату труда и отпуска работников осуществляются за счет средств бюджета 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в пределах средств, предусмотренных в бюджете на содержание </w:t>
      </w:r>
      <w:r w:rsidRPr="00911355">
        <w:rPr>
          <w:rFonts w:ascii="Times New Roman" w:hAnsi="Times New Roman" w:cs="Times New Roman"/>
          <w:sz w:val="24"/>
          <w:szCs w:val="24"/>
        </w:rPr>
        <w:t xml:space="preserve">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1355">
        <w:rPr>
          <w:rFonts w:ascii="Times New Roman" w:hAnsi="Times New Roman" w:cs="Times New Roman"/>
          <w:bCs/>
          <w:sz w:val="24"/>
          <w:szCs w:val="24"/>
        </w:rPr>
        <w:t xml:space="preserve">на соответствующий финансовый год.  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355">
        <w:rPr>
          <w:rFonts w:ascii="Times New Roman" w:hAnsi="Times New Roman" w:cs="Times New Roman"/>
          <w:b/>
          <w:bCs/>
          <w:sz w:val="24"/>
          <w:szCs w:val="24"/>
        </w:rPr>
        <w:t xml:space="preserve">Статья 2. Надбавки и иные дополнительные выплаты к должностному окладу работников. 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 xml:space="preserve">1. Работникам </w:t>
      </w:r>
      <w:r w:rsidRPr="00911355">
        <w:rPr>
          <w:rFonts w:ascii="Times New Roman" w:hAnsi="Times New Roman" w:cs="Times New Roman"/>
          <w:sz w:val="24"/>
          <w:szCs w:val="24"/>
        </w:rPr>
        <w:t xml:space="preserve">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>устанавливаются следующие надбавки к должностному окладу и иные дополнительные выплаты</w:t>
      </w:r>
      <w:r w:rsidRPr="00911355">
        <w:rPr>
          <w:rFonts w:ascii="Times New Roman" w:hAnsi="Times New Roman" w:cs="Times New Roman"/>
          <w:bCs/>
          <w:sz w:val="24"/>
          <w:szCs w:val="24"/>
        </w:rPr>
        <w:t>: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>1) ежемесячная надбавка за сложность, напряженность и высокие достижения в труде;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>2) ежемесячная надбавка за выслугу лет;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>3) премии по результатам работы;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>4) ежемесячное денежное поощрение;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>5) материальная помощь;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 xml:space="preserve">6) 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единовременная выплата при предоставлении ежегодного основного отпуска.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Установление или изменение конкретных размеров надбавок и выплат, предусмотренных настоящей статьёй, а также их отмена, осуществляются приказом представителя нанимателя (работодателя) по согласованию с администрацией </w:t>
      </w:r>
      <w:proofErr w:type="spellStart"/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округа.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Надбавки и выплаты исчисляются, исходя из должностного оклада </w:t>
      </w:r>
      <w:r w:rsidRPr="00911355">
        <w:rPr>
          <w:rFonts w:ascii="Times New Roman" w:hAnsi="Times New Roman" w:cs="Times New Roman"/>
          <w:sz w:val="24"/>
          <w:szCs w:val="24"/>
        </w:rPr>
        <w:t xml:space="preserve">работника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sz w:val="24"/>
          <w:szCs w:val="24"/>
        </w:rPr>
        <w:t>,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выплачиваются одновременно с должностным окладом.</w:t>
      </w:r>
    </w:p>
    <w:p w:rsidR="00911355" w:rsidRPr="00911355" w:rsidRDefault="00911355" w:rsidP="00911355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Ежемесячная надбавка за сложность, напряженность и высокие достижения в труде устанавливается в размере до 150 процентов должностного оклада. Установление или изменение конкретного размера ежемесячной надбавки за сложность, напряженность и высокие показатели в труде, а также отмена данной надбавки осуществляется на основании приказа представителя работодателя по согласованию с 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администрацией </w:t>
      </w:r>
      <w:proofErr w:type="spellStart"/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округа. </w:t>
      </w:r>
    </w:p>
    <w:p w:rsidR="00911355" w:rsidRPr="00911355" w:rsidRDefault="00911355" w:rsidP="00911355">
      <w:pPr>
        <w:pStyle w:val="ab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11355">
        <w:rPr>
          <w:rFonts w:ascii="Times New Roman" w:hAnsi="Times New Roman" w:cs="Times New Roman"/>
          <w:color w:val="000000"/>
        </w:rPr>
        <w:t>4. Ежемесячная надбавка за выслугу лет устанавливается в соответствии с действующим законодательством и настоящим Положением в следующих размерах:</w:t>
      </w:r>
    </w:p>
    <w:p w:rsidR="00911355" w:rsidRPr="00911355" w:rsidRDefault="00911355" w:rsidP="00911355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03"/>
        <w:gridCol w:w="4092"/>
      </w:tblGrid>
      <w:tr w:rsidR="00911355" w:rsidRPr="00911355" w:rsidTr="00911355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sz w:val="24"/>
                <w:szCs w:val="24"/>
              </w:rPr>
              <w:t>Размер надбавки (в процентах к должностному окладу)</w:t>
            </w:r>
          </w:p>
        </w:tc>
      </w:tr>
      <w:tr w:rsidR="00911355" w:rsidRPr="00911355" w:rsidTr="00911355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1355" w:rsidRPr="00911355" w:rsidTr="00911355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sz w:val="24"/>
                <w:szCs w:val="24"/>
              </w:rPr>
              <w:t>свыше 8 до 13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11355" w:rsidRPr="00911355" w:rsidTr="00911355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sz w:val="24"/>
                <w:szCs w:val="24"/>
              </w:rPr>
              <w:t>свыше 13 до 18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11355" w:rsidRPr="00911355" w:rsidTr="00911355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sz w:val="24"/>
                <w:szCs w:val="24"/>
              </w:rPr>
              <w:t>свыше 18 до 23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11355" w:rsidRPr="00911355" w:rsidTr="00911355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sz w:val="24"/>
                <w:szCs w:val="24"/>
              </w:rPr>
              <w:t>свыше 23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Право на установление и получение ежемесячной надбавки за выслугу лет имеют </w:t>
      </w:r>
      <w:r w:rsidRPr="00911355">
        <w:rPr>
          <w:rFonts w:ascii="Times New Roman" w:hAnsi="Times New Roman" w:cs="Times New Roman"/>
          <w:sz w:val="24"/>
          <w:szCs w:val="24"/>
        </w:rPr>
        <w:t xml:space="preserve">работники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принятые на работу по совместительству, занимающие должности согласно штатному расписанию, утвержденным правовым актом представителя нанимателя (работодателя) по согласованию с администрацией </w:t>
      </w:r>
      <w:proofErr w:type="spellStart"/>
      <w:r w:rsidRPr="0091135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 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В стаж, дающий право на установление и получение ежемесячной надбавки за выслугу лет, а также предоставление ежегодного дополнительного оплачиваемого отпуска, включаются периоды работы (службы) </w:t>
      </w:r>
      <w:r w:rsidRPr="00911355">
        <w:rPr>
          <w:rFonts w:ascii="Times New Roman" w:hAnsi="Times New Roman" w:cs="Times New Roman"/>
          <w:sz w:val="24"/>
          <w:szCs w:val="24"/>
        </w:rPr>
        <w:t xml:space="preserve">в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sz w:val="24"/>
          <w:szCs w:val="24"/>
        </w:rPr>
        <w:t xml:space="preserve">, работа на аналогичных должностях с аналогичными должностными обязанностями в иных учреждениях, муниципальных предприятиях и органах местного самоуправления </w:t>
      </w:r>
      <w:proofErr w:type="spellStart"/>
      <w:r w:rsidRPr="0091135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Для определения стажа работы, дающего право на установление надбавки за выслугу лет, указанные периоды суммируются независимо от перерывов в работе.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11355">
        <w:rPr>
          <w:rFonts w:ascii="Times New Roman" w:hAnsi="Times New Roman" w:cs="Times New Roman"/>
          <w:color w:val="000000"/>
          <w:sz w:val="24"/>
          <w:szCs w:val="24"/>
        </w:rPr>
        <w:t>Стаж работы, дающий право на установление и получение ежемесячной надбавки за выслугу лет, определяется к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омиссией по выплате должностной надбавки к должностному окладу за выслугу лет администрации </w:t>
      </w:r>
      <w:proofErr w:type="spellStart"/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округа, которое направляется представителю нанимателя (работодателю)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>для принятия решения по установлению работнику ежемесячной надбавки за выслугу лет.</w:t>
      </w:r>
      <w:proofErr w:type="gramEnd"/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Надбавка за выслугу лет начисляется </w:t>
      </w:r>
      <w:proofErr w:type="gramStart"/>
      <w:r w:rsidRPr="00911355">
        <w:rPr>
          <w:rFonts w:ascii="Times New Roman" w:hAnsi="Times New Roman" w:cs="Times New Roman"/>
          <w:color w:val="000000"/>
          <w:sz w:val="24"/>
          <w:szCs w:val="24"/>
        </w:rPr>
        <w:t>исходя из должностного оклада работника без учета доплат и надбавок и выплачивается</w:t>
      </w:r>
      <w:proofErr w:type="gramEnd"/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 ежемесячно одновременно с заработной платой.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color w:val="000000"/>
          <w:sz w:val="24"/>
          <w:szCs w:val="24"/>
        </w:rPr>
        <w:t>Ежемесячная надбавка за выслугу лет учитывается во всех случаях исчисления среднего заработка.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Ежемесячная надбавка за выслугу лет выплачивается с момента возникновения права на назначение или изменение размера этой надбавки. </w:t>
      </w:r>
      <w:proofErr w:type="gramStart"/>
      <w:r w:rsidRPr="00911355">
        <w:rPr>
          <w:rFonts w:ascii="Times New Roman" w:hAnsi="Times New Roman" w:cs="Times New Roman"/>
          <w:color w:val="000000"/>
          <w:sz w:val="24"/>
          <w:szCs w:val="24"/>
        </w:rPr>
        <w:t>В том случае, если у работника право на назначение или изменение размера надбавки за выслугу лет наступило в период исполнения служебных обязанностей, при переподготовке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</w:t>
      </w:r>
      <w:proofErr w:type="gramEnd"/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 этого права и производится соответствующий перерасчет среднего заработка. При исполнении обязанностей временно отсутствующего </w:t>
      </w:r>
      <w:r w:rsidRPr="00911355">
        <w:rPr>
          <w:rFonts w:ascii="Times New Roman" w:hAnsi="Times New Roman" w:cs="Times New Roman"/>
          <w:sz w:val="24"/>
          <w:szCs w:val="24"/>
        </w:rPr>
        <w:t>работника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 без освобождения от основной работы ежемесячная надбавка за выслугу лет начисляется на должностной оклад по основной работе.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Документами для определения стажа, дающего право на получение ежемесячной надбавки за выслугу лет, являются трудовая книжка, военный билет, а также иные документы, подтверждающие пери</w:t>
      </w:r>
      <w:r w:rsidR="00BD5715">
        <w:rPr>
          <w:rFonts w:ascii="Times New Roman" w:hAnsi="Times New Roman" w:cs="Times New Roman"/>
          <w:color w:val="000000"/>
          <w:sz w:val="24"/>
          <w:szCs w:val="24"/>
        </w:rPr>
        <w:t xml:space="preserve">оды работы или военной службы,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оформленные в установленном порядке. 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Документы, обосновывающие включение периодов работы в стаж работы, представляются лицом, в отношении которого устанавливается стаж.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911355">
        <w:rPr>
          <w:rFonts w:ascii="Times New Roman" w:hAnsi="Times New Roman" w:cs="Times New Roman"/>
          <w:sz w:val="24"/>
          <w:szCs w:val="24"/>
        </w:rPr>
        <w:t>Премия по результатам</w:t>
      </w:r>
      <w:r w:rsidR="00BD5715">
        <w:rPr>
          <w:rFonts w:ascii="Times New Roman" w:hAnsi="Times New Roman" w:cs="Times New Roman"/>
          <w:sz w:val="24"/>
          <w:szCs w:val="24"/>
        </w:rPr>
        <w:t xml:space="preserve"> работы представляет собой фонд</w:t>
      </w:r>
      <w:r w:rsidRPr="00911355">
        <w:rPr>
          <w:rFonts w:ascii="Times New Roman" w:hAnsi="Times New Roman" w:cs="Times New Roman"/>
          <w:sz w:val="24"/>
          <w:szCs w:val="24"/>
        </w:rPr>
        <w:t xml:space="preserve"> стимулирования, которы</w:t>
      </w:r>
      <w:r w:rsidR="00BD5715">
        <w:rPr>
          <w:rFonts w:ascii="Times New Roman" w:hAnsi="Times New Roman" w:cs="Times New Roman"/>
          <w:sz w:val="24"/>
          <w:szCs w:val="24"/>
        </w:rPr>
        <w:t xml:space="preserve">й планируется из расчета в год </w:t>
      </w:r>
      <w:r w:rsidRPr="00911355">
        <w:rPr>
          <w:rFonts w:ascii="Times New Roman" w:hAnsi="Times New Roman" w:cs="Times New Roman"/>
          <w:sz w:val="24"/>
          <w:szCs w:val="24"/>
        </w:rPr>
        <w:t xml:space="preserve">в соответствии с Положением. </w:t>
      </w:r>
    </w:p>
    <w:p w:rsidR="00911355" w:rsidRPr="00911355" w:rsidRDefault="00BD571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Премия </w:t>
      </w:r>
      <w:r w:rsidR="00911355" w:rsidRPr="00911355">
        <w:rPr>
          <w:rFonts w:ascii="Times New Roman" w:hAnsi="Times New Roman" w:cs="Times New Roman"/>
          <w:sz w:val="24"/>
          <w:szCs w:val="24"/>
        </w:rPr>
        <w:t>может носить как разовый характер, так и выплачиваться по итогам работы за месяц (ежемесячно). Плановая сумма средств, направляемая ежемесячно на премию по результатам работы, исчисляется в размере одной двенадцатой части от годового фонда стимулирования.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За выполнение особых заданий могут выплачиваться разовые премии из фонда оплаты труда.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Основными показателями, учитываемыми при выплате премии по результатам работы, являются: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- личный трудовой вклад в общие результаты работы и качество труда;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- инициатива, творчество и применение в работе современных форм и методов организации труда;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- отсутствие фактов нарушения трудовой, исполнительской дисциплины и правил внутреннего трудового распорядка.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Конкретный размер премии устанавливается приказом 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представителя нанимателя (работодателя) в</w:t>
      </w:r>
      <w:r w:rsidR="00BD5715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Pr="00911355">
        <w:rPr>
          <w:rFonts w:ascii="Times New Roman" w:hAnsi="Times New Roman" w:cs="Times New Roman"/>
          <w:sz w:val="24"/>
          <w:szCs w:val="24"/>
        </w:rPr>
        <w:t xml:space="preserve"> с настоящим Положением по согласованию с администрацией </w:t>
      </w:r>
      <w:proofErr w:type="spellStart"/>
      <w:r w:rsidRPr="0091135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Размер ежемесячной премии не должен превышать 50% от должностного оклада. 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Размер премии  исчисляется за фактически отработанные дни в отчетном периоде, за исключением нахождения работника в очередном отпуске, отпуске без сохранения заработной платы, учебном отпуске. Премия не начисляется работнику за период отсутствия его на работе по болезни, по уходу за больным членом семьи.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Вновь принятым работникам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sz w:val="24"/>
          <w:szCs w:val="24"/>
        </w:rPr>
        <w:t>, отработавшим неполный рабочий месяц, премия выплачивается за фактически отработанное время.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Ежемесячное денежное поощрение устанавливается работникам </w:t>
      </w:r>
      <w:r w:rsidRPr="00911355">
        <w:rPr>
          <w:rFonts w:ascii="Times New Roman" w:hAnsi="Times New Roman" w:cs="Times New Roman"/>
          <w:sz w:val="24"/>
          <w:szCs w:val="24"/>
        </w:rPr>
        <w:t xml:space="preserve">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в размере трех должностных окладов.</w:t>
      </w:r>
    </w:p>
    <w:p w:rsidR="00911355" w:rsidRPr="00911355" w:rsidRDefault="00911355" w:rsidP="00911355">
      <w:pPr>
        <w:tabs>
          <w:tab w:val="left" w:pos="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Материальная помощь выплачивается </w:t>
      </w:r>
      <w:r w:rsidRPr="00911355">
        <w:rPr>
          <w:rFonts w:ascii="Times New Roman" w:hAnsi="Times New Roman" w:cs="Times New Roman"/>
          <w:sz w:val="24"/>
          <w:szCs w:val="24"/>
        </w:rPr>
        <w:t xml:space="preserve">работникам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sz w:val="24"/>
          <w:szCs w:val="24"/>
        </w:rPr>
        <w:t xml:space="preserve"> по его заявлению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основании приказа представителя нанимателя (работодателя) в размере двух должностных окладов в год.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Для расчета размера материальной помощи принимается размер должностного оклада, установленный на момент выплаты материальной помощи.</w:t>
      </w:r>
    </w:p>
    <w:p w:rsidR="00911355" w:rsidRPr="00911355" w:rsidRDefault="00BD571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</w:t>
      </w:r>
      <w:r w:rsidR="00911355" w:rsidRPr="00911355">
        <w:rPr>
          <w:rFonts w:ascii="Times New Roman" w:hAnsi="Times New Roman" w:cs="Times New Roman"/>
          <w:sz w:val="24"/>
          <w:szCs w:val="24"/>
        </w:rPr>
        <w:t xml:space="preserve"> МКУ </w:t>
      </w:r>
      <w:r w:rsidR="00911355"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911355"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="00911355"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="00911355" w:rsidRPr="00911355">
        <w:rPr>
          <w:rFonts w:ascii="Times New Roman" w:hAnsi="Times New Roman" w:cs="Times New Roman"/>
          <w:sz w:val="24"/>
          <w:szCs w:val="24"/>
        </w:rPr>
        <w:t>,</w:t>
      </w:r>
      <w:r w:rsidR="00911355"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 </w:t>
      </w:r>
      <w:proofErr w:type="gramStart"/>
      <w:r w:rsidR="00911355"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отработавшие полный год</w:t>
      </w:r>
      <w:proofErr w:type="gramEnd"/>
      <w:r w:rsidR="00911355"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период с 1 января текущего года, могут иметь право на материальную помощь в размере, пропорциональном отработанному времени.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Материальная помощь </w:t>
      </w:r>
      <w:r w:rsidRPr="00911355">
        <w:rPr>
          <w:rFonts w:ascii="Times New Roman" w:hAnsi="Times New Roman" w:cs="Times New Roman"/>
          <w:sz w:val="24"/>
          <w:szCs w:val="24"/>
        </w:rPr>
        <w:t xml:space="preserve">работникам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может оказываться при тяжелом материальном положении или заболевании работника, тяжелом заболевании или смерти членов его семьи, а также, в связи с бракосочетанием, рождением ребенка. Решение о выплате данной материальной помощи и ее конкретном размере принимается представителем нанимателя (работодателя).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8. Единовременная выплата при предоставлении ежегодного основного отпуска устанавливается в размере двух должностных окладов.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9. Работникам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 w:cs="Times New Roman"/>
          <w:sz w:val="24"/>
          <w:szCs w:val="24"/>
        </w:rPr>
        <w:t xml:space="preserve">могут быть выплачены единовременные премии, размер которых определяется представителем нанимателя (работодателем), в связи с государственными или профессиональными праздниками, знаменательными датами, персональными юбилейными датами по согласованию с администрацией </w:t>
      </w:r>
      <w:proofErr w:type="spellStart"/>
      <w:r w:rsidRPr="0091135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sz w:val="24"/>
          <w:szCs w:val="24"/>
        </w:rPr>
        <w:t xml:space="preserve"> муниципального округа. Источник выплаты определяется представителем нанимателя (работодателем).  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1135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Статья 3. </w:t>
      </w:r>
      <w:r w:rsidRPr="0091135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Фонд оплаты труда работников </w:t>
      </w:r>
      <w:r w:rsidRPr="0091135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МКУ </w:t>
      </w:r>
      <w:r w:rsidRPr="00911355">
        <w:rPr>
          <w:rFonts w:ascii="Times New Roman" w:hAnsi="Times New Roman"/>
          <w:b/>
          <w:bCs/>
          <w:color w:val="000000" w:themeColor="text1"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/>
          <w:bCs/>
          <w:color w:val="000000" w:themeColor="text1"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При формировании фонда оплаты труда </w:t>
      </w:r>
      <w:r w:rsidRPr="00911355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9113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сверх сумм средств, направляемых для выплаты должностных окладов, предусматриваются средства для выплаты (в расчете на год):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1) ежемесячной надбавки за сложность, напряженность и высокие достижения в труде – в размере не более восемнадцати должностных окладов; 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 ежемесячной надбавки за выслугу лет - в размере не более четырех должностных окладов;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 ф</w:t>
      </w:r>
      <w:r w:rsidRPr="00911355">
        <w:rPr>
          <w:rFonts w:ascii="Times New Roman" w:hAnsi="Times New Roman" w:cs="Times New Roman"/>
          <w:color w:val="000000" w:themeColor="text1"/>
          <w:sz w:val="24"/>
          <w:szCs w:val="24"/>
        </w:rPr>
        <w:t>онд стимулирования</w:t>
      </w:r>
      <w:r w:rsidRPr="009113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 в размере десяти должностных окладов;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4) ежемесячного денежного поощрения - в размере </w:t>
      </w:r>
      <w:r w:rsidRPr="00911355">
        <w:rPr>
          <w:rFonts w:ascii="Times New Roman" w:hAnsi="Times New Roman" w:cs="Times New Roman"/>
          <w:color w:val="000000" w:themeColor="text1"/>
          <w:sz w:val="24"/>
          <w:szCs w:val="24"/>
        </w:rPr>
        <w:t>тридцати шести</w:t>
      </w:r>
      <w:r w:rsidRPr="009113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должностных окладов;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5) единовременной выплаты при предоставлении ежегодного основного отпуска - в размере двух должностных окладов;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6) материальной помощи - в размере двух должностных окладов.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Статья 4. Отпуска работников </w:t>
      </w:r>
      <w:r w:rsidRPr="00911355">
        <w:rPr>
          <w:rFonts w:ascii="Times New Roman" w:hAnsi="Times New Roman" w:cs="Times New Roman"/>
          <w:b/>
          <w:sz w:val="24"/>
          <w:szCs w:val="24"/>
        </w:rPr>
        <w:t xml:space="preserve">МКУ </w:t>
      </w:r>
      <w:r w:rsidRPr="00911355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1. Работникам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предоставляется ежегодный основной оплачиваемый отпуск продолжительностью 28 календарных дней.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911355">
        <w:rPr>
          <w:rFonts w:ascii="Times New Roman" w:hAnsi="Times New Roman" w:cs="Times New Roman"/>
          <w:sz w:val="24"/>
          <w:szCs w:val="24"/>
        </w:rPr>
        <w:t xml:space="preserve">Работникам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предоставляется ежегодный дополнительный опла</w:t>
      </w:r>
      <w:r w:rsidR="00BD57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чиваемый отпуск за выслугу лет 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 расчета: </w:t>
      </w: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199"/>
        <w:gridCol w:w="4023"/>
      </w:tblGrid>
      <w:tr w:rsidR="00911355" w:rsidRPr="00911355" w:rsidTr="0091135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Стаж работы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Количество календарных дней</w:t>
            </w:r>
          </w:p>
        </w:tc>
      </w:tr>
      <w:tr w:rsidR="00911355" w:rsidRPr="00911355" w:rsidTr="0091135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от 1 до 3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1</w:t>
            </w:r>
          </w:p>
        </w:tc>
      </w:tr>
      <w:tr w:rsidR="00911355" w:rsidRPr="00911355" w:rsidTr="0091135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свыше 3 до 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2</w:t>
            </w:r>
          </w:p>
        </w:tc>
      </w:tr>
      <w:tr w:rsidR="00911355" w:rsidRPr="00911355" w:rsidTr="0091135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свыше  8 до 13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4</w:t>
            </w:r>
          </w:p>
        </w:tc>
      </w:tr>
      <w:tr w:rsidR="00911355" w:rsidRPr="00911355" w:rsidTr="0091135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свыше  13 до 18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6</w:t>
            </w:r>
          </w:p>
        </w:tc>
      </w:tr>
      <w:tr w:rsidR="00911355" w:rsidRPr="00911355" w:rsidTr="00911355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 xml:space="preserve">свыше 18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5" w:rsidRPr="00911355" w:rsidRDefault="00911355" w:rsidP="00BD5715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911355">
              <w:rPr>
                <w:rFonts w:cs="Times New Roman"/>
              </w:rPr>
              <w:t>8</w:t>
            </w:r>
          </w:p>
        </w:tc>
      </w:tr>
    </w:tbl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Исчисление и порядок установления стажа, дающего право на ежегодный  дополнительный оплачиваемый отпуск, производится согласно пункту 4 статьи 2 настоящего Положения.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3. 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Ежегодный основной и дополнительный оплачиваемые отпуска суммируются и по желанию работника могут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 w:rsidRPr="00911355">
        <w:rPr>
          <w:rFonts w:ascii="Times New Roman" w:hAnsi="Times New Roman" w:cs="Times New Roman"/>
          <w:sz w:val="24"/>
          <w:szCs w:val="24"/>
        </w:rPr>
        <w:t>Работники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11355">
        <w:rPr>
          <w:rFonts w:ascii="Times New Roman" w:hAnsi="Times New Roman" w:cs="Times New Roman"/>
          <w:sz w:val="24"/>
          <w:szCs w:val="24"/>
        </w:rPr>
        <w:t xml:space="preserve">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имеют право на иные отпуска в соответствии с действующим законодательством.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355" w:rsidRPr="00911355" w:rsidRDefault="00911355" w:rsidP="00BD571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Приложение</w:t>
      </w:r>
    </w:p>
    <w:p w:rsidR="00BD5715" w:rsidRDefault="00911355" w:rsidP="00BD571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 к Положению о порядке оплаты труда</w:t>
      </w:r>
      <w:r w:rsidRPr="00911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>и  предоставлению отпуска работникам</w:t>
      </w:r>
    </w:p>
    <w:p w:rsidR="00BD5715" w:rsidRDefault="00911355" w:rsidP="00BD571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 xml:space="preserve">муниципального казенного учреждения 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</w:t>
      </w:r>
      <w:r w:rsidR="00BD5715">
        <w:rPr>
          <w:rFonts w:ascii="Times New Roman" w:hAnsi="Times New Roman" w:cs="Times New Roman"/>
          <w:bCs/>
          <w:sz w:val="24"/>
          <w:szCs w:val="24"/>
        </w:rPr>
        <w:t>рьинского</w:t>
      </w:r>
      <w:proofErr w:type="spellEnd"/>
      <w:r w:rsidR="00BD571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BD5715" w:rsidRDefault="00911355" w:rsidP="00BD571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>, замещающим должн</w:t>
      </w:r>
      <w:r w:rsidR="00BD5715">
        <w:rPr>
          <w:rFonts w:ascii="Times New Roman" w:hAnsi="Times New Roman" w:cs="Times New Roman"/>
          <w:color w:val="000000"/>
          <w:sz w:val="24"/>
          <w:szCs w:val="24"/>
        </w:rPr>
        <w:t>ости, не являющиеся должностями</w:t>
      </w:r>
    </w:p>
    <w:p w:rsidR="00911355" w:rsidRPr="00911355" w:rsidRDefault="00911355" w:rsidP="00BD571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службы </w:t>
      </w:r>
      <w:proofErr w:type="spellStart"/>
      <w:r w:rsidRPr="0091135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</w:p>
    <w:p w:rsidR="00911355" w:rsidRPr="00911355" w:rsidRDefault="00911355" w:rsidP="0091135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11355" w:rsidRPr="00911355" w:rsidRDefault="00911355" w:rsidP="00BD571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Должностные оклады работников</w:t>
      </w:r>
      <w:r w:rsidRPr="00911355">
        <w:rPr>
          <w:rFonts w:ascii="Times New Roman" w:hAnsi="Times New Roman" w:cs="Times New Roman"/>
          <w:bCs/>
          <w:sz w:val="24"/>
          <w:szCs w:val="24"/>
        </w:rPr>
        <w:t xml:space="preserve"> муниципального казенного учреждения 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sz w:val="24"/>
          <w:szCs w:val="24"/>
        </w:rPr>
        <w:t xml:space="preserve">, замещающих должности, не являющиеся должностями муниципальной службы </w:t>
      </w:r>
      <w:proofErr w:type="spellStart"/>
      <w:r w:rsidRPr="0091135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911355" w:rsidRPr="00911355" w:rsidRDefault="00911355" w:rsidP="0091135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8"/>
        <w:gridCol w:w="4715"/>
      </w:tblGrid>
      <w:tr w:rsidR="00911355" w:rsidRPr="00911355" w:rsidTr="00911355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5" w:rsidRPr="00911355" w:rsidRDefault="00911355" w:rsidP="00BD57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5" w:rsidRPr="00911355" w:rsidRDefault="00911355" w:rsidP="00BD57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Должностной оклад (руб.)</w:t>
            </w:r>
          </w:p>
        </w:tc>
      </w:tr>
      <w:tr w:rsidR="00911355" w:rsidRPr="00911355" w:rsidTr="00911355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5" w:rsidRPr="00911355" w:rsidRDefault="00911355" w:rsidP="00BD57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5" w:rsidRPr="00911355" w:rsidRDefault="00911355" w:rsidP="00BD57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b w:val="0"/>
                <w:sz w:val="24"/>
                <w:szCs w:val="24"/>
              </w:rPr>
              <w:t>8500,00</w:t>
            </w:r>
          </w:p>
        </w:tc>
      </w:tr>
      <w:tr w:rsidR="00911355" w:rsidRPr="00911355" w:rsidTr="00911355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5" w:rsidRPr="00911355" w:rsidRDefault="00911355" w:rsidP="00BD57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Главный специалист 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5" w:rsidRPr="00911355" w:rsidRDefault="00911355" w:rsidP="00BD57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b w:val="0"/>
                <w:sz w:val="24"/>
                <w:szCs w:val="24"/>
              </w:rPr>
              <w:t>6920,00</w:t>
            </w:r>
          </w:p>
        </w:tc>
      </w:tr>
      <w:tr w:rsidR="00911355" w:rsidRPr="00911355" w:rsidTr="00911355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5" w:rsidRPr="00911355" w:rsidRDefault="00911355" w:rsidP="00BD57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5" w:rsidRPr="00911355" w:rsidRDefault="00911355" w:rsidP="00BD57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b w:val="0"/>
                <w:sz w:val="24"/>
                <w:szCs w:val="24"/>
              </w:rPr>
              <w:t>5920,00</w:t>
            </w:r>
          </w:p>
        </w:tc>
      </w:tr>
    </w:tbl>
    <w:p w:rsidR="00911355" w:rsidRPr="00911355" w:rsidRDefault="00911355" w:rsidP="009113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715" w:rsidRPr="00911355" w:rsidRDefault="00BD571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355" w:rsidRPr="00911355" w:rsidRDefault="00911355" w:rsidP="00BD5715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Приложение № 3</w:t>
      </w:r>
    </w:p>
    <w:p w:rsidR="00911355" w:rsidRPr="00911355" w:rsidRDefault="00911355" w:rsidP="00BD5715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911355" w:rsidRPr="00911355" w:rsidRDefault="00911355" w:rsidP="00BD5715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11355">
        <w:rPr>
          <w:rFonts w:ascii="Times New Roman" w:hAnsi="Times New Roman"/>
          <w:sz w:val="24"/>
          <w:szCs w:val="24"/>
        </w:rPr>
        <w:t>Ша</w:t>
      </w:r>
      <w:r w:rsidR="00BD5715">
        <w:rPr>
          <w:rFonts w:ascii="Times New Roman" w:hAnsi="Times New Roman"/>
          <w:sz w:val="24"/>
          <w:szCs w:val="24"/>
        </w:rPr>
        <w:t>рьинского</w:t>
      </w:r>
      <w:proofErr w:type="spellEnd"/>
      <w:r w:rsidR="00BD5715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911355" w:rsidRPr="00911355" w:rsidRDefault="00911355" w:rsidP="00BD5715">
      <w:pPr>
        <w:tabs>
          <w:tab w:val="left" w:pos="2565"/>
          <w:tab w:val="center" w:pos="472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 от 29 января 2026 г. №44</w:t>
      </w:r>
    </w:p>
    <w:p w:rsidR="00911355" w:rsidRPr="00911355" w:rsidRDefault="00911355" w:rsidP="0091135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11355" w:rsidRPr="00911355" w:rsidRDefault="00911355" w:rsidP="00BD5715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Положение о порядке оплаты труда работников, осуществляющих профессиональную деятельность по профессиям рабочих в </w:t>
      </w:r>
      <w:r w:rsidRPr="00911355">
        <w:rPr>
          <w:rFonts w:ascii="Times New Roman" w:hAnsi="Times New Roman" w:cs="Times New Roman"/>
          <w:bCs/>
          <w:sz w:val="24"/>
          <w:szCs w:val="24"/>
        </w:rPr>
        <w:t xml:space="preserve">муниципальном казенном учреждении 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</w:p>
    <w:p w:rsidR="00911355" w:rsidRPr="00911355" w:rsidRDefault="00911355" w:rsidP="00BD5715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>муниципального округа 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11355">
        <w:rPr>
          <w:rFonts w:ascii="Times New Roman" w:hAnsi="Times New Roman"/>
          <w:b/>
          <w:sz w:val="24"/>
          <w:szCs w:val="24"/>
        </w:rPr>
        <w:t>Статья 1. Общие положения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1. Настоящее положение о порядке оплаты труда работников, осуществляющих профессиональную деятельность по профессиям рабочих в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/>
          <w:sz w:val="24"/>
          <w:szCs w:val="24"/>
        </w:rPr>
        <w:t xml:space="preserve">(далее - Положение) определяет размер и условия оплаты труда работников, осуществляющих профессиональную деятельность по профессиям рабочих в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sz w:val="24"/>
          <w:szCs w:val="24"/>
        </w:rPr>
        <w:t>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2. К работникам, осуществляющим профессиональную деятельность по профессиям рабочих в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/>
          <w:sz w:val="24"/>
          <w:szCs w:val="24"/>
        </w:rPr>
        <w:t xml:space="preserve">относится: водитель. 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3. Размер заработной платы работников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sz w:val="24"/>
          <w:szCs w:val="24"/>
        </w:rPr>
        <w:t xml:space="preserve">, отработавших месячную норму рабочего времени и полностью выполнивших трудовые обязанности, не может быть ниже минимального </w:t>
      </w:r>
      <w:proofErr w:type="gramStart"/>
      <w:r w:rsidRPr="00911355">
        <w:rPr>
          <w:rFonts w:ascii="Times New Roman" w:hAnsi="Times New Roman"/>
          <w:sz w:val="24"/>
          <w:szCs w:val="24"/>
        </w:rPr>
        <w:t>размера оплаты труда</w:t>
      </w:r>
      <w:proofErr w:type="gramEnd"/>
      <w:r w:rsidRPr="00911355">
        <w:rPr>
          <w:rFonts w:ascii="Times New Roman" w:hAnsi="Times New Roman"/>
          <w:sz w:val="24"/>
          <w:szCs w:val="24"/>
        </w:rPr>
        <w:t xml:space="preserve"> в Российской Федерации. В случае если размер заработной платы не достигает указанной в настоящем пункте величины, при условии выполнения работниками нормы труда и отработки месячной нормы рабочего времени, работникам производится доплата в пределах доведенных бюджетных ассигнований по фонду оплаты труда.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4. Заработная плата работников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/>
          <w:sz w:val="24"/>
          <w:szCs w:val="24"/>
        </w:rPr>
        <w:t xml:space="preserve">формируется </w:t>
      </w:r>
      <w:proofErr w:type="gramStart"/>
      <w:r w:rsidRPr="00911355">
        <w:rPr>
          <w:rFonts w:ascii="Times New Roman" w:hAnsi="Times New Roman"/>
          <w:sz w:val="24"/>
          <w:szCs w:val="24"/>
        </w:rPr>
        <w:t>из</w:t>
      </w:r>
      <w:proofErr w:type="gramEnd"/>
      <w:r w:rsidRPr="00911355">
        <w:rPr>
          <w:rFonts w:ascii="Times New Roman" w:hAnsi="Times New Roman"/>
          <w:sz w:val="24"/>
          <w:szCs w:val="24"/>
        </w:rPr>
        <w:t>: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а) должностного оклада (оклада);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б) компенсационных выплат;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в) стимулирующих выплат;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г) иных доплат, надбавок и выплат, предусмотренных настоящим Положением.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5. Фонд оплаты труда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/>
          <w:sz w:val="24"/>
          <w:szCs w:val="24"/>
        </w:rPr>
        <w:t>на соответствующий год формируется исходя из объема лимитов бюджетных обязатель</w:t>
      </w:r>
      <w:proofErr w:type="gramStart"/>
      <w:r w:rsidRPr="00911355">
        <w:rPr>
          <w:rFonts w:ascii="Times New Roman" w:hAnsi="Times New Roman"/>
          <w:sz w:val="24"/>
          <w:szCs w:val="24"/>
        </w:rPr>
        <w:t>ств ср</w:t>
      </w:r>
      <w:proofErr w:type="gramEnd"/>
      <w:r w:rsidRPr="00911355">
        <w:rPr>
          <w:rFonts w:ascii="Times New Roman" w:hAnsi="Times New Roman"/>
          <w:sz w:val="24"/>
          <w:szCs w:val="24"/>
        </w:rPr>
        <w:t xml:space="preserve">едств бюджета </w:t>
      </w:r>
      <w:proofErr w:type="spellStart"/>
      <w:r w:rsidRPr="0091135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6. Условия оплаты труда, установленные в соответствии с настоящим Положением, включая размер должностного оклада (приложение к настоящему Положению), выплаты компенсационного характера и выплаты стимулирующего характера, являются обязательными для включения в трудовые договоры (дополнительные соглашения к трудовому договору) с работниками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7. Оплата труда работников, занятых по совместительству, а также на условиях неполного рабочего времени, или неполной рабочей недели, производится пропорционально отработанному времени. Определение размеров заработной платы,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8. Директор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/>
          <w:sz w:val="24"/>
          <w:szCs w:val="24"/>
        </w:rPr>
        <w:t xml:space="preserve">несет ответственность за нарушение предоставления государственных гарантий по оплате труда работникам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/>
          <w:sz w:val="24"/>
          <w:szCs w:val="24"/>
        </w:rPr>
        <w:t>в соответствии с действующим законодательством.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11355">
        <w:rPr>
          <w:rFonts w:ascii="Times New Roman" w:hAnsi="Times New Roman"/>
          <w:b/>
          <w:sz w:val="24"/>
          <w:szCs w:val="24"/>
        </w:rPr>
        <w:t>Статья 2. Компенсационные выплаты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1. Работникам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/>
          <w:sz w:val="24"/>
          <w:szCs w:val="24"/>
        </w:rPr>
        <w:t>устанавливаются выплаты компенсационного характера: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lastRenderedPageBreak/>
        <w:t>1) ежемесячная надбавка к должностному окладу за сложность и напряженность - в размере от 30 до 130 процентов оклада;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2) выплаты за классность водителям автомобиля в следующих размерах:</w:t>
      </w:r>
    </w:p>
    <w:p w:rsidR="00911355" w:rsidRPr="00911355" w:rsidRDefault="00911355" w:rsidP="0091135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классность    процентов оклада:</w:t>
      </w:r>
    </w:p>
    <w:p w:rsidR="00911355" w:rsidRPr="00911355" w:rsidRDefault="00911355" w:rsidP="0091135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1 класс                  25</w:t>
      </w:r>
    </w:p>
    <w:p w:rsidR="00911355" w:rsidRPr="00911355" w:rsidRDefault="00911355" w:rsidP="0091135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2 класс                  10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В частности, 3-й класс получают все водители, прошедшие обучение и получившие водительское удостоверение с разрешенными категориями "B", "C" или только "D", 2-й класс - "B", "C" и "E" или только "D" ("D" и "E"), а 1-й класс - "B", "C", "D" и "E".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Второй класс присваивается при непрерывном стаже работы не менее трех лет в качестве водителя автомобиля 3-го класса в Учреждении, а 1-й класс - при непрерывном стаже работы не менее двух лет в качестве водителя 2-го класса.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gramStart"/>
      <w:r w:rsidRPr="00911355">
        <w:rPr>
          <w:rFonts w:ascii="Times New Roman" w:hAnsi="Times New Roman"/>
          <w:sz w:val="24"/>
          <w:szCs w:val="24"/>
        </w:rPr>
        <w:t xml:space="preserve">3) </w:t>
      </w:r>
      <w:r w:rsidRPr="00911355">
        <w:rPr>
          <w:rFonts w:ascii="Times New Roman" w:eastAsia="Calibri" w:hAnsi="Times New Roman"/>
          <w:sz w:val="24"/>
          <w:szCs w:val="24"/>
        </w:rP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 и при выполнении работ в других </w:t>
      </w:r>
      <w:r w:rsidRPr="00911355">
        <w:rPr>
          <w:rFonts w:ascii="Times New Roman" w:eastAsia="Calibri" w:hAnsi="Times New Roman"/>
          <w:color w:val="000000"/>
          <w:sz w:val="24"/>
          <w:szCs w:val="24"/>
        </w:rPr>
        <w:t xml:space="preserve">условиях, отклоняющихся от нормальных), производятся в соответствии со </w:t>
      </w:r>
      <w:hyperlink r:id="rId32" w:tooltip="http://pravo.minjust.ru/" w:history="1">
        <w:r w:rsidRPr="00911355">
          <w:rPr>
            <w:rFonts w:ascii="Times New Roman" w:eastAsia="Calibri" w:hAnsi="Times New Roman"/>
            <w:color w:val="000000"/>
            <w:sz w:val="24"/>
            <w:szCs w:val="24"/>
          </w:rPr>
          <w:t>статьями 149</w:t>
        </w:r>
      </w:hyperlink>
      <w:r w:rsidRPr="00911355">
        <w:rPr>
          <w:rFonts w:ascii="Times New Roman" w:eastAsia="Calibri" w:hAnsi="Times New Roman"/>
          <w:color w:val="000000"/>
          <w:sz w:val="24"/>
          <w:szCs w:val="24"/>
        </w:rPr>
        <w:t>-</w:t>
      </w:r>
      <w:hyperlink r:id="rId33" w:tooltip="http://pravo.minjust.ru/" w:history="1">
        <w:r w:rsidRPr="00911355">
          <w:rPr>
            <w:rFonts w:ascii="Times New Roman" w:eastAsia="Calibri" w:hAnsi="Times New Roman"/>
            <w:color w:val="000000"/>
            <w:sz w:val="24"/>
            <w:szCs w:val="24"/>
          </w:rPr>
          <w:t>154</w:t>
        </w:r>
      </w:hyperlink>
      <w:r w:rsidRPr="0091135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hyperlink r:id="rId34" w:tooltip="Трудового кодекса" w:history="1">
        <w:r w:rsidRPr="00911355">
          <w:rPr>
            <w:rStyle w:val="a5"/>
            <w:rFonts w:ascii="Times New Roman" w:eastAsia="Calibri" w:hAnsi="Times New Roman"/>
            <w:sz w:val="24"/>
            <w:szCs w:val="24"/>
          </w:rPr>
          <w:t>Трудового кодекса</w:t>
        </w:r>
      </w:hyperlink>
      <w:r w:rsidRPr="00911355">
        <w:rPr>
          <w:rFonts w:ascii="Times New Roman" w:eastAsia="Calibri" w:hAnsi="Times New Roman"/>
          <w:color w:val="000000"/>
          <w:sz w:val="24"/>
          <w:szCs w:val="24"/>
        </w:rPr>
        <w:t xml:space="preserve"> Российской Федерации.</w:t>
      </w:r>
      <w:proofErr w:type="gramEnd"/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При определении минимальных размеров повышения оплаты труда за работу в ночное время учитываются положения </w:t>
      </w:r>
      <w:hyperlink r:id="rId35" w:tooltip="http://pravo.minjust.ru/" w:history="1">
        <w:r w:rsidRPr="00911355">
          <w:rPr>
            <w:rFonts w:ascii="Times New Roman" w:hAnsi="Times New Roman" w:cs="Times New Roman"/>
            <w:color w:val="000000"/>
            <w:sz w:val="24"/>
            <w:szCs w:val="24"/>
          </w:rPr>
          <w:t>статьи 154</w:t>
        </w:r>
      </w:hyperlink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6" w:tooltip="Трудового кодекса" w:history="1">
        <w:r w:rsidRPr="00911355">
          <w:rPr>
            <w:rStyle w:val="a5"/>
            <w:rFonts w:ascii="Times New Roman" w:hAnsi="Times New Roman" w:cs="Times New Roman"/>
            <w:sz w:val="24"/>
            <w:szCs w:val="24"/>
          </w:rPr>
          <w:t>Трудового кодекса</w:t>
        </w:r>
      </w:hyperlink>
      <w:r w:rsidRPr="00911355">
        <w:rPr>
          <w:rFonts w:ascii="Times New Roman" w:hAnsi="Times New Roman" w:cs="Times New Roman"/>
          <w:sz w:val="24"/>
          <w:szCs w:val="24"/>
        </w:rPr>
        <w:t xml:space="preserve">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(</w:t>
      </w:r>
      <w:hyperlink r:id="rId37" w:tooltip="http://pravo.minjust.ru/" w:history="1">
        <w:r w:rsidRPr="00911355">
          <w:rPr>
            <w:rFonts w:ascii="Times New Roman" w:hAnsi="Times New Roman" w:cs="Times New Roman"/>
            <w:color w:val="000000"/>
            <w:sz w:val="24"/>
            <w:szCs w:val="24"/>
          </w:rPr>
          <w:t>Постановление</w:t>
        </w:r>
      </w:hyperlink>
      <w:r w:rsidRPr="00911355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</w:t>
      </w:r>
      <w:r w:rsidRPr="00911355">
        <w:rPr>
          <w:rFonts w:ascii="Times New Roman" w:hAnsi="Times New Roman" w:cs="Times New Roman"/>
          <w:sz w:val="24"/>
          <w:szCs w:val="24"/>
        </w:rPr>
        <w:t xml:space="preserve"> Российской Федерации от 22 июля 2008 года № 554 «О минимальном размере повышения оплаты труда за работу в ночное время»).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Выплаты за работу в условиях труда, отклоняющихся от нормальных, осуществляются работникам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 w:cs="Times New Roman"/>
          <w:sz w:val="24"/>
          <w:szCs w:val="24"/>
        </w:rPr>
        <w:t>(за исключением работников, которым установлен сменный график работы) на основании графика дежурств: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а) за каждый час работы в ночное время - 0,35 (ночное время: с 22 часов до 6 часов);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б) за работу в нерабочие праздничные дни оплата производится в размере одинарной часовой ставки сверх должностного оклада, если работа в нерабочий праздничный день проводилась в пределах месячной нормы рабочего времени и в размере двойной часовой ставки сверх должностного оклада, если работа проводилась сверх месячной нормы рабочего времени;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в) за сверхурочную работу производится в размере двойной часовой ставки. Учетным периодом при расчете суммы доплаты является один месяц;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г) за совмещение профессий (должностей) расширение зон обслуживания, увеличение объема работы, определенной трудовым договором, - по соглашению сторон трудового договора;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35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1355">
        <w:rPr>
          <w:rFonts w:ascii="Times New Roman" w:hAnsi="Times New Roman" w:cs="Times New Roman"/>
          <w:sz w:val="24"/>
          <w:szCs w:val="24"/>
        </w:rPr>
        <w:t>) за дополнительную работу, не входящую в круг основных обязанностей работника, - по соглашению сторон;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3. Компенсационные выплаты начисляются к должностному окладу и не образуют увеличение должностного оклада для исчисления других выплат, надбавок, доплат.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11355">
        <w:rPr>
          <w:rFonts w:ascii="Times New Roman" w:hAnsi="Times New Roman"/>
          <w:b/>
          <w:sz w:val="24"/>
          <w:szCs w:val="24"/>
        </w:rPr>
        <w:t>Статья 3. Стимулирующие выплаты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1. Работникам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 w:cs="Times New Roman"/>
          <w:sz w:val="24"/>
          <w:szCs w:val="24"/>
        </w:rPr>
        <w:t>с учетом критериев, позволяющих оценить результативность и качество их работы, устанавливаются выплаты стимулирующего характера. Конкретный размер выплат стимулирующего характера определяется с применением коэффициента к базовому окладу по соответствующим профессиональным квалификационным группам и квалификационным уровням работника.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2. К стимулирующим выплатам относятся: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а) надбавка за выслугу лет;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б) премии по итогам работы за месяц;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в) премии за выполнение особо важных и срочных заданий;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3. Ежемесячная надбавка за выслугу лет (стаж работы в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sz w:val="24"/>
          <w:szCs w:val="24"/>
        </w:rPr>
        <w:t>) устанавливается к должностному окладу в следующих размерах: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от 1 года до 3 лет – 5 %</w:t>
      </w:r>
    </w:p>
    <w:p w:rsidR="00911355" w:rsidRPr="00911355" w:rsidRDefault="00911355" w:rsidP="0091135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от 3 года до 8 лет  - 10 %</w:t>
      </w:r>
    </w:p>
    <w:p w:rsidR="00911355" w:rsidRPr="00911355" w:rsidRDefault="00911355" w:rsidP="0091135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lastRenderedPageBreak/>
        <w:t>от 8 лет до 13 лет  - 15%</w:t>
      </w:r>
    </w:p>
    <w:p w:rsidR="00911355" w:rsidRPr="00911355" w:rsidRDefault="00911355" w:rsidP="0091135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от 13 лет до 18 лет – 20 %</w:t>
      </w:r>
    </w:p>
    <w:p w:rsidR="00911355" w:rsidRPr="00911355" w:rsidRDefault="00911355" w:rsidP="0091135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от 18 лет до 23 лет – 25 %</w:t>
      </w:r>
    </w:p>
    <w:p w:rsidR="00911355" w:rsidRPr="00911355" w:rsidRDefault="00911355" w:rsidP="00911355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от 23 лет  -  30 %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В общий стаж работы, дающий право на установление надбавки за выслугу лет, включаются периоды работы в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sz w:val="24"/>
          <w:szCs w:val="24"/>
        </w:rPr>
        <w:t xml:space="preserve">, работа на аналогичных должностях с аналогичными должностными обязанностями в иных учреждениях, муниципальных предприятиях и органах местного самоуправления </w:t>
      </w:r>
      <w:proofErr w:type="spellStart"/>
      <w:r w:rsidRPr="0091135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Для определения стажа работы, дающего право на установление надбавки за выслугу лет, указанные периоды суммируются независимо от перерывов в работе.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Основным документом для определения стажа работы, дающего право на установление надбавки за выслугу лет, является трудовая книжка или иной документ, подтверждающий стаж работы в соответствующем учреждении, на предприятии. Документы, обосновывающие включение периодов работы в стаж работы, представляются лицом, в отношении которого устанавливается стаж.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55">
        <w:rPr>
          <w:rFonts w:ascii="Times New Roman" w:hAnsi="Times New Roman" w:cs="Times New Roman"/>
          <w:color w:val="000000"/>
          <w:sz w:val="24"/>
          <w:szCs w:val="24"/>
        </w:rPr>
        <w:t>Стаж работы, дающий право на установление и получение ежемесячной надбавки за выслугу лет, определяется к</w:t>
      </w:r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омиссией по выплате надбавки к должностному окладу за выслугу лет администрации </w:t>
      </w:r>
      <w:proofErr w:type="spellStart"/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>Шарьинского</w:t>
      </w:r>
      <w:proofErr w:type="spellEnd"/>
      <w:r w:rsidRPr="009113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округа, которое направляется представителю нанимателя (работодателю) </w:t>
      </w:r>
      <w:r w:rsidRPr="00911355">
        <w:rPr>
          <w:rFonts w:ascii="Times New Roman" w:hAnsi="Times New Roman" w:cs="Times New Roman"/>
          <w:color w:val="000000"/>
          <w:sz w:val="24"/>
          <w:szCs w:val="24"/>
        </w:rPr>
        <w:t>для принятия решения по установлению работнику ежемесячной надбавки за выслугу лет.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 xml:space="preserve">Установление надбавки за выслугу лет производится приказом директора МКУ </w:t>
      </w:r>
      <w:r w:rsidRPr="009113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  <w:r w:rsidRPr="00911355">
        <w:rPr>
          <w:rFonts w:ascii="Times New Roman" w:hAnsi="Times New Roman" w:cs="Times New Roman"/>
          <w:sz w:val="24"/>
          <w:szCs w:val="24"/>
        </w:rPr>
        <w:t>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Ежемесячная надбавка за выслугу лет выплачивается с момента возникновения права на назначение или изменение размера этой надбавки. </w:t>
      </w:r>
      <w:proofErr w:type="gramStart"/>
      <w:r w:rsidRPr="00911355">
        <w:rPr>
          <w:rFonts w:ascii="Times New Roman" w:hAnsi="Times New Roman"/>
          <w:sz w:val="24"/>
          <w:szCs w:val="24"/>
        </w:rPr>
        <w:t>В том случае, если у работника право на назначение или изменение размера надбавки за выслугу лет наступило в период исполнения служебных обязанностей, при переподготовке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</w:t>
      </w:r>
      <w:proofErr w:type="gramEnd"/>
      <w:r w:rsidRPr="00911355">
        <w:rPr>
          <w:rFonts w:ascii="Times New Roman" w:hAnsi="Times New Roman"/>
          <w:sz w:val="24"/>
          <w:szCs w:val="24"/>
        </w:rPr>
        <w:t xml:space="preserve"> этого права и производится соответствующий перерасчет среднего заработка. При исполнении обязанностей временно отсутствующего работника без освобождения от основной работы ежемесячная надбавка за выслугу лет начисляется на должностной оклад по основной работе.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4. Премии по результатам работы.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Премия по результатам работы представляет собой фонд стимулирования, который планируется из расчета в год в соответствии с Положением.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Премия может носить как разовый характер, так и выплачиваться по итогам работы за месяц (ежемесячно) в </w:t>
      </w:r>
      <w:proofErr w:type="gramStart"/>
      <w:r w:rsidRPr="00911355">
        <w:rPr>
          <w:rFonts w:ascii="Times New Roman" w:hAnsi="Times New Roman"/>
          <w:sz w:val="24"/>
          <w:szCs w:val="24"/>
        </w:rPr>
        <w:t>размере</w:t>
      </w:r>
      <w:proofErr w:type="gramEnd"/>
      <w:r w:rsidRPr="00911355">
        <w:rPr>
          <w:rFonts w:ascii="Times New Roman" w:hAnsi="Times New Roman"/>
          <w:sz w:val="24"/>
          <w:szCs w:val="24"/>
        </w:rPr>
        <w:t xml:space="preserve"> не превышающем 33% должностного оклада. 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За выполнение особых заданий могут выплачиваться разовые премии из фонда оплаты труда.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Основными показателями, учитываемыми при выплате премии по результатам работы, являются: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- личный трудовой вклад в общие результаты работы и качество труда;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- инициатива, творчество и применение в работе современных форм и методов организации труда;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- отсутствие фактов нарушения трудовой, исполнительской дисциплины и правил внутреннего трудового распорядка.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Конкретный размер премии устанавливается приказом представителя нанимателя (работодателя) в соответствии с настоящим Положением.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Размер премии исчисляется за фактически отработанные дни в отчетном периоде, за исключением нахождения работника в очередном отпуске, отпуске без сохранения заработной платы, учебном отпуске. Премия не начисляется работнику за период отсутствия его на работе по болезни, по уходу за больным членом семьи.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lastRenderedPageBreak/>
        <w:t>Вновь принятым работникам, отработавшим неполный рабочий месяц, премия выплачивается за фактически отработанное время.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Работникам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 xml:space="preserve">» </w:t>
      </w:r>
      <w:r w:rsidRPr="00911355">
        <w:rPr>
          <w:rFonts w:ascii="Times New Roman" w:hAnsi="Times New Roman"/>
          <w:sz w:val="24"/>
          <w:szCs w:val="24"/>
        </w:rPr>
        <w:t>могут быть выплачены единовременные премии, размер которых определяется представителем нанимателя (работодателем), в связи с государственными или профессиональными праздниками, знаменательными датами, персональными юбилейными датами. Источник выплаты определяется представителем нанимателя (работодателем).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5. Ежемесячное денежное поощрение - в размере трех окладов;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6. Единовременная выплата при предоставлении ежегодного оплачиваемого отпуска один раз в год в размере 2 окладов;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7. Материальная помощь.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Материальная помощь выплачивается работникам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b/>
          <w:sz w:val="24"/>
          <w:szCs w:val="24"/>
        </w:rPr>
        <w:t xml:space="preserve"> </w:t>
      </w:r>
      <w:r w:rsidRPr="00911355">
        <w:rPr>
          <w:rFonts w:ascii="Times New Roman" w:hAnsi="Times New Roman"/>
          <w:sz w:val="24"/>
          <w:szCs w:val="24"/>
        </w:rPr>
        <w:t xml:space="preserve"> по его заявлению на основании приказа директора в размере двух должностных окладов в год.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Для расчета размера материальной помощи принимается размер должностного оклада, установленный на момент выплаты материальной помощи.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Работники, не </w:t>
      </w:r>
      <w:proofErr w:type="gramStart"/>
      <w:r w:rsidRPr="00911355">
        <w:rPr>
          <w:rFonts w:ascii="Times New Roman" w:hAnsi="Times New Roman"/>
          <w:sz w:val="24"/>
          <w:szCs w:val="24"/>
        </w:rPr>
        <w:t>отработавшие полный год</w:t>
      </w:r>
      <w:proofErr w:type="gramEnd"/>
      <w:r w:rsidRPr="00911355">
        <w:rPr>
          <w:rFonts w:ascii="Times New Roman" w:hAnsi="Times New Roman"/>
          <w:sz w:val="24"/>
          <w:szCs w:val="24"/>
        </w:rPr>
        <w:t xml:space="preserve"> в период с 1 января текущего года, могут иметь право на материальную помощь в размере, пропорциональном отработанному времени.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Материальная помощь работнику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sz w:val="24"/>
          <w:szCs w:val="24"/>
        </w:rPr>
        <w:t xml:space="preserve"> может оказываться при тяжелом материальном положении или заболевании работника, тяжелом заболевании или смерти членов его семьи, а также в связи с бракосочетанием, рождением ребенка. Решение о выплате данной материальной помощи и ее конкретном размере принимается представителем нанимателя (работодателя).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8. Иные выплаты, предусмотренные действующим трудовым законодательством.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1355">
        <w:rPr>
          <w:rFonts w:ascii="Times New Roman" w:hAnsi="Times New Roman"/>
          <w:b/>
          <w:color w:val="000000" w:themeColor="text1"/>
          <w:sz w:val="24"/>
          <w:szCs w:val="24"/>
        </w:rPr>
        <w:t>Статья 4. Фонд оплаты труда работников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355">
        <w:rPr>
          <w:rFonts w:ascii="Times New Roman" w:hAnsi="Times New Roman"/>
          <w:color w:val="000000" w:themeColor="text1"/>
          <w:sz w:val="24"/>
          <w:szCs w:val="24"/>
        </w:rPr>
        <w:t xml:space="preserve">При формировании фонда оплаты труда работников МКУ </w:t>
      </w:r>
      <w:r w:rsidRPr="00911355">
        <w:rPr>
          <w:rFonts w:ascii="Times New Roman" w:hAnsi="Times New Roman"/>
          <w:b/>
          <w:bCs/>
          <w:color w:val="000000" w:themeColor="text1"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color w:val="000000" w:themeColor="text1"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  <w:r w:rsidRPr="00911355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911355">
        <w:rPr>
          <w:rFonts w:ascii="Times New Roman" w:hAnsi="Times New Roman"/>
          <w:color w:val="000000" w:themeColor="text1"/>
          <w:sz w:val="24"/>
          <w:szCs w:val="24"/>
        </w:rPr>
        <w:t xml:space="preserve"> предусматриваются средства для выплаты (в расчете на год):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355">
        <w:rPr>
          <w:rFonts w:ascii="Times New Roman" w:hAnsi="Times New Roman"/>
          <w:color w:val="000000" w:themeColor="text1"/>
          <w:sz w:val="24"/>
          <w:szCs w:val="24"/>
        </w:rPr>
        <w:t>1) оклада - в размере 12 окладов;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355">
        <w:rPr>
          <w:rFonts w:ascii="Times New Roman" w:hAnsi="Times New Roman"/>
          <w:color w:val="000000" w:themeColor="text1"/>
          <w:sz w:val="24"/>
          <w:szCs w:val="24"/>
        </w:rPr>
        <w:t xml:space="preserve">2) ежемесячной надбавки к окладу за сложность и напряженность, за работу в ночное время и иных выплат, предусмотренных трудовым законодательством, - в размере 12 окладов; 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355">
        <w:rPr>
          <w:rFonts w:ascii="Times New Roman" w:hAnsi="Times New Roman"/>
          <w:color w:val="000000" w:themeColor="text1"/>
          <w:sz w:val="24"/>
          <w:szCs w:val="24"/>
        </w:rPr>
        <w:t>3) ежемесячной надбавки к окладу за стаж работы - в размере 4 окладов;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355">
        <w:rPr>
          <w:rFonts w:ascii="Times New Roman" w:hAnsi="Times New Roman"/>
          <w:color w:val="000000" w:themeColor="text1"/>
          <w:sz w:val="24"/>
          <w:szCs w:val="24"/>
        </w:rPr>
        <w:t>4) премий по результатам работы - в размере 6 окладов;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355">
        <w:rPr>
          <w:rFonts w:ascii="Times New Roman" w:hAnsi="Times New Roman"/>
          <w:color w:val="000000" w:themeColor="text1"/>
          <w:sz w:val="24"/>
          <w:szCs w:val="24"/>
        </w:rPr>
        <w:t>5) ежемесячного денежного поощрения - в размере 36 окладов,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355">
        <w:rPr>
          <w:rFonts w:ascii="Times New Roman" w:hAnsi="Times New Roman"/>
          <w:color w:val="000000" w:themeColor="text1"/>
          <w:sz w:val="24"/>
          <w:szCs w:val="24"/>
        </w:rPr>
        <w:t>6) единовременной выплаты при предоставлении ежегодного оплачиваемого отпуска - в размере 2 окладов;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355">
        <w:rPr>
          <w:rFonts w:ascii="Times New Roman" w:hAnsi="Times New Roman"/>
          <w:color w:val="000000" w:themeColor="text1"/>
          <w:sz w:val="24"/>
          <w:szCs w:val="24"/>
        </w:rPr>
        <w:t>7) материальной помощи - в размере 2 окладов.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11355">
        <w:rPr>
          <w:rFonts w:ascii="Times New Roman" w:hAnsi="Times New Roman"/>
          <w:b/>
          <w:sz w:val="24"/>
          <w:szCs w:val="24"/>
        </w:rPr>
        <w:t>Статья 5. Отпуска работников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1. Работникам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b/>
          <w:sz w:val="24"/>
          <w:szCs w:val="24"/>
        </w:rPr>
        <w:t xml:space="preserve"> </w:t>
      </w:r>
      <w:r w:rsidRPr="00911355">
        <w:rPr>
          <w:rFonts w:ascii="Times New Roman" w:hAnsi="Times New Roman"/>
          <w:sz w:val="24"/>
          <w:szCs w:val="24"/>
        </w:rPr>
        <w:t>предоставляется ежегодный основной оплачиваемый отпуск продолжительностью 28 календарных дней.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2. Ежегодный основной оплачиваемый отпуск по желанию работника может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3. Работники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sz w:val="24"/>
          <w:szCs w:val="24"/>
        </w:rPr>
        <w:t xml:space="preserve"> имеют право на дополнительные отпуска в соответствии с действующим законодательством.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 xml:space="preserve"> Ежегодный дополнительный оплачиваемый отпуск работникам с ненормированным рабочим днем (далее именуемый дополнительный отпуск) предоставляется за работу в условиях ненормированного рабочего дня отдельным работникам МКУ </w:t>
      </w:r>
      <w:r w:rsidRPr="0091135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11355">
        <w:rPr>
          <w:rFonts w:ascii="Times New Roman" w:hAnsi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/>
          <w:bCs/>
          <w:sz w:val="24"/>
          <w:szCs w:val="24"/>
        </w:rPr>
        <w:t>»</w:t>
      </w:r>
      <w:r w:rsidRPr="00911355">
        <w:rPr>
          <w:rFonts w:ascii="Times New Roman" w:hAnsi="Times New Roman"/>
          <w:sz w:val="24"/>
          <w:szCs w:val="24"/>
        </w:rPr>
        <w:t>, если эти работники при необходимости по распоряжению работодателя эпизодически привлекаются к выполнению своих трудовых функций за пределами нормальной продолжительности рабочего времени.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К работникам с ненормированным рабочим днем относятся работники по профессии водитель.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lastRenderedPageBreak/>
        <w:t>Условие об установлении ненормированного рабочего дня указываются в трудовом договоре с работником.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Продолжительность дополнительного отпуска работников с ненормированным рабочим днем определяется из расчета: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Стаж работы Количество календарных дней: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от 3 до 8 лет 2 дня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от 8 до 13 лет 4 дня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от 13 до 18 лет 6 дней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от 18 и более 8 дней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Работодатель ведет учет времени, фактически отработанного каждым работником в условиях ненормированного рабочего дня.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Право на дополнительный отпуск возникает у работника независимо от продолжительности работы в условиях ненормированного рабочего дня.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При исчислении общей продолжительности ежегодного оплачиваемого отпуска дополнительный отпуск суммируется с ежегодным основным оплачиваемым отпуском.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В случае переноса либо не 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911355" w:rsidRPr="00911355" w:rsidRDefault="00911355" w:rsidP="0091135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1355">
        <w:rPr>
          <w:rFonts w:ascii="Times New Roman" w:hAnsi="Times New Roman"/>
          <w:sz w:val="24"/>
          <w:szCs w:val="24"/>
        </w:rPr>
        <w:t>Оплата дополнительных отпусков, предоставляемых работникам с ненормированным рабочим днем, производится в пределах фонда оплаты труда.</w:t>
      </w: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355" w:rsidRPr="00911355" w:rsidRDefault="00911355" w:rsidP="0091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355" w:rsidRPr="00911355" w:rsidRDefault="00911355" w:rsidP="0070281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Приложен</w:t>
      </w:r>
      <w:r w:rsidR="0070281D">
        <w:rPr>
          <w:rFonts w:ascii="Times New Roman" w:hAnsi="Times New Roman" w:cs="Times New Roman"/>
          <w:sz w:val="24"/>
          <w:szCs w:val="24"/>
        </w:rPr>
        <w:t>ие к Положению о порядке оплаты</w:t>
      </w:r>
    </w:p>
    <w:p w:rsidR="00911355" w:rsidRPr="00911355" w:rsidRDefault="00911355" w:rsidP="0070281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т</w:t>
      </w:r>
      <w:r w:rsidR="0070281D">
        <w:rPr>
          <w:rFonts w:ascii="Times New Roman" w:hAnsi="Times New Roman" w:cs="Times New Roman"/>
          <w:sz w:val="24"/>
          <w:szCs w:val="24"/>
        </w:rPr>
        <w:t>руда работников, осуществляющих</w:t>
      </w:r>
    </w:p>
    <w:p w:rsidR="00911355" w:rsidRPr="00911355" w:rsidRDefault="0070281D" w:rsidP="0070281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профессиональную деятельность</w:t>
      </w:r>
    </w:p>
    <w:p w:rsidR="00911355" w:rsidRPr="00911355" w:rsidRDefault="00911355" w:rsidP="0070281D">
      <w:pPr>
        <w:pStyle w:val="ConsPlusTitle"/>
        <w:ind w:firstLine="709"/>
        <w:contextualSpacing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11355">
        <w:rPr>
          <w:rFonts w:ascii="Times New Roman" w:hAnsi="Times New Roman" w:cs="Times New Roman"/>
          <w:b w:val="0"/>
          <w:sz w:val="24"/>
          <w:szCs w:val="24"/>
        </w:rPr>
        <w:t xml:space="preserve">по профессиям рабочих в </w:t>
      </w:r>
      <w:proofErr w:type="gramStart"/>
      <w:r w:rsidRPr="00911355">
        <w:rPr>
          <w:rFonts w:ascii="Times New Roman" w:hAnsi="Times New Roman" w:cs="Times New Roman"/>
          <w:b w:val="0"/>
          <w:bCs/>
          <w:sz w:val="24"/>
          <w:szCs w:val="24"/>
        </w:rPr>
        <w:t>муниципальном</w:t>
      </w:r>
      <w:proofErr w:type="gramEnd"/>
    </w:p>
    <w:p w:rsidR="00911355" w:rsidRPr="00911355" w:rsidRDefault="00911355" w:rsidP="0070281D">
      <w:pPr>
        <w:pStyle w:val="ConsPlusTitle"/>
        <w:ind w:firstLine="709"/>
        <w:contextualSpacing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11355">
        <w:rPr>
          <w:rFonts w:ascii="Times New Roman" w:hAnsi="Times New Roman" w:cs="Times New Roman"/>
          <w:b w:val="0"/>
          <w:bCs/>
          <w:sz w:val="24"/>
          <w:szCs w:val="24"/>
        </w:rPr>
        <w:t xml:space="preserve"> казенном </w:t>
      </w:r>
      <w:proofErr w:type="gramStart"/>
      <w:r w:rsidR="0070281D">
        <w:rPr>
          <w:rFonts w:ascii="Times New Roman" w:hAnsi="Times New Roman" w:cs="Times New Roman"/>
          <w:b w:val="0"/>
          <w:bCs/>
          <w:sz w:val="24"/>
          <w:szCs w:val="24"/>
        </w:rPr>
        <w:t>учреждении</w:t>
      </w:r>
      <w:proofErr w:type="gramEnd"/>
      <w:r w:rsidR="0070281D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proofErr w:type="spellStart"/>
      <w:r w:rsidR="0070281D">
        <w:rPr>
          <w:rFonts w:ascii="Times New Roman" w:hAnsi="Times New Roman" w:cs="Times New Roman"/>
          <w:b w:val="0"/>
          <w:bCs/>
          <w:sz w:val="24"/>
          <w:szCs w:val="24"/>
        </w:rPr>
        <w:t>Шарьинского</w:t>
      </w:r>
      <w:proofErr w:type="spellEnd"/>
    </w:p>
    <w:p w:rsidR="00911355" w:rsidRPr="00911355" w:rsidRDefault="00911355" w:rsidP="0070281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bCs/>
          <w:sz w:val="24"/>
          <w:szCs w:val="24"/>
        </w:rPr>
        <w:t>муниципального округа «</w:t>
      </w:r>
      <w:proofErr w:type="spellStart"/>
      <w:r w:rsidRPr="00911355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911355">
        <w:rPr>
          <w:rFonts w:ascii="Times New Roman" w:hAnsi="Times New Roman" w:cs="Times New Roman"/>
          <w:bCs/>
          <w:sz w:val="24"/>
          <w:szCs w:val="24"/>
        </w:rPr>
        <w:t>»</w:t>
      </w:r>
    </w:p>
    <w:p w:rsidR="00911355" w:rsidRPr="00911355" w:rsidRDefault="00911355" w:rsidP="0091135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11355" w:rsidRPr="00911355" w:rsidRDefault="00911355" w:rsidP="0070281D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1355">
        <w:rPr>
          <w:rFonts w:ascii="Times New Roman" w:hAnsi="Times New Roman" w:cs="Times New Roman"/>
          <w:sz w:val="24"/>
          <w:szCs w:val="24"/>
        </w:rPr>
        <w:t>Должностные оклады работников, осуществляющих профессиональную деятельность по профессиям рабочих</w:t>
      </w:r>
    </w:p>
    <w:p w:rsidR="00911355" w:rsidRPr="00911355" w:rsidRDefault="00911355" w:rsidP="0091135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5"/>
        <w:gridCol w:w="4728"/>
      </w:tblGrid>
      <w:tr w:rsidR="00911355" w:rsidRPr="00911355" w:rsidTr="00911355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5" w:rsidRPr="00911355" w:rsidRDefault="00911355" w:rsidP="007028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5" w:rsidRPr="00911355" w:rsidRDefault="00911355" w:rsidP="007028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Должностной оклад (руб.)</w:t>
            </w:r>
          </w:p>
        </w:tc>
      </w:tr>
      <w:tr w:rsidR="00911355" w:rsidRPr="00911355" w:rsidTr="00911355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5" w:rsidRPr="00911355" w:rsidRDefault="00911355" w:rsidP="007028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Водитель 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5" w:rsidRPr="00911355" w:rsidRDefault="00911355" w:rsidP="007028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1355">
              <w:rPr>
                <w:rFonts w:ascii="Times New Roman" w:hAnsi="Times New Roman" w:cs="Times New Roman"/>
                <w:b w:val="0"/>
                <w:sz w:val="24"/>
                <w:szCs w:val="24"/>
              </w:rPr>
              <w:t>5150,00</w:t>
            </w:r>
          </w:p>
        </w:tc>
      </w:tr>
    </w:tbl>
    <w:p w:rsidR="00911355" w:rsidRPr="00911355" w:rsidRDefault="00911355" w:rsidP="00911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911355" w:rsidRDefault="00A75478" w:rsidP="00911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911355" w:rsidRDefault="00A75478" w:rsidP="00911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81D" w:rsidRPr="0070281D" w:rsidRDefault="0070281D" w:rsidP="007028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1D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70281D" w:rsidRPr="0070281D" w:rsidRDefault="0070281D" w:rsidP="007028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1D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70281D" w:rsidRPr="0070281D" w:rsidRDefault="0070281D" w:rsidP="007028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281D" w:rsidRPr="0070281D" w:rsidRDefault="0070281D" w:rsidP="0070281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1D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1D">
        <w:rPr>
          <w:rFonts w:ascii="Times New Roman" w:hAnsi="Times New Roman" w:cs="Times New Roman"/>
          <w:b/>
          <w:sz w:val="24"/>
          <w:szCs w:val="24"/>
        </w:rPr>
        <w:t>«29» января 2026г.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b/>
          <w:sz w:val="24"/>
          <w:szCs w:val="24"/>
        </w:rPr>
        <w:t>№ 45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281D" w:rsidRPr="0070281D" w:rsidRDefault="0070281D" w:rsidP="0070281D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1D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положений об оплате труда и предоставлению отпуска работникам муниципального казенного учреждения </w:t>
      </w:r>
      <w:proofErr w:type="spellStart"/>
      <w:r w:rsidRPr="0070281D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«</w:t>
      </w:r>
      <w:proofErr w:type="spellStart"/>
      <w:r w:rsidRPr="0070281D">
        <w:rPr>
          <w:rFonts w:ascii="Times New Roman" w:hAnsi="Times New Roman" w:cs="Times New Roman"/>
          <w:b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В целях упорядочения системы и условий оплаты труда работников муниципального</w:t>
      </w:r>
      <w:r w:rsidRPr="0070281D">
        <w:rPr>
          <w:rFonts w:ascii="Times New Roman" w:hAnsi="Times New Roman"/>
          <w:bCs/>
          <w:sz w:val="24"/>
          <w:szCs w:val="24"/>
        </w:rPr>
        <w:t xml:space="preserve"> казенного учреждения 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sz w:val="24"/>
          <w:szCs w:val="24"/>
        </w:rPr>
        <w:t xml:space="preserve">, руководствуясь </w:t>
      </w:r>
      <w:hyperlink r:id="rId38" w:tooltip="Трудовой кодекс" w:history="1">
        <w:r w:rsidRPr="0070281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Трудовым кодексом</w:t>
        </w:r>
      </w:hyperlink>
      <w:r w:rsidRPr="0070281D">
        <w:rPr>
          <w:rFonts w:ascii="Times New Roman" w:hAnsi="Times New Roman"/>
          <w:sz w:val="24"/>
          <w:szCs w:val="24"/>
        </w:rPr>
        <w:t xml:space="preserve"> Российской Федерации, статьями 29, 35 </w:t>
      </w:r>
      <w:hyperlink r:id="rId39" w:tooltip="http://10.0.1.77:8080/content/act/e523343c-dff2-48bf-a5f8-ee70c8280d7d.doc" w:history="1">
        <w:r w:rsidRPr="0070281D">
          <w:rPr>
            <w:rFonts w:ascii="Times New Roman" w:hAnsi="Times New Roman"/>
            <w:sz w:val="24"/>
            <w:szCs w:val="24"/>
          </w:rPr>
          <w:t>Устава</w:t>
        </w:r>
      </w:hyperlink>
      <w:r w:rsidRPr="0070281D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70281D">
        <w:rPr>
          <w:rFonts w:ascii="Times New Roman" w:hAnsi="Times New Roman"/>
          <w:sz w:val="24"/>
          <w:szCs w:val="24"/>
        </w:rPr>
        <w:t xml:space="preserve"> муниципальный округ, администрация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sz w:val="24"/>
          <w:szCs w:val="24"/>
        </w:rPr>
        <w:t xml:space="preserve"> муниципального </w:t>
      </w:r>
      <w:r w:rsidRPr="0070281D">
        <w:rPr>
          <w:rFonts w:ascii="Times New Roman" w:hAnsi="Times New Roman"/>
          <w:sz w:val="24"/>
          <w:szCs w:val="24"/>
        </w:rPr>
        <w:lastRenderedPageBreak/>
        <w:t>округа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0281D">
        <w:rPr>
          <w:rFonts w:ascii="Times New Roman" w:hAnsi="Times New Roman"/>
          <w:b/>
          <w:sz w:val="24"/>
          <w:szCs w:val="24"/>
        </w:rPr>
        <w:t>ПОСТАНОВЛЯЕТ: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0281D">
        <w:rPr>
          <w:rFonts w:ascii="Times New Roman" w:hAnsi="Times New Roman" w:cs="Times New Roman"/>
          <w:b w:val="0"/>
          <w:sz w:val="24"/>
          <w:szCs w:val="24"/>
        </w:rPr>
        <w:t>1. Утвердить положение об оплате труда и предоставлению отпуска</w:t>
      </w:r>
      <w:r w:rsidRPr="0070281D">
        <w:rPr>
          <w:rFonts w:ascii="Times New Roman" w:hAnsi="Times New Roman" w:cs="Times New Roman"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b w:val="0"/>
          <w:sz w:val="24"/>
          <w:szCs w:val="24"/>
        </w:rPr>
        <w:t xml:space="preserve">директору </w:t>
      </w:r>
      <w:r w:rsidRPr="0070281D">
        <w:rPr>
          <w:rFonts w:ascii="Times New Roman" w:hAnsi="Times New Roman" w:cs="Times New Roman"/>
          <w:b w:val="0"/>
          <w:bCs/>
          <w:sz w:val="24"/>
          <w:szCs w:val="24"/>
        </w:rPr>
        <w:t xml:space="preserve">муниципального казенного учреждения </w:t>
      </w:r>
      <w:proofErr w:type="spellStart"/>
      <w:r w:rsidRPr="0070281D">
        <w:rPr>
          <w:rFonts w:ascii="Times New Roman" w:hAnsi="Times New Roman" w:cs="Times New Roman"/>
          <w:b w:val="0"/>
          <w:bCs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b w:val="0"/>
          <w:bCs/>
          <w:sz w:val="24"/>
          <w:szCs w:val="24"/>
        </w:rPr>
        <w:t xml:space="preserve"> муниципального округа «</w:t>
      </w:r>
      <w:proofErr w:type="spellStart"/>
      <w:r w:rsidRPr="0070281D">
        <w:rPr>
          <w:rFonts w:ascii="Times New Roman" w:hAnsi="Times New Roman" w:cs="Times New Roman"/>
          <w:b w:val="0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b w:val="0"/>
          <w:sz w:val="24"/>
          <w:szCs w:val="24"/>
        </w:rPr>
        <w:t xml:space="preserve"> (Приложение №1).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2. Утвердить положение об оплате труда работников, замещающих должности, не являющиеся должностями муниципальной службы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sz w:val="24"/>
          <w:szCs w:val="24"/>
        </w:rPr>
        <w:t xml:space="preserve"> муниципального округа в </w:t>
      </w:r>
      <w:r w:rsidRPr="0070281D">
        <w:rPr>
          <w:rFonts w:ascii="Times New Roman" w:hAnsi="Times New Roman"/>
          <w:bCs/>
          <w:sz w:val="24"/>
          <w:szCs w:val="24"/>
        </w:rPr>
        <w:t xml:space="preserve">муниципальном казенном учреждении 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/>
          <w:sz w:val="24"/>
          <w:szCs w:val="24"/>
        </w:rPr>
        <w:t>(Приложение № 2).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3. Утвердить </w:t>
      </w:r>
      <w:hyperlink w:anchor="P40" w:tooltip="#P40" w:history="1">
        <w:proofErr w:type="gramStart"/>
        <w:r w:rsidRPr="0070281D">
          <w:rPr>
            <w:rFonts w:ascii="Times New Roman" w:hAnsi="Times New Roman"/>
            <w:sz w:val="24"/>
            <w:szCs w:val="24"/>
          </w:rPr>
          <w:t>положени</w:t>
        </w:r>
      </w:hyperlink>
      <w:r w:rsidRPr="0070281D"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z w:val="24"/>
          <w:szCs w:val="24"/>
        </w:rPr>
        <w:t xml:space="preserve"> об оплате труда</w:t>
      </w:r>
      <w:r w:rsidRPr="0070281D">
        <w:rPr>
          <w:rFonts w:ascii="Times New Roman" w:hAnsi="Times New Roman"/>
          <w:sz w:val="24"/>
          <w:szCs w:val="24"/>
        </w:rPr>
        <w:t xml:space="preserve"> работников, осуществляющих профессиональную деятельность по профессиям рабочих в </w:t>
      </w:r>
      <w:r w:rsidRPr="0070281D">
        <w:rPr>
          <w:rFonts w:ascii="Times New Roman" w:hAnsi="Times New Roman"/>
          <w:bCs/>
          <w:sz w:val="24"/>
          <w:szCs w:val="24"/>
        </w:rPr>
        <w:t xml:space="preserve">муниципальном казенном учреждении 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b/>
          <w:sz w:val="24"/>
          <w:szCs w:val="24"/>
        </w:rPr>
        <w:t xml:space="preserve"> (</w:t>
      </w:r>
      <w:r w:rsidRPr="0070281D">
        <w:rPr>
          <w:rFonts w:ascii="Times New Roman" w:hAnsi="Times New Roman"/>
          <w:sz w:val="24"/>
          <w:szCs w:val="24"/>
        </w:rPr>
        <w:t>Приложение № 3).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70281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0281D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управляющего делами главы администрации.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5.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sz w:val="24"/>
          <w:szCs w:val="24"/>
        </w:rPr>
        <w:t xml:space="preserve"> района» и распространяется на правоотношение с 19 января 2026 года.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Шарьинского</w:t>
      </w:r>
      <w:proofErr w:type="spellEnd"/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муниципального округа                                                                  </w:t>
      </w:r>
      <w:proofErr w:type="spellStart"/>
      <w:r w:rsidRPr="0070281D">
        <w:rPr>
          <w:rFonts w:ascii="Times New Roman" w:hAnsi="Times New Roman"/>
          <w:sz w:val="24"/>
          <w:szCs w:val="24"/>
        </w:rPr>
        <w:t>Н.С.Глушаков</w:t>
      </w:r>
      <w:proofErr w:type="spellEnd"/>
    </w:p>
    <w:p w:rsidR="0070281D" w:rsidRPr="0070281D" w:rsidRDefault="0070281D" w:rsidP="0070281D">
      <w:pPr>
        <w:pStyle w:val="a3"/>
        <w:ind w:firstLine="709"/>
        <w:contextualSpacing/>
        <w:jc w:val="both"/>
        <w:rPr>
          <w:rStyle w:val="af8"/>
          <w:b/>
          <w:sz w:val="24"/>
          <w:szCs w:val="24"/>
        </w:rPr>
      </w:pPr>
    </w:p>
    <w:p w:rsidR="0070281D" w:rsidRDefault="0070281D" w:rsidP="0070281D">
      <w:pPr>
        <w:pStyle w:val="a3"/>
        <w:ind w:firstLine="709"/>
        <w:contextualSpacing/>
        <w:jc w:val="both"/>
        <w:rPr>
          <w:rStyle w:val="af8"/>
          <w:b/>
          <w:sz w:val="24"/>
          <w:szCs w:val="24"/>
        </w:rPr>
      </w:pPr>
    </w:p>
    <w:p w:rsidR="0070281D" w:rsidRPr="0070281D" w:rsidRDefault="0070281D" w:rsidP="0070281D">
      <w:pPr>
        <w:pStyle w:val="a3"/>
        <w:ind w:firstLine="709"/>
        <w:contextualSpacing/>
        <w:jc w:val="both"/>
        <w:rPr>
          <w:rStyle w:val="af8"/>
          <w:b/>
          <w:sz w:val="24"/>
          <w:szCs w:val="24"/>
        </w:rPr>
      </w:pPr>
    </w:p>
    <w:p w:rsidR="0070281D" w:rsidRPr="0070281D" w:rsidRDefault="0070281D" w:rsidP="0070281D">
      <w:pPr>
        <w:pStyle w:val="a3"/>
        <w:ind w:firstLine="709"/>
        <w:contextualSpacing/>
        <w:jc w:val="right"/>
        <w:rPr>
          <w:rStyle w:val="af8"/>
          <w:sz w:val="24"/>
          <w:szCs w:val="24"/>
        </w:rPr>
      </w:pPr>
      <w:r w:rsidRPr="0070281D">
        <w:rPr>
          <w:rStyle w:val="af8"/>
          <w:sz w:val="24"/>
          <w:szCs w:val="24"/>
        </w:rPr>
        <w:t>Приложение № 1</w:t>
      </w:r>
    </w:p>
    <w:p w:rsidR="0070281D" w:rsidRPr="0070281D" w:rsidRDefault="0070281D" w:rsidP="0070281D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r w:rsidRPr="0070281D">
        <w:rPr>
          <w:rStyle w:val="af8"/>
          <w:sz w:val="24"/>
          <w:szCs w:val="24"/>
        </w:rPr>
        <w:t xml:space="preserve">к </w:t>
      </w:r>
      <w:r>
        <w:rPr>
          <w:b w:val="0"/>
          <w:sz w:val="24"/>
          <w:szCs w:val="24"/>
        </w:rPr>
        <w:t>постановлению администрации</w:t>
      </w:r>
    </w:p>
    <w:p w:rsidR="0070281D" w:rsidRPr="0070281D" w:rsidRDefault="0070281D" w:rsidP="0070281D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proofErr w:type="spellStart"/>
      <w:r w:rsidRPr="0070281D">
        <w:rPr>
          <w:b w:val="0"/>
          <w:sz w:val="24"/>
          <w:szCs w:val="24"/>
        </w:rPr>
        <w:t>Ша</w:t>
      </w:r>
      <w:r>
        <w:rPr>
          <w:b w:val="0"/>
          <w:sz w:val="24"/>
          <w:szCs w:val="24"/>
        </w:rPr>
        <w:t>рьинского</w:t>
      </w:r>
      <w:proofErr w:type="spellEnd"/>
      <w:r>
        <w:rPr>
          <w:b w:val="0"/>
          <w:sz w:val="24"/>
          <w:szCs w:val="24"/>
        </w:rPr>
        <w:t xml:space="preserve"> муниципального округа</w:t>
      </w:r>
    </w:p>
    <w:p w:rsidR="0070281D" w:rsidRPr="0070281D" w:rsidRDefault="0070281D" w:rsidP="0070281D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r w:rsidRPr="0070281D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«29» января 2026 г. № 45</w:t>
      </w:r>
    </w:p>
    <w:p w:rsidR="0070281D" w:rsidRPr="0070281D" w:rsidRDefault="0070281D" w:rsidP="0070281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81D" w:rsidRPr="0070281D" w:rsidRDefault="0070281D" w:rsidP="0070281D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Положение об оплате труда </w:t>
      </w:r>
      <w:r w:rsidRPr="0070281D">
        <w:rPr>
          <w:rFonts w:ascii="Times New Roman" w:hAnsi="Times New Roman" w:cs="Times New Roman"/>
          <w:sz w:val="24"/>
          <w:szCs w:val="24"/>
        </w:rPr>
        <w:t xml:space="preserve">и предоставлению отпуска 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директору муниципального казенного учреждения 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</w:p>
    <w:p w:rsidR="0070281D" w:rsidRPr="0070281D" w:rsidRDefault="0070281D" w:rsidP="0070281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0281D">
        <w:rPr>
          <w:rFonts w:ascii="Times New Roman" w:hAnsi="Times New Roman"/>
          <w:b/>
          <w:bCs/>
          <w:sz w:val="24"/>
          <w:szCs w:val="24"/>
        </w:rPr>
        <w:t>Статья 1. Общие положения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1. Положение об оплате труда директора муниципального казенного учреждения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sz w:val="24"/>
          <w:szCs w:val="24"/>
        </w:rPr>
        <w:t xml:space="preserve"> муниципального округа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sz w:val="24"/>
          <w:szCs w:val="24"/>
        </w:rPr>
        <w:t xml:space="preserve"> (далее - Положение) разработано в соответствии с Трудовым кодексом Российской Федерации, Уставом муниципального образования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70281D">
        <w:rPr>
          <w:rFonts w:ascii="Times New Roman" w:hAnsi="Times New Roman"/>
          <w:sz w:val="24"/>
          <w:szCs w:val="24"/>
        </w:rPr>
        <w:t xml:space="preserve"> муниципальный округ Костромской области. 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Оплата труда</w:t>
      </w:r>
      <w:r w:rsidRPr="0070281D">
        <w:rPr>
          <w:rFonts w:ascii="Times New Roman" w:hAnsi="Times New Roman" w:cs="Times New Roman"/>
          <w:sz w:val="24"/>
          <w:szCs w:val="24"/>
        </w:rPr>
        <w:t xml:space="preserve"> директора муниципального казенного учреждения </w:t>
      </w:r>
      <w:proofErr w:type="spellStart"/>
      <w:r w:rsidRPr="007028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sz w:val="24"/>
          <w:szCs w:val="24"/>
        </w:rPr>
        <w:t xml:space="preserve">(далее –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sz w:val="24"/>
          <w:szCs w:val="24"/>
        </w:rPr>
        <w:t xml:space="preserve">) состоит из должностного оклада, компенсационных и стимулирующих выплат. </w:t>
      </w:r>
      <w:r w:rsidRPr="0070281D">
        <w:rPr>
          <w:rFonts w:ascii="Times New Roman" w:hAnsi="Times New Roman" w:cs="Times New Roman"/>
          <w:sz w:val="24"/>
          <w:szCs w:val="24"/>
          <w:lang w:eastAsia="en-US"/>
        </w:rPr>
        <w:t xml:space="preserve">Выплаты компенсационного характера устанавливаются для директора </w:t>
      </w:r>
      <w:r w:rsidRPr="0070281D">
        <w:rPr>
          <w:rFonts w:ascii="Times New Roman" w:hAnsi="Times New Roman" w:cs="Times New Roman"/>
          <w:sz w:val="24"/>
          <w:szCs w:val="24"/>
        </w:rPr>
        <w:t xml:space="preserve">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sz w:val="24"/>
          <w:szCs w:val="24"/>
          <w:lang w:eastAsia="en-US"/>
        </w:rPr>
        <w:t xml:space="preserve">в порядке и в размерах, предусмотренных трудовым законодательством Российской Федерации. Выплаты стимулирующего характера для директора </w:t>
      </w:r>
      <w:r w:rsidRPr="0070281D">
        <w:rPr>
          <w:rFonts w:ascii="Times New Roman" w:hAnsi="Times New Roman" w:cs="Times New Roman"/>
          <w:sz w:val="24"/>
          <w:szCs w:val="24"/>
        </w:rPr>
        <w:t xml:space="preserve">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 w:cs="Times New Roman"/>
          <w:sz w:val="24"/>
          <w:szCs w:val="24"/>
          <w:lang w:eastAsia="en-US"/>
        </w:rPr>
        <w:t>устанавливаются в соответствии с настоящим Положением.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3. Директору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 w:cs="Times New Roman"/>
          <w:sz w:val="24"/>
          <w:szCs w:val="24"/>
        </w:rPr>
        <w:t xml:space="preserve">могут быть предоставлены другие единовременные </w:t>
      </w:r>
      <w:r w:rsidRPr="0070281D">
        <w:rPr>
          <w:rFonts w:ascii="Times New Roman" w:hAnsi="Times New Roman" w:cs="Times New Roman"/>
          <w:sz w:val="24"/>
          <w:szCs w:val="24"/>
          <w:lang w:eastAsia="en-US"/>
        </w:rPr>
        <w:t>выплаты, не относящиеся к оплате труда (материальная помощь и другие), установленные настоящим Положением.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4. Оплата труда директора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в пределах средств, предусмотренных в бюджете на содержание </w:t>
      </w:r>
      <w:r w:rsidRPr="0070281D">
        <w:rPr>
          <w:rFonts w:ascii="Times New Roman" w:hAnsi="Times New Roman" w:cs="Times New Roman"/>
          <w:sz w:val="24"/>
          <w:szCs w:val="24"/>
        </w:rPr>
        <w:t xml:space="preserve">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на соответствующий финансовый год.  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0281D">
        <w:rPr>
          <w:rFonts w:ascii="Times New Roman" w:hAnsi="Times New Roman"/>
          <w:b/>
          <w:bCs/>
          <w:sz w:val="24"/>
          <w:szCs w:val="24"/>
        </w:rPr>
        <w:t>Статья 2. Должностной оклад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1. Должностной оклад директора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sz w:val="24"/>
          <w:szCs w:val="24"/>
        </w:rPr>
        <w:t>устанавливается трудовым договором в размере 33 000 (тридцать три тысячи) рублей.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2. Изменение должностного оклада директора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sz w:val="24"/>
          <w:szCs w:val="24"/>
        </w:rPr>
        <w:t>производится путем заключения сторонами дополнительного соглашения о внесении соответствующих изменений в трудовой договор.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3. Должностной оклад директора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sz w:val="24"/>
          <w:szCs w:val="24"/>
        </w:rPr>
        <w:t xml:space="preserve"> пересматривается в случае принятия нормативных правовых актов, затрагивающих и (или) регулирующих вопросы оплаты труда.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0281D">
        <w:rPr>
          <w:rFonts w:ascii="Times New Roman" w:hAnsi="Times New Roman"/>
          <w:b/>
          <w:bCs/>
          <w:sz w:val="24"/>
          <w:szCs w:val="24"/>
        </w:rPr>
        <w:t>Статья 3. Стимулирующие выплаты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1. Директору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/>
          <w:sz w:val="24"/>
          <w:szCs w:val="24"/>
        </w:rPr>
        <w:t>устанавливаются следующие выплаты стимулирующего характера: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1) ежемесячная премия, по результатам работы за месяц; 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2) </w:t>
      </w:r>
      <w:r w:rsidRPr="0070281D">
        <w:rPr>
          <w:rFonts w:ascii="Times New Roman" w:hAnsi="Times New Roman"/>
          <w:bCs/>
          <w:sz w:val="24"/>
          <w:szCs w:val="24"/>
        </w:rPr>
        <w:t>ежемесячная надбавка за выслугу лет;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3) вознаграждение за достижение целей, установленных Уставом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sz w:val="24"/>
          <w:szCs w:val="24"/>
        </w:rPr>
        <w:t xml:space="preserve"> по итогам отчетного финансового года (далее – вознаграждение).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2. </w:t>
      </w:r>
      <w:r w:rsidRPr="0070281D">
        <w:rPr>
          <w:rFonts w:ascii="Times New Roman" w:hAnsi="Times New Roman"/>
          <w:b/>
          <w:sz w:val="24"/>
          <w:szCs w:val="24"/>
        </w:rPr>
        <w:t>Ежемесячная премия</w:t>
      </w:r>
      <w:r w:rsidRPr="0070281D">
        <w:rPr>
          <w:rFonts w:ascii="Times New Roman" w:hAnsi="Times New Roman"/>
          <w:sz w:val="24"/>
          <w:szCs w:val="24"/>
        </w:rPr>
        <w:t xml:space="preserve"> устанавливается в размере не более 100 процентов должностного оклада, при соблюдении следующих показателей: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1) отсутствие обоснованных жалоб физических и юридических лиц на качество выполняемых работ, оказываемых услуг;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2) исполнение муниципальных правовых актов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sz w:val="24"/>
          <w:szCs w:val="24"/>
        </w:rPr>
        <w:t xml:space="preserve"> муниципального округа, протокольных поручений администрации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3) отсутствие просроченной задолженности по предоставлению отчетности;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4) отсутствие дисциплинарных взысканий.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2.1. Конкретный размер ежемесячной премии устанавливается ежемесячно правовым актом администрации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sz w:val="24"/>
          <w:szCs w:val="24"/>
        </w:rPr>
        <w:t xml:space="preserve"> муниципального округа на основании представленных директором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sz w:val="24"/>
          <w:szCs w:val="24"/>
        </w:rPr>
        <w:t>сведений об указанных в части 2 настоящей статьи показателях деятельности.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2.2. Ежемесячная премия может полностью не выплачиваться или ее размер подлежит снижению в следующих случаях: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1) за неисполнение или несвоевременное исполнение муниципальных правовых актов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sz w:val="24"/>
          <w:szCs w:val="24"/>
        </w:rPr>
        <w:t xml:space="preserve"> муниципального округа, протокольных поручений администрации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2) при наличии просроченной задолженности по предоставлению отчетности;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3) нарушения условий трудового договора, устава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sz w:val="24"/>
          <w:szCs w:val="24"/>
        </w:rPr>
        <w:t>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4) несвоевременного устранения нарушений, установленных ревизиями и проверками;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5) применения дисциплинарного взыскания;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2.3. Решение о снижении или невыплате ежемесячной премии оформляется правовым актом администрации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sz w:val="24"/>
          <w:szCs w:val="24"/>
        </w:rPr>
        <w:t xml:space="preserve"> муниципального округа с мотивированным обоснованием решения.</w:t>
      </w:r>
    </w:p>
    <w:p w:rsidR="0070281D" w:rsidRPr="0070281D" w:rsidRDefault="0070281D" w:rsidP="0070281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3. Директор имеет право получать </w:t>
      </w:r>
      <w:r w:rsidRPr="0070281D">
        <w:rPr>
          <w:rFonts w:ascii="Times New Roman" w:hAnsi="Times New Roman"/>
          <w:b/>
          <w:sz w:val="24"/>
          <w:szCs w:val="24"/>
        </w:rPr>
        <w:t>ежемесячную надбавку за выслугу лет</w:t>
      </w:r>
      <w:r w:rsidRPr="0070281D">
        <w:rPr>
          <w:rFonts w:ascii="Times New Roman" w:hAnsi="Times New Roman"/>
          <w:sz w:val="24"/>
          <w:szCs w:val="24"/>
        </w:rPr>
        <w:t xml:space="preserve"> (непрерывный стаж работы в отрасли), если она предусмотрена в Учреждении коллективным договором либо иным локальным правовым актом учреждения, но не выше установленного предела:</w:t>
      </w:r>
    </w:p>
    <w:p w:rsidR="0070281D" w:rsidRPr="0070281D" w:rsidRDefault="0070281D" w:rsidP="0070281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613"/>
      </w:tblGrid>
      <w:tr w:rsidR="0070281D" w:rsidRPr="0070281D" w:rsidTr="007028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81D">
              <w:rPr>
                <w:rFonts w:ascii="Times New Roman" w:hAnsi="Times New Roman"/>
                <w:sz w:val="24"/>
                <w:szCs w:val="24"/>
              </w:rPr>
              <w:t>Непрерывный стаж работы в отрасли (лет)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81D">
              <w:rPr>
                <w:rFonts w:ascii="Times New Roman" w:hAnsi="Times New Roman"/>
                <w:sz w:val="24"/>
                <w:szCs w:val="24"/>
              </w:rPr>
              <w:t>Предельный размер ежемесячной надбавки за выслугу лет (стаж работы в отрасли) от должностного оклада</w:t>
            </w:r>
          </w:p>
        </w:tc>
      </w:tr>
      <w:tr w:rsidR="0070281D" w:rsidRPr="0070281D" w:rsidTr="007028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81D">
              <w:rPr>
                <w:rFonts w:ascii="Times New Roman" w:hAnsi="Times New Roman"/>
                <w:sz w:val="24"/>
                <w:szCs w:val="24"/>
              </w:rPr>
              <w:t>От 2 до 5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81D">
              <w:rPr>
                <w:rFonts w:ascii="Times New Roman" w:hAnsi="Times New Roman"/>
                <w:sz w:val="24"/>
                <w:szCs w:val="24"/>
              </w:rPr>
              <w:t>не более 5%</w:t>
            </w:r>
          </w:p>
        </w:tc>
      </w:tr>
      <w:tr w:rsidR="0070281D" w:rsidRPr="0070281D" w:rsidTr="007028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81D">
              <w:rPr>
                <w:rFonts w:ascii="Times New Roman" w:hAnsi="Times New Roman"/>
                <w:sz w:val="24"/>
                <w:szCs w:val="24"/>
              </w:rPr>
              <w:lastRenderedPageBreak/>
              <w:t>От 5 до 10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81D">
              <w:rPr>
                <w:rFonts w:ascii="Times New Roman" w:hAnsi="Times New Roman"/>
                <w:sz w:val="24"/>
                <w:szCs w:val="24"/>
              </w:rPr>
              <w:t>не более 10%</w:t>
            </w:r>
          </w:p>
        </w:tc>
      </w:tr>
      <w:tr w:rsidR="0070281D" w:rsidRPr="0070281D" w:rsidTr="007028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81D">
              <w:rPr>
                <w:rFonts w:ascii="Times New Roman" w:hAnsi="Times New Roman"/>
                <w:sz w:val="24"/>
                <w:szCs w:val="24"/>
              </w:rPr>
              <w:t>От 10 до 15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81D">
              <w:rPr>
                <w:rFonts w:ascii="Times New Roman" w:hAnsi="Times New Roman"/>
                <w:sz w:val="24"/>
                <w:szCs w:val="24"/>
              </w:rPr>
              <w:t>не более 15%</w:t>
            </w:r>
          </w:p>
        </w:tc>
      </w:tr>
      <w:tr w:rsidR="0070281D" w:rsidRPr="0070281D" w:rsidTr="007028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81D">
              <w:rPr>
                <w:rFonts w:ascii="Times New Roman" w:hAnsi="Times New Roman"/>
                <w:sz w:val="24"/>
                <w:szCs w:val="24"/>
              </w:rPr>
              <w:t>Свыше 15 лет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81D">
              <w:rPr>
                <w:rFonts w:ascii="Times New Roman" w:hAnsi="Times New Roman"/>
                <w:sz w:val="24"/>
                <w:szCs w:val="24"/>
              </w:rPr>
              <w:t>не более 20%</w:t>
            </w:r>
          </w:p>
        </w:tc>
      </w:tr>
    </w:tbl>
    <w:p w:rsidR="0070281D" w:rsidRPr="0070281D" w:rsidRDefault="0070281D" w:rsidP="0070281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Размер ежемесячной надбавки за выслугу лет (непрерывный стаж работы в отрасли) директору учреждения устанавливается распоряжением администрации </w:t>
      </w:r>
      <w:proofErr w:type="spellStart"/>
      <w:r w:rsidRPr="007028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sz w:val="24"/>
          <w:szCs w:val="24"/>
        </w:rPr>
        <w:t xml:space="preserve"> муниципального округа. Надбавка за выслугу лет начисляется </w:t>
      </w:r>
      <w:proofErr w:type="gramStart"/>
      <w:r w:rsidRPr="0070281D">
        <w:rPr>
          <w:rFonts w:ascii="Times New Roman" w:hAnsi="Times New Roman" w:cs="Times New Roman"/>
          <w:sz w:val="24"/>
          <w:szCs w:val="24"/>
        </w:rPr>
        <w:t>исходя из должностного оклада директора без учета доплат и надбавок и выплачивается</w:t>
      </w:r>
      <w:proofErr w:type="gramEnd"/>
      <w:r w:rsidRPr="0070281D">
        <w:rPr>
          <w:rFonts w:ascii="Times New Roman" w:hAnsi="Times New Roman" w:cs="Times New Roman"/>
          <w:sz w:val="24"/>
          <w:szCs w:val="24"/>
        </w:rPr>
        <w:t xml:space="preserve"> ежемесячно одновременно с заработной платой.</w:t>
      </w:r>
    </w:p>
    <w:p w:rsidR="0070281D" w:rsidRPr="0070281D" w:rsidRDefault="0070281D" w:rsidP="0070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Ежемесячная надбавка за выслугу лет учитывается во всех случаях исчисления среднего заработка.</w:t>
      </w:r>
    </w:p>
    <w:p w:rsidR="0070281D" w:rsidRPr="0070281D" w:rsidRDefault="0070281D" w:rsidP="0070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Ежемесячная надбавка за выслугу лет выплачивается с момента возникновения права на назначение или изменение размера этой надбавки. </w:t>
      </w:r>
      <w:proofErr w:type="gramStart"/>
      <w:r w:rsidRPr="0070281D">
        <w:rPr>
          <w:rFonts w:ascii="Times New Roman" w:hAnsi="Times New Roman" w:cs="Times New Roman"/>
          <w:sz w:val="24"/>
          <w:szCs w:val="24"/>
        </w:rPr>
        <w:t>В том случае, если у директора право на назначение или изменение размера надбавки за выслугу лет наступило в период исполнения служебных обязанностей, при переподготовке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</w:t>
      </w:r>
      <w:proofErr w:type="gramEnd"/>
      <w:r w:rsidRPr="0070281D">
        <w:rPr>
          <w:rFonts w:ascii="Times New Roman" w:hAnsi="Times New Roman" w:cs="Times New Roman"/>
          <w:sz w:val="24"/>
          <w:szCs w:val="24"/>
        </w:rPr>
        <w:t xml:space="preserve"> этого права и производится соответствующий перерасчет среднего заработка. </w:t>
      </w:r>
    </w:p>
    <w:p w:rsidR="0070281D" w:rsidRPr="0070281D" w:rsidRDefault="0070281D" w:rsidP="0070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Документами для определения стажа, дающего право на получение ежемесячной надбавки за выслугу лет, являются трудовая книжка, военный билет, а также иные документы, подтверждающие периоды работы или военной службы,  оформленные в установленном порядке. </w:t>
      </w:r>
    </w:p>
    <w:p w:rsidR="0070281D" w:rsidRPr="0070281D" w:rsidRDefault="0070281D" w:rsidP="0070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Документы, обосновывающие включение периодов работы в стаж работы, представляются лицом, в отношении которого устанавливается стаж.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4</w:t>
      </w:r>
      <w:r w:rsidRPr="0070281D">
        <w:rPr>
          <w:rFonts w:ascii="Times New Roman" w:hAnsi="Times New Roman"/>
          <w:b/>
          <w:sz w:val="24"/>
          <w:szCs w:val="24"/>
        </w:rPr>
        <w:t>. Вознаграждение директору</w:t>
      </w:r>
      <w:r w:rsidRPr="0070281D">
        <w:rPr>
          <w:rFonts w:ascii="Times New Roman" w:hAnsi="Times New Roman"/>
          <w:sz w:val="24"/>
          <w:szCs w:val="24"/>
        </w:rPr>
        <w:t xml:space="preserve">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/>
          <w:sz w:val="24"/>
          <w:szCs w:val="24"/>
        </w:rPr>
        <w:t>выплачивается в целях усиления материальной заинтересованности в своевременном и добросовестном исполнении своих должностных обязанностей, повышения качества выполняемой работы и уровня ответственности за порученный участок работы, после подведения итогов по достижению целей, установленных Уставом МКУ за отчетный финансовый год.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Основными показателями выплаты вознаграждения  по итогам работы за год являются: - высокий профессиональный уровень, качество и своевременность исполнения должностных обязанностей; - выполнение большого объёма работ в сжатые сроки; - отсутствие дисциплинарных взысканий.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4.1. Вознаграждение директору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sz w:val="24"/>
          <w:szCs w:val="24"/>
        </w:rPr>
        <w:t xml:space="preserve">устанавливается правовым актом администрации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sz w:val="24"/>
          <w:szCs w:val="24"/>
        </w:rPr>
        <w:t xml:space="preserve"> муниципального округа в размере не более одного должностного оклада.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4.2. Вознаграждение не </w:t>
      </w:r>
      <w:proofErr w:type="gramStart"/>
      <w:r w:rsidRPr="0070281D">
        <w:rPr>
          <w:rFonts w:ascii="Times New Roman" w:hAnsi="Times New Roman"/>
          <w:sz w:val="24"/>
          <w:szCs w:val="24"/>
        </w:rPr>
        <w:t>выплачивается</w:t>
      </w:r>
      <w:proofErr w:type="gramEnd"/>
      <w:r w:rsidRPr="0070281D">
        <w:rPr>
          <w:rFonts w:ascii="Times New Roman" w:hAnsi="Times New Roman"/>
          <w:sz w:val="24"/>
          <w:szCs w:val="24"/>
        </w:rPr>
        <w:t xml:space="preserve"> если учреждение  находится в стадии реорганизации, ликвидации или процедуре банкротства.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0281D">
        <w:rPr>
          <w:rFonts w:ascii="Times New Roman" w:hAnsi="Times New Roman"/>
          <w:b/>
          <w:bCs/>
          <w:sz w:val="24"/>
          <w:szCs w:val="24"/>
        </w:rPr>
        <w:t>Статья 4. Материальная помощь и другие единовременные выплаты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1. Директору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sz w:val="24"/>
          <w:szCs w:val="24"/>
        </w:rPr>
        <w:t>могут выплачиваться материальная помощь и другие единовременные выплаты.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2. Материальная помощь директору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sz w:val="24"/>
          <w:szCs w:val="24"/>
        </w:rPr>
        <w:t>выплачивается на основании личного заявления при предоставлении ежегодного оплачиваемого отпуска один раз в рабочий год в размере должностного оклада и в связи с изменением его размера в течение года перерасчету не подлежит.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3. М</w:t>
      </w:r>
      <w:r w:rsidRPr="0070281D">
        <w:rPr>
          <w:rFonts w:ascii="Times New Roman" w:hAnsi="Times New Roman"/>
          <w:sz w:val="24"/>
          <w:szCs w:val="24"/>
          <w:lang w:eastAsia="en-US"/>
        </w:rPr>
        <w:t>атериальная помощь может также выплачиваться в следующих случаях: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  <w:lang w:eastAsia="en-US"/>
        </w:rPr>
        <w:t>1) смерти близких родственников (родителей, детей, мужа (жены) - при представлении свидетельства о смерти и документов, подтверждающих родство;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2) рождения ребенка - при представлении свидетельства о рождении;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  <w:lang w:eastAsia="en-US"/>
        </w:rPr>
        <w:t>3) вступления в брак - при представлении свидетельства о заключении брака;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  <w:lang w:eastAsia="en-US"/>
        </w:rPr>
        <w:t>4) утраты личного имущества в результате стихийного бедствия или пожара - при представлении справок из соответствующих органов местного самоуправления, внутренних дел, пожарной службы;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  <w:lang w:eastAsia="en-US"/>
        </w:rPr>
        <w:t>5) особой нуждаемости в лечении и восстановлении здоровья в связи с увечьем, ранением, травмой, контузией, заболеванием, несчастным случаем, аварией - при представлении соответствующих медицинских справок и других подтверждающих документов.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  <w:lang w:eastAsia="en-US"/>
        </w:rPr>
        <w:t>Материальная помощь, указанная в н</w:t>
      </w:r>
      <w:r>
        <w:rPr>
          <w:rFonts w:ascii="Times New Roman" w:hAnsi="Times New Roman"/>
          <w:sz w:val="24"/>
          <w:szCs w:val="24"/>
          <w:lang w:eastAsia="en-US"/>
        </w:rPr>
        <w:t xml:space="preserve">астоящем пункте, выплачивается </w:t>
      </w:r>
      <w:r w:rsidRPr="0070281D">
        <w:rPr>
          <w:rFonts w:ascii="Times New Roman" w:hAnsi="Times New Roman"/>
          <w:sz w:val="24"/>
          <w:szCs w:val="24"/>
          <w:lang w:eastAsia="en-US"/>
        </w:rPr>
        <w:t xml:space="preserve">на основании личного заявления директора </w:t>
      </w:r>
      <w:r w:rsidRPr="0070281D">
        <w:rPr>
          <w:rFonts w:ascii="Times New Roman" w:hAnsi="Times New Roman"/>
          <w:sz w:val="24"/>
          <w:szCs w:val="24"/>
        </w:rPr>
        <w:t xml:space="preserve">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sz w:val="24"/>
          <w:szCs w:val="24"/>
        </w:rPr>
        <w:t xml:space="preserve"> </w:t>
      </w:r>
      <w:r w:rsidRPr="0070281D">
        <w:rPr>
          <w:rFonts w:ascii="Times New Roman" w:hAnsi="Times New Roman"/>
          <w:sz w:val="24"/>
          <w:szCs w:val="24"/>
          <w:lang w:eastAsia="en-US"/>
        </w:rPr>
        <w:t>и подтверждающих документов.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4.  Конкретный размер материально</w:t>
      </w:r>
      <w:r>
        <w:rPr>
          <w:rFonts w:ascii="Times New Roman" w:hAnsi="Times New Roman" w:cs="Times New Roman"/>
          <w:sz w:val="24"/>
          <w:szCs w:val="24"/>
        </w:rPr>
        <w:t>й помощи, по указанным в пункте</w:t>
      </w:r>
      <w:r w:rsidRPr="0070281D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anchor="/document/72973296/entry/407" w:tooltip="http://pravo.minjust.ru/#/document/72973296/entry/407" w:history="1">
        <w:r w:rsidRPr="0070281D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70281D">
        <w:rPr>
          <w:rFonts w:ascii="Times New Roman" w:hAnsi="Times New Roman" w:cs="Times New Roman"/>
          <w:sz w:val="24"/>
          <w:szCs w:val="24"/>
        </w:rPr>
        <w:t xml:space="preserve"> основаниям, устанавливается и выплачивается на основании правового акта Учредителя,  при наличии экономии средств, </w:t>
      </w:r>
      <w:r w:rsidRPr="0070281D">
        <w:rPr>
          <w:rFonts w:ascii="Times New Roman" w:hAnsi="Times New Roman" w:cs="Times New Roman"/>
          <w:bCs/>
          <w:sz w:val="24"/>
          <w:szCs w:val="24"/>
        </w:rPr>
        <w:t>предусмотренных в бюджете на содержание муниципального казенного учреждения на соответствующий финансовый год</w:t>
      </w:r>
      <w:r w:rsidRPr="0070281D">
        <w:rPr>
          <w:rFonts w:ascii="Times New Roman" w:hAnsi="Times New Roman" w:cs="Times New Roman"/>
          <w:sz w:val="24"/>
          <w:szCs w:val="24"/>
        </w:rPr>
        <w:t>.</w:t>
      </w:r>
    </w:p>
    <w:p w:rsidR="0070281D" w:rsidRPr="0070281D" w:rsidRDefault="0070281D" w:rsidP="0070281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5. Директору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sz w:val="24"/>
          <w:szCs w:val="24"/>
        </w:rPr>
        <w:t xml:space="preserve"> к ежегодному отпуску один раз в год выплачивается </w:t>
      </w:r>
      <w:r w:rsidRPr="0070281D">
        <w:rPr>
          <w:rFonts w:ascii="Times New Roman" w:hAnsi="Times New Roman"/>
          <w:b/>
          <w:sz w:val="24"/>
          <w:szCs w:val="24"/>
        </w:rPr>
        <w:t>единовременное денежное поощрение</w:t>
      </w:r>
      <w:r w:rsidRPr="0070281D">
        <w:rPr>
          <w:rFonts w:ascii="Times New Roman" w:hAnsi="Times New Roman"/>
          <w:sz w:val="24"/>
          <w:szCs w:val="24"/>
        </w:rPr>
        <w:t xml:space="preserve"> в размере 0,5 должностного оклада.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6. Директору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sz w:val="24"/>
          <w:szCs w:val="24"/>
        </w:rPr>
        <w:t xml:space="preserve">могут </w:t>
      </w:r>
      <w:proofErr w:type="gramStart"/>
      <w:r w:rsidRPr="0070281D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Pr="0070281D">
        <w:rPr>
          <w:rFonts w:ascii="Times New Roman" w:hAnsi="Times New Roman"/>
          <w:sz w:val="24"/>
          <w:szCs w:val="24"/>
        </w:rPr>
        <w:t xml:space="preserve"> единовременные выплаты: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1) в связи с юбилейными датами (50, 55 лет – для мужчин и женщин, 60 лет - для женщин, 65 лет - для мужчин) - в размере 10 000 рублей;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2) к профессиональному празднику (по одному основному виду деятельности) - в размере 5000 рублей один раз в календарный год.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7. Решение о выплате директору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sz w:val="24"/>
          <w:szCs w:val="24"/>
        </w:rPr>
        <w:t xml:space="preserve"> материальной помощи, единовременных выплат оформляется правовым актом администрации </w:t>
      </w:r>
      <w:proofErr w:type="spellStart"/>
      <w:r w:rsidRPr="007028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sz w:val="24"/>
          <w:szCs w:val="24"/>
        </w:rPr>
        <w:t xml:space="preserve"> муниципального округа. Материальная помощь и единовре</w:t>
      </w:r>
      <w:r>
        <w:rPr>
          <w:rFonts w:ascii="Times New Roman" w:hAnsi="Times New Roman" w:cs="Times New Roman"/>
          <w:sz w:val="24"/>
          <w:szCs w:val="24"/>
        </w:rPr>
        <w:t>менные выплаты, предусмотренные</w:t>
      </w:r>
      <w:r w:rsidRPr="007028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 w:rsidRPr="0070281D">
        <w:rPr>
          <w:rFonts w:ascii="Times New Roman" w:hAnsi="Times New Roman" w:cs="Times New Roman"/>
          <w:sz w:val="24"/>
          <w:szCs w:val="24"/>
        </w:rPr>
        <w:t xml:space="preserve"> статьёй, выплачиваются 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в пределах средств, предусмотренных в бюджете на содержание муниципального казенного учреждения на соответствующий финансовый год.  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b/>
          <w:bCs/>
          <w:sz w:val="24"/>
          <w:szCs w:val="24"/>
        </w:rPr>
        <w:t>Статья 5.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b/>
          <w:bCs/>
          <w:sz w:val="24"/>
          <w:szCs w:val="24"/>
        </w:rPr>
        <w:t xml:space="preserve">Отпуск директора </w:t>
      </w:r>
      <w:r w:rsidRPr="0070281D">
        <w:rPr>
          <w:rFonts w:ascii="Times New Roman" w:hAnsi="Times New Roman" w:cs="Times New Roman"/>
          <w:b/>
          <w:sz w:val="24"/>
          <w:szCs w:val="24"/>
        </w:rPr>
        <w:t xml:space="preserve">МКУ </w:t>
      </w:r>
      <w:r w:rsidRPr="0070281D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1. Директору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 предоставляется ежегодный основной оплачиваемый отпуск продолжительностью 28 календарных дней.</w:t>
      </w:r>
    </w:p>
    <w:p w:rsidR="0070281D" w:rsidRPr="0070281D" w:rsidRDefault="0070281D" w:rsidP="0070281D">
      <w:pPr>
        <w:pStyle w:val="affffd"/>
        <w:ind w:firstLine="709"/>
        <w:jc w:val="both"/>
        <w:rPr>
          <w:rFonts w:ascii="Times New Roman" w:hAnsi="Times New Roman" w:cs="Times New Roman"/>
        </w:rPr>
      </w:pPr>
      <w:r w:rsidRPr="0070281D">
        <w:rPr>
          <w:rFonts w:ascii="Times New Roman" w:hAnsi="Times New Roman" w:cs="Times New Roman"/>
        </w:rPr>
        <w:t xml:space="preserve">2. Директору МКУ </w:t>
      </w:r>
      <w:r w:rsidRPr="0070281D">
        <w:rPr>
          <w:rFonts w:ascii="Times New Roman" w:hAnsi="Times New Roman" w:cs="Times New Roman"/>
          <w:bCs/>
        </w:rPr>
        <w:t>«</w:t>
      </w:r>
      <w:proofErr w:type="spellStart"/>
      <w:r w:rsidRPr="0070281D">
        <w:rPr>
          <w:rFonts w:ascii="Times New Roman" w:hAnsi="Times New Roman" w:cs="Times New Roman"/>
          <w:bCs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</w:rPr>
        <w:t>»</w:t>
      </w:r>
      <w:r w:rsidRPr="0070281D">
        <w:rPr>
          <w:rFonts w:ascii="Times New Roman" w:hAnsi="Times New Roman" w:cs="Times New Roman"/>
          <w:b/>
        </w:rPr>
        <w:t xml:space="preserve"> </w:t>
      </w:r>
      <w:r w:rsidRPr="0070281D">
        <w:rPr>
          <w:rFonts w:ascii="Times New Roman" w:hAnsi="Times New Roman" w:cs="Times New Roman"/>
        </w:rPr>
        <w:t>устанавливается ненормированный рабочий день.</w:t>
      </w:r>
    </w:p>
    <w:p w:rsidR="0070281D" w:rsidRPr="0070281D" w:rsidRDefault="0070281D" w:rsidP="0070281D">
      <w:pPr>
        <w:pStyle w:val="affffd"/>
        <w:ind w:firstLine="709"/>
        <w:jc w:val="both"/>
        <w:rPr>
          <w:rFonts w:ascii="Times New Roman" w:hAnsi="Times New Roman" w:cs="Times New Roman"/>
        </w:rPr>
      </w:pPr>
      <w:r w:rsidRPr="0070281D">
        <w:rPr>
          <w:rFonts w:ascii="Times New Roman" w:hAnsi="Times New Roman" w:cs="Times New Roman"/>
        </w:rPr>
        <w:t>Ежегодный доп</w:t>
      </w:r>
      <w:r>
        <w:rPr>
          <w:rFonts w:ascii="Times New Roman" w:hAnsi="Times New Roman" w:cs="Times New Roman"/>
        </w:rPr>
        <w:t>олнительный оплачиваемый отпуск</w:t>
      </w:r>
      <w:r w:rsidRPr="0070281D">
        <w:rPr>
          <w:rFonts w:ascii="Times New Roman" w:hAnsi="Times New Roman" w:cs="Times New Roman"/>
        </w:rPr>
        <w:t xml:space="preserve"> за работу в условиях ненормированного рабочего дня устанавливается продолжительностью 3 (три) календарных дня.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70281D">
        <w:rPr>
          <w:rFonts w:ascii="Times New Roman" w:hAnsi="Times New Roman" w:cs="Times New Roman"/>
          <w:sz w:val="24"/>
          <w:szCs w:val="24"/>
        </w:rPr>
        <w:t xml:space="preserve">Директору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предоставляется ежегодный дополнительный оплачиваемый отпуск за выслугу лет  из расчета: </w:t>
      </w: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199"/>
        <w:gridCol w:w="4023"/>
      </w:tblGrid>
      <w:tr w:rsidR="0070281D" w:rsidRPr="0070281D" w:rsidTr="0070281D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Стаж работы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Количество календарных дней</w:t>
            </w:r>
          </w:p>
        </w:tc>
      </w:tr>
      <w:tr w:rsidR="0070281D" w:rsidRPr="0070281D" w:rsidTr="0070281D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от 3 до 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2</w:t>
            </w:r>
          </w:p>
        </w:tc>
      </w:tr>
      <w:tr w:rsidR="0070281D" w:rsidRPr="0070281D" w:rsidTr="0070281D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свыше  8 до 13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4</w:t>
            </w:r>
          </w:p>
        </w:tc>
      </w:tr>
      <w:tr w:rsidR="0070281D" w:rsidRPr="0070281D" w:rsidTr="0070281D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свыше  13 до 18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6</w:t>
            </w:r>
          </w:p>
        </w:tc>
      </w:tr>
      <w:tr w:rsidR="0070281D" w:rsidRPr="0070281D" w:rsidTr="0070281D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 xml:space="preserve">свыше 18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8</w:t>
            </w:r>
          </w:p>
        </w:tc>
      </w:tr>
    </w:tbl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81D" w:rsidRPr="0070281D" w:rsidRDefault="0070281D" w:rsidP="0070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Исчисление и порядок установления стажа, дающего право на ежегодный  дополнительный оплачиваемый отпуск, производится </w:t>
      </w:r>
      <w:proofErr w:type="gramStart"/>
      <w:r w:rsidRPr="0070281D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Pr="0070281D">
        <w:rPr>
          <w:rFonts w:ascii="Times New Roman" w:hAnsi="Times New Roman" w:cs="Times New Roman"/>
          <w:sz w:val="24"/>
          <w:szCs w:val="24"/>
        </w:rPr>
        <w:t xml:space="preserve"> 3 статьи 3 настоящего Положения.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4. </w:t>
      </w:r>
      <w:r w:rsidRPr="0070281D">
        <w:rPr>
          <w:rFonts w:ascii="Times New Roman" w:hAnsi="Times New Roman" w:cs="Times New Roman"/>
          <w:bCs/>
          <w:sz w:val="24"/>
          <w:szCs w:val="24"/>
        </w:rPr>
        <w:t>Ежегодный основной и дополнительные оплачиваемые отпуска суммируются и по желанию директора могут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70281D">
        <w:rPr>
          <w:rFonts w:ascii="Times New Roman" w:hAnsi="Times New Roman" w:cs="Times New Roman"/>
          <w:sz w:val="24"/>
          <w:szCs w:val="24"/>
        </w:rPr>
        <w:t>Директор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МКУ 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bCs/>
          <w:sz w:val="24"/>
          <w:szCs w:val="24"/>
        </w:rPr>
        <w:t>имеет право на иные отпуска в соответствии с действующим законодательством.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0281D">
        <w:rPr>
          <w:rFonts w:ascii="Times New Roman" w:hAnsi="Times New Roman"/>
          <w:b/>
          <w:bCs/>
          <w:sz w:val="24"/>
          <w:szCs w:val="24"/>
        </w:rPr>
        <w:t>Статья 6. Заключительные положения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1. Все денежные выплаты директору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sz w:val="24"/>
          <w:szCs w:val="24"/>
        </w:rPr>
        <w:t xml:space="preserve">, предусмотренные настоящим Положением, производятся за счет средств бюджета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sz w:val="24"/>
          <w:szCs w:val="24"/>
        </w:rPr>
        <w:t xml:space="preserve"> муниципального округа, с периодичностью и в сроки, установленные в учреждении.</w:t>
      </w:r>
    </w:p>
    <w:p w:rsid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2. Выплаты, не предусмотренные настоящим Положением, не допускаются.</w:t>
      </w:r>
    </w:p>
    <w:p w:rsid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Default="0070281D" w:rsidP="0070281D">
      <w:pPr>
        <w:pStyle w:val="a3"/>
        <w:ind w:firstLine="709"/>
        <w:contextualSpacing/>
        <w:jc w:val="both"/>
        <w:rPr>
          <w:b w:val="0"/>
          <w:bCs w:val="0"/>
          <w:sz w:val="24"/>
          <w:szCs w:val="24"/>
          <w:lang w:eastAsia="ru-RU"/>
        </w:rPr>
      </w:pPr>
    </w:p>
    <w:p w:rsidR="0070281D" w:rsidRPr="0070281D" w:rsidRDefault="0070281D" w:rsidP="0070281D">
      <w:pPr>
        <w:pStyle w:val="a3"/>
        <w:ind w:firstLine="709"/>
        <w:contextualSpacing/>
        <w:jc w:val="both"/>
        <w:rPr>
          <w:rStyle w:val="af8"/>
          <w:b/>
          <w:sz w:val="24"/>
          <w:szCs w:val="24"/>
        </w:rPr>
      </w:pPr>
    </w:p>
    <w:p w:rsidR="0070281D" w:rsidRPr="0070281D" w:rsidRDefault="0070281D" w:rsidP="0070281D">
      <w:pPr>
        <w:pStyle w:val="a3"/>
        <w:ind w:firstLine="709"/>
        <w:contextualSpacing/>
        <w:jc w:val="right"/>
        <w:rPr>
          <w:rStyle w:val="af8"/>
          <w:sz w:val="24"/>
          <w:szCs w:val="24"/>
        </w:rPr>
      </w:pPr>
      <w:r w:rsidRPr="0070281D">
        <w:rPr>
          <w:rStyle w:val="af8"/>
          <w:sz w:val="24"/>
          <w:szCs w:val="24"/>
        </w:rPr>
        <w:t>Приложение № 2</w:t>
      </w:r>
    </w:p>
    <w:p w:rsidR="0070281D" w:rsidRPr="0070281D" w:rsidRDefault="0070281D" w:rsidP="0070281D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r w:rsidRPr="0070281D">
        <w:rPr>
          <w:rStyle w:val="af8"/>
          <w:sz w:val="24"/>
          <w:szCs w:val="24"/>
        </w:rPr>
        <w:t xml:space="preserve">к </w:t>
      </w:r>
      <w:r>
        <w:rPr>
          <w:b w:val="0"/>
          <w:sz w:val="24"/>
          <w:szCs w:val="24"/>
        </w:rPr>
        <w:t>постановлению администрации</w:t>
      </w:r>
    </w:p>
    <w:p w:rsidR="0070281D" w:rsidRPr="0070281D" w:rsidRDefault="0070281D" w:rsidP="0070281D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proofErr w:type="spellStart"/>
      <w:r w:rsidRPr="0070281D">
        <w:rPr>
          <w:b w:val="0"/>
          <w:sz w:val="24"/>
          <w:szCs w:val="24"/>
        </w:rPr>
        <w:t>Ша</w:t>
      </w:r>
      <w:r>
        <w:rPr>
          <w:b w:val="0"/>
          <w:sz w:val="24"/>
          <w:szCs w:val="24"/>
        </w:rPr>
        <w:t>рьинского</w:t>
      </w:r>
      <w:proofErr w:type="spellEnd"/>
      <w:r>
        <w:rPr>
          <w:b w:val="0"/>
          <w:sz w:val="24"/>
          <w:szCs w:val="24"/>
        </w:rPr>
        <w:t xml:space="preserve"> муниципального округа</w:t>
      </w:r>
    </w:p>
    <w:p w:rsidR="0070281D" w:rsidRPr="0070281D" w:rsidRDefault="0070281D" w:rsidP="0070281D">
      <w:pPr>
        <w:pStyle w:val="a3"/>
        <w:ind w:firstLine="709"/>
        <w:contextualSpacing/>
        <w:jc w:val="right"/>
        <w:rPr>
          <w:b w:val="0"/>
          <w:sz w:val="24"/>
          <w:szCs w:val="24"/>
        </w:rPr>
      </w:pPr>
      <w:r w:rsidRPr="0070281D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>т «29» января 2026 г. № 45</w:t>
      </w:r>
    </w:p>
    <w:p w:rsidR="0070281D" w:rsidRPr="0070281D" w:rsidRDefault="0070281D" w:rsidP="0070281D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70281D" w:rsidRPr="0070281D" w:rsidRDefault="0070281D" w:rsidP="0070281D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Положение о порядке оплаты труда и предоставлению отпуска работникам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муниципального казенного учреждения 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», замещающим должности, не являющиеся должностями муниципальной службы 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70281D" w:rsidRPr="0070281D" w:rsidRDefault="0070281D" w:rsidP="0070281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81D" w:rsidRPr="0070281D" w:rsidRDefault="0070281D" w:rsidP="0070281D">
      <w:pPr>
        <w:pStyle w:val="a3"/>
        <w:ind w:firstLine="709"/>
        <w:contextualSpacing/>
        <w:jc w:val="both"/>
        <w:rPr>
          <w:rFonts w:eastAsia="Lucida Sans Unicode"/>
          <w:b w:val="0"/>
          <w:bCs w:val="0"/>
          <w:sz w:val="24"/>
          <w:szCs w:val="24"/>
        </w:rPr>
      </w:pPr>
      <w:r w:rsidRPr="0070281D">
        <w:rPr>
          <w:rFonts w:eastAsia="Lucida Sans Unicode"/>
          <w:sz w:val="24"/>
          <w:szCs w:val="24"/>
        </w:rPr>
        <w:t>Статья 1. Общие положения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1. Настоящее положение о порядке</w:t>
      </w:r>
      <w:r w:rsidRPr="0070281D">
        <w:rPr>
          <w:rFonts w:ascii="Times New Roman" w:hAnsi="Times New Roman" w:cs="Times New Roman"/>
          <w:sz w:val="24"/>
          <w:szCs w:val="24"/>
        </w:rPr>
        <w:t xml:space="preserve"> оплаты труда и предоставлению отпуска работникам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sz w:val="24"/>
          <w:szCs w:val="24"/>
        </w:rPr>
        <w:t xml:space="preserve">, замещающих должности, не являющиеся должностями муниципальной службы </w:t>
      </w:r>
      <w:proofErr w:type="spellStart"/>
      <w:r w:rsidRPr="007028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</w:t>
      </w:r>
      <w:r w:rsidRPr="0070281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(далее – Положение) определяет размер и условия оплаты труда, порядок предоставления отпусков </w:t>
      </w:r>
      <w:r w:rsidRPr="0070281D">
        <w:rPr>
          <w:rFonts w:ascii="Times New Roman" w:hAnsi="Times New Roman" w:cs="Times New Roman"/>
          <w:sz w:val="24"/>
          <w:szCs w:val="24"/>
        </w:rPr>
        <w:t xml:space="preserve">работникам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. </w:t>
      </w:r>
      <w:r w:rsidRPr="007028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2. К работникам </w:t>
      </w:r>
      <w:r w:rsidRPr="0070281D">
        <w:rPr>
          <w:rFonts w:ascii="Times New Roman" w:hAnsi="Times New Roman" w:cs="Times New Roman"/>
          <w:sz w:val="24"/>
          <w:szCs w:val="24"/>
        </w:rPr>
        <w:t xml:space="preserve">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 w:cs="Times New Roman"/>
          <w:sz w:val="24"/>
          <w:szCs w:val="24"/>
        </w:rPr>
        <w:t xml:space="preserve">замещающим должности, 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не являющиеся должностями муниципальной службы 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Костромской области </w:t>
      </w:r>
      <w:r w:rsidRPr="0070281D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bCs/>
          <w:sz w:val="24"/>
          <w:szCs w:val="24"/>
        </w:rPr>
        <w:t>работники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 Учреждения</w:t>
      </w:r>
      <w:r w:rsidRPr="0070281D">
        <w:rPr>
          <w:rFonts w:ascii="Times New Roman" w:hAnsi="Times New Roman" w:cs="Times New Roman"/>
          <w:sz w:val="24"/>
          <w:szCs w:val="24"/>
        </w:rPr>
        <w:t>) относятся: главный бухгалтер, главный специалист, ведущий специалист.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3. Оплата труда работников </w:t>
      </w:r>
      <w:r w:rsidRPr="0070281D">
        <w:rPr>
          <w:rFonts w:ascii="Times New Roman" w:hAnsi="Times New Roman" w:cs="Times New Roman"/>
          <w:sz w:val="24"/>
          <w:szCs w:val="24"/>
        </w:rPr>
        <w:t xml:space="preserve">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» состоит из </w:t>
      </w:r>
      <w:r w:rsidRPr="0070281D">
        <w:rPr>
          <w:rFonts w:ascii="Times New Roman" w:hAnsi="Times New Roman" w:cs="Times New Roman"/>
          <w:sz w:val="24"/>
          <w:szCs w:val="24"/>
        </w:rPr>
        <w:t>должностного оклада, надбавок к нему и иных дополнительных выплат (компенсационных, стимулирующих)</w:t>
      </w:r>
      <w:r w:rsidRPr="0070281D">
        <w:rPr>
          <w:rFonts w:ascii="Times New Roman" w:hAnsi="Times New Roman" w:cs="Times New Roman"/>
          <w:bCs/>
          <w:sz w:val="24"/>
          <w:szCs w:val="24"/>
        </w:rPr>
        <w:t>.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4. Размер должностных окладов работников устанавливается </w:t>
      </w:r>
      <w:r w:rsidRPr="0070281D">
        <w:rPr>
          <w:rFonts w:ascii="Times New Roman" w:hAnsi="Times New Roman" w:cs="Times New Roman"/>
          <w:sz w:val="24"/>
          <w:szCs w:val="24"/>
        </w:rPr>
        <w:t>в твердой денежной форме в рублях (Приложение к Положению).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5. Расходы на оплату труда и отпуска работников осуществляются за счет средств бюджета 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в пределах средств, предусмотренных в бюджете на содержание </w:t>
      </w:r>
      <w:r w:rsidRPr="0070281D">
        <w:rPr>
          <w:rFonts w:ascii="Times New Roman" w:hAnsi="Times New Roman" w:cs="Times New Roman"/>
          <w:sz w:val="24"/>
          <w:szCs w:val="24"/>
        </w:rPr>
        <w:t xml:space="preserve">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на соответствующий финансовый год.  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81D">
        <w:rPr>
          <w:rFonts w:ascii="Times New Roman" w:hAnsi="Times New Roman" w:cs="Times New Roman"/>
          <w:b/>
          <w:bCs/>
          <w:sz w:val="24"/>
          <w:szCs w:val="24"/>
        </w:rPr>
        <w:t xml:space="preserve">Статья 2. Надбавки и иные дополнительные выплаты к должностному окладу работников. 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1. Работникам </w:t>
      </w:r>
      <w:r w:rsidRPr="0070281D">
        <w:rPr>
          <w:rFonts w:ascii="Times New Roman" w:hAnsi="Times New Roman" w:cs="Times New Roman"/>
          <w:sz w:val="24"/>
          <w:szCs w:val="24"/>
        </w:rPr>
        <w:t xml:space="preserve">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sz w:val="24"/>
          <w:szCs w:val="24"/>
        </w:rPr>
        <w:t>устанавливаются следующие надбавки к должностному окладу и иные дополнительные выплаты</w:t>
      </w:r>
      <w:r w:rsidRPr="0070281D">
        <w:rPr>
          <w:rFonts w:ascii="Times New Roman" w:hAnsi="Times New Roman" w:cs="Times New Roman"/>
          <w:bCs/>
          <w:sz w:val="24"/>
          <w:szCs w:val="24"/>
        </w:rPr>
        <w:t>: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1) ежемесячная надбавка за сложность, напряженность и высокие достижения в труде;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2) ежемесячная надбавка за выслугу лет;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3) премии по результатам работы;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4) ежемесячное денежное поощрение;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5) материальная помощь;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6) единовременная выплата при предоставлении ежегодного основного отпуска.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2. Установление или изменение конкретных размеров надбавок и выплат, предусмотренных настоящей статьёй, а также их отмена, осуществляются приказом представителя нанимателя (работодателя) по согласованию с администрацией 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Надбавки и выплаты исчисляются, исходя из должностного оклада </w:t>
      </w:r>
      <w:r w:rsidRPr="0070281D">
        <w:rPr>
          <w:rFonts w:ascii="Times New Roman" w:hAnsi="Times New Roman" w:cs="Times New Roman"/>
          <w:sz w:val="24"/>
          <w:szCs w:val="24"/>
        </w:rPr>
        <w:t xml:space="preserve">работника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sz w:val="24"/>
          <w:szCs w:val="24"/>
        </w:rPr>
        <w:t>,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и выплачиваются одновременно с должностным окладом.</w:t>
      </w:r>
    </w:p>
    <w:p w:rsidR="0070281D" w:rsidRPr="0070281D" w:rsidRDefault="0070281D" w:rsidP="0070281D">
      <w:pPr>
        <w:tabs>
          <w:tab w:val="left" w:pos="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70281D">
        <w:rPr>
          <w:rFonts w:ascii="Times New Roman" w:hAnsi="Times New Roman" w:cs="Times New Roman"/>
          <w:sz w:val="24"/>
          <w:szCs w:val="24"/>
        </w:rPr>
        <w:t xml:space="preserve">Ежемесячная надбавка за сложность, напряженность и высокие достижения в труде устанавливается в размере до 150 процентов должностного оклада. Установление или изменение конкретного размера ежемесячной надбавки за сложность, напряженность и высокие показатели в труде, а также отмена данной надбавки осуществляется на основании приказа представителя работодателя по согласованию с 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администрацией 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округа. </w:t>
      </w:r>
    </w:p>
    <w:p w:rsidR="0070281D" w:rsidRPr="0070281D" w:rsidRDefault="0070281D" w:rsidP="0070281D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r w:rsidRPr="0070281D">
        <w:rPr>
          <w:rFonts w:ascii="Times New Roman" w:hAnsi="Times New Roman" w:cs="Times New Roman"/>
        </w:rPr>
        <w:t>4. Ежемесячная надбавка за выслугу лет устанавливается в соответствии с действующим законодательством и настоящим Положением в следующих размерах:</w:t>
      </w:r>
    </w:p>
    <w:p w:rsidR="0070281D" w:rsidRPr="0070281D" w:rsidRDefault="0070281D" w:rsidP="0070281D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03"/>
        <w:gridCol w:w="4092"/>
      </w:tblGrid>
      <w:tr w:rsidR="0070281D" w:rsidRPr="0070281D" w:rsidTr="0070281D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sz w:val="24"/>
                <w:szCs w:val="24"/>
              </w:rPr>
              <w:t>Размер надбавки (в процентах к должностному окладу)</w:t>
            </w:r>
          </w:p>
        </w:tc>
      </w:tr>
      <w:tr w:rsidR="0070281D" w:rsidRPr="0070281D" w:rsidTr="0070281D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281D" w:rsidRPr="0070281D" w:rsidTr="0070281D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sz w:val="24"/>
                <w:szCs w:val="24"/>
              </w:rPr>
              <w:t>свыше 8 до 13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281D" w:rsidRPr="0070281D" w:rsidTr="0070281D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sz w:val="24"/>
                <w:szCs w:val="24"/>
              </w:rPr>
              <w:t>свыше 13 до 18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281D" w:rsidRPr="0070281D" w:rsidTr="0070281D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sz w:val="24"/>
                <w:szCs w:val="24"/>
              </w:rPr>
              <w:t>свыше 18 до 23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0281D" w:rsidRPr="0070281D" w:rsidTr="0070281D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sz w:val="24"/>
                <w:szCs w:val="24"/>
              </w:rPr>
              <w:t>свыше 23 лет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Право на установление и получение ежемесячной надбавки за выслугу лет имеют работники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sz w:val="24"/>
          <w:szCs w:val="24"/>
        </w:rPr>
        <w:t xml:space="preserve">, в том числе принятые на работу по совместительству, занимающие должности согласно штатному расписанию, утвержденным правовым актом представителя нанимателя (работодателя) по согласованию с администрацией </w:t>
      </w:r>
      <w:proofErr w:type="spellStart"/>
      <w:r w:rsidRPr="007028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В стаж, дающий право на установление и получение ежемесячной надбавки за выслугу лет, а также предоставление ежегодного дополнительного оплачиваемого отпуска, включаются периоды работы (службы) в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sz w:val="24"/>
          <w:szCs w:val="24"/>
        </w:rPr>
        <w:t xml:space="preserve">, работа на аналогичных должностях с аналогичными должностными обязанностями в иных учреждениях, муниципальных предприятиях и органах местного самоуправления </w:t>
      </w:r>
      <w:proofErr w:type="spellStart"/>
      <w:r w:rsidRPr="007028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Для определения стажа работы, дающего право на установление надбавки за выслугу лет, указанные периоды суммируются независимо от перерывов в работе.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281D">
        <w:rPr>
          <w:rFonts w:ascii="Times New Roman" w:hAnsi="Times New Roman" w:cs="Times New Roman"/>
          <w:sz w:val="24"/>
          <w:szCs w:val="24"/>
        </w:rPr>
        <w:t>Стаж работы, дающий право на установление и получение ежемесячной надбавки за выслугу лет, определяется к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омиссией по выплате должностной надбавки к должностному окладу за выслугу лет администрации 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округа, которое направляется представителю нанимателя (работодателю) </w:t>
      </w:r>
      <w:r w:rsidRPr="0070281D">
        <w:rPr>
          <w:rFonts w:ascii="Times New Roman" w:hAnsi="Times New Roman" w:cs="Times New Roman"/>
          <w:sz w:val="24"/>
          <w:szCs w:val="24"/>
        </w:rPr>
        <w:t>для принятия решения по установлению работнику ежемесячной надбавки за выслугу лет.</w:t>
      </w:r>
      <w:proofErr w:type="gramEnd"/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Надбавка за выслугу лет начисляется </w:t>
      </w:r>
      <w:proofErr w:type="gramStart"/>
      <w:r w:rsidRPr="0070281D">
        <w:rPr>
          <w:rFonts w:ascii="Times New Roman" w:hAnsi="Times New Roman" w:cs="Times New Roman"/>
          <w:sz w:val="24"/>
          <w:szCs w:val="24"/>
        </w:rPr>
        <w:t>исходя из должностного оклада работника без учета доплат и надбавок и выплачивается</w:t>
      </w:r>
      <w:proofErr w:type="gramEnd"/>
      <w:r w:rsidRPr="0070281D">
        <w:rPr>
          <w:rFonts w:ascii="Times New Roman" w:hAnsi="Times New Roman" w:cs="Times New Roman"/>
          <w:sz w:val="24"/>
          <w:szCs w:val="24"/>
        </w:rPr>
        <w:t xml:space="preserve"> ежемесячно одновременно с заработной платой.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Ежемесячная надбавка за выслугу лет учитывается во всех случаях исчисления среднего заработка.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Ежемесячная надбавка за выслугу лет выплачивается с момента возникновения права на назначение или изменение размера этой надбавки. </w:t>
      </w:r>
      <w:proofErr w:type="gramStart"/>
      <w:r w:rsidRPr="0070281D">
        <w:rPr>
          <w:rFonts w:ascii="Times New Roman" w:hAnsi="Times New Roman" w:cs="Times New Roman"/>
          <w:sz w:val="24"/>
          <w:szCs w:val="24"/>
        </w:rPr>
        <w:t>В том случае, если у работника право на назначение или изменение размера надбавки за выслугу лет наступило в период исполнения служебных обязанностей, при переподготовке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</w:t>
      </w:r>
      <w:proofErr w:type="gramEnd"/>
      <w:r w:rsidRPr="0070281D">
        <w:rPr>
          <w:rFonts w:ascii="Times New Roman" w:hAnsi="Times New Roman" w:cs="Times New Roman"/>
          <w:sz w:val="24"/>
          <w:szCs w:val="24"/>
        </w:rPr>
        <w:t xml:space="preserve"> этого права и производится соответствующий перерасчет среднего заработка. При исполнении обязанностей временно отсутствующего работника без освобождения от основной работы ежемесячная надбавка за выслугу лет начисляется на должностной оклад по основной работе.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lastRenderedPageBreak/>
        <w:t>Документами для определения стажа, дающего право на получение ежемесячной надбавки за выслугу лет, являются трудовая книжка, военный билет, а также иные документы, подтверждающие пери</w:t>
      </w:r>
      <w:r>
        <w:rPr>
          <w:rFonts w:ascii="Times New Roman" w:hAnsi="Times New Roman" w:cs="Times New Roman"/>
          <w:sz w:val="24"/>
          <w:szCs w:val="24"/>
        </w:rPr>
        <w:t>оды работы или военной службы,</w:t>
      </w:r>
      <w:r w:rsidRPr="0070281D">
        <w:rPr>
          <w:rFonts w:ascii="Times New Roman" w:hAnsi="Times New Roman" w:cs="Times New Roman"/>
          <w:sz w:val="24"/>
          <w:szCs w:val="24"/>
        </w:rPr>
        <w:t xml:space="preserve"> оформленные в установленном порядке. 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Документы, обосновывающие включение периодов работы в стаж работы, представляются лицом, в отношении которого устанавливается стаж.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70281D">
        <w:rPr>
          <w:rFonts w:ascii="Times New Roman" w:hAnsi="Times New Roman" w:cs="Times New Roman"/>
          <w:sz w:val="24"/>
          <w:szCs w:val="24"/>
        </w:rPr>
        <w:t>Премия по результатам работы представляет собой фон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0281D">
        <w:rPr>
          <w:rFonts w:ascii="Times New Roman" w:hAnsi="Times New Roman" w:cs="Times New Roman"/>
          <w:sz w:val="24"/>
          <w:szCs w:val="24"/>
        </w:rPr>
        <w:t xml:space="preserve"> стимулирования, который планируется из расчета в год  в соответствии с Положением. 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Премия </w:t>
      </w:r>
      <w:r w:rsidRPr="0070281D">
        <w:rPr>
          <w:rFonts w:ascii="Times New Roman" w:hAnsi="Times New Roman" w:cs="Times New Roman"/>
          <w:sz w:val="24"/>
          <w:szCs w:val="24"/>
        </w:rPr>
        <w:t>может носить как разовый характер, так и выплачиваться по итогам работы за месяц (ежемесячно). Плановая сумма средств, направляемая ежемесячно на премию по результатам работы, исчисляется в размере одной двенадцатой части от годового фонда стимулирования.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За выполнение особых заданий могут выплачиваться разовые премии из фонда оплаты труда.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Основными показателями, учитываемыми при выплате премии по результатам работы, являются: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- личный трудовой вклад в общие результаты работы и качество труда;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- инициатива, творчество и применение в работе современных форм и методов организации труда;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- отсутствие фактов нарушения трудовой, исполнительской дисциплины и правил внутреннего трудового распорядка.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Конкретный размер премии устанавливается приказом </w:t>
      </w:r>
      <w:r w:rsidRPr="0070281D">
        <w:rPr>
          <w:rFonts w:ascii="Times New Roman" w:hAnsi="Times New Roman" w:cs="Times New Roman"/>
          <w:bCs/>
          <w:sz w:val="24"/>
          <w:szCs w:val="24"/>
        </w:rPr>
        <w:t>представителя нанимателя (работодателя)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Pr="0070281D">
        <w:rPr>
          <w:rFonts w:ascii="Times New Roman" w:hAnsi="Times New Roman" w:cs="Times New Roman"/>
          <w:sz w:val="24"/>
          <w:szCs w:val="24"/>
        </w:rPr>
        <w:t xml:space="preserve">с настоящим Положением по согласованию с администрацией </w:t>
      </w:r>
      <w:proofErr w:type="spellStart"/>
      <w:r w:rsidRPr="007028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Размер ежемесячной премии не должен превышать 50% от должностного оклада. 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Размер премии  исчисляется за фактически отработанные дни в отчетном периоде, за исключением нахождения работника в очередном отпуске, отпуске без сохранения заработной платы, учебном отпуске. Премия не начисляется работнику за период отсутствия его на работе по болезни, по уходу за больным членом семьи.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Вновь принятым работникам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sz w:val="24"/>
          <w:szCs w:val="24"/>
        </w:rPr>
        <w:t>, отработавшим неполный рабочий месяц, премия выплачивается за фактически отработанное время.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6. Ежемесячное денежное поощрение устанавливается работникам </w:t>
      </w:r>
      <w:r w:rsidRPr="0070281D">
        <w:rPr>
          <w:rFonts w:ascii="Times New Roman" w:hAnsi="Times New Roman" w:cs="Times New Roman"/>
          <w:sz w:val="24"/>
          <w:szCs w:val="24"/>
        </w:rPr>
        <w:t xml:space="preserve">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bCs/>
          <w:sz w:val="24"/>
          <w:szCs w:val="24"/>
        </w:rPr>
        <w:t>в размере трех должностных окладов.</w:t>
      </w:r>
    </w:p>
    <w:p w:rsidR="0070281D" w:rsidRPr="0070281D" w:rsidRDefault="0070281D" w:rsidP="0070281D">
      <w:pPr>
        <w:tabs>
          <w:tab w:val="left" w:pos="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7. Материальная помощь выплачивается </w:t>
      </w:r>
      <w:r w:rsidRPr="0070281D">
        <w:rPr>
          <w:rFonts w:ascii="Times New Roman" w:hAnsi="Times New Roman" w:cs="Times New Roman"/>
          <w:sz w:val="24"/>
          <w:szCs w:val="24"/>
        </w:rPr>
        <w:t xml:space="preserve">работникам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sz w:val="24"/>
          <w:szCs w:val="24"/>
        </w:rPr>
        <w:t>по его заявлению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на основании приказа представителя нанимателя (работодателя) в размере двух должностных окладов в год.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Для расчета размера материальной помощи принимается размер должностного оклада, установленный на момент выплаты материальной помощи.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Работники 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sz w:val="24"/>
          <w:szCs w:val="24"/>
        </w:rPr>
        <w:t>,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не </w:t>
      </w:r>
      <w:proofErr w:type="gramStart"/>
      <w:r w:rsidRPr="0070281D">
        <w:rPr>
          <w:rFonts w:ascii="Times New Roman" w:hAnsi="Times New Roman" w:cs="Times New Roman"/>
          <w:bCs/>
          <w:sz w:val="24"/>
          <w:szCs w:val="24"/>
        </w:rPr>
        <w:t>отработавшие полный год</w:t>
      </w:r>
      <w:proofErr w:type="gram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в период с 1 января текущего года, могут иметь право на материальную помощь в размере, пропорциональном отработанному времени.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Материальная помощь </w:t>
      </w:r>
      <w:r w:rsidRPr="0070281D">
        <w:rPr>
          <w:rFonts w:ascii="Times New Roman" w:hAnsi="Times New Roman" w:cs="Times New Roman"/>
          <w:sz w:val="24"/>
          <w:szCs w:val="24"/>
        </w:rPr>
        <w:t xml:space="preserve">работникам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 может оказываться при тяжелом материальном положении или заболевании работника, тяжелом заболевании или смерти членов его семьи, а также, в связи с бракосочетанием, рождением ребенка. Решение о выплате данной материальной помощи и ее конкретном размере принимается представителем нанимателя (работодателя).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8. Единовременная выплата при предоставлении ежегодного основного отпуска устанавливается в размере двух должностных окладов.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9. Работникам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 w:cs="Times New Roman"/>
          <w:sz w:val="24"/>
          <w:szCs w:val="24"/>
        </w:rPr>
        <w:t xml:space="preserve">могут быть выплачены единовременные премии, размер которых определяется представителем нанимателя (работодателем), в связи с государственными или профессиональными праздниками, знаменательными датами, персональными юбилейными датами по согласованию с администрацией </w:t>
      </w:r>
      <w:proofErr w:type="spellStart"/>
      <w:r w:rsidRPr="007028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округа. Источник выплаты определяется представителем нанимателя (работодателем).  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0281D">
        <w:rPr>
          <w:rFonts w:ascii="Times New Roman" w:hAnsi="Times New Roman"/>
          <w:b/>
          <w:sz w:val="24"/>
          <w:szCs w:val="24"/>
        </w:rPr>
        <w:t xml:space="preserve">Статья 3. </w:t>
      </w:r>
      <w:r w:rsidRPr="0070281D">
        <w:rPr>
          <w:rFonts w:ascii="Times New Roman" w:hAnsi="Times New Roman"/>
          <w:b/>
          <w:bCs/>
          <w:sz w:val="24"/>
          <w:szCs w:val="24"/>
        </w:rPr>
        <w:t xml:space="preserve">Фонд оплаты труда работников </w:t>
      </w:r>
      <w:r w:rsidRPr="0070281D">
        <w:rPr>
          <w:rFonts w:ascii="Times New Roman" w:hAnsi="Times New Roman"/>
          <w:b/>
          <w:sz w:val="24"/>
          <w:szCs w:val="24"/>
        </w:rPr>
        <w:t xml:space="preserve">МКУ </w:t>
      </w:r>
      <w:r w:rsidRPr="0070281D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/>
          <w:bCs/>
          <w:sz w:val="24"/>
          <w:szCs w:val="24"/>
        </w:rPr>
        <w:t>»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1. При формировании фонда оплаты труда </w:t>
      </w:r>
      <w:r w:rsidRPr="0070281D">
        <w:rPr>
          <w:rFonts w:ascii="Times New Roman" w:hAnsi="Times New Roman" w:cs="Times New Roman"/>
          <w:sz w:val="24"/>
          <w:szCs w:val="24"/>
        </w:rPr>
        <w:t>работников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 сверх сумм средств, направляемых для выплаты должностных окладов, предусматриваются средства для выплаты (в расчете на год):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1) ежемесячной надбавки за сложность, напряженность и высокие достижения в труде – в размере не более восемнадцати должностных окладов; 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2) ежемесячной надбавки за выслугу лет - в размере не более четырех должностных окладов;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3) ф</w:t>
      </w:r>
      <w:r w:rsidRPr="0070281D">
        <w:rPr>
          <w:rFonts w:ascii="Times New Roman" w:hAnsi="Times New Roman" w:cs="Times New Roman"/>
          <w:sz w:val="24"/>
          <w:szCs w:val="24"/>
        </w:rPr>
        <w:t>онд стимулирования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 -  в размере десяти должностных окладов;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4) ежемесячного денежного поощрения - в размере </w:t>
      </w:r>
      <w:r w:rsidRPr="0070281D">
        <w:rPr>
          <w:rFonts w:ascii="Times New Roman" w:hAnsi="Times New Roman" w:cs="Times New Roman"/>
          <w:sz w:val="24"/>
          <w:szCs w:val="24"/>
        </w:rPr>
        <w:t>тридцати шести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должностных окладов;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5) единовременной выплаты при предоставлении ежегодного основного отпуска - в размере двух должностных окладов;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6) материальной помощи - в размере двух должностных окладов.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81D">
        <w:rPr>
          <w:rFonts w:ascii="Times New Roman" w:hAnsi="Times New Roman" w:cs="Times New Roman"/>
          <w:b/>
          <w:bCs/>
          <w:sz w:val="24"/>
          <w:szCs w:val="24"/>
        </w:rPr>
        <w:t xml:space="preserve">Статья 4. Отпуска работников </w:t>
      </w:r>
      <w:r w:rsidRPr="0070281D">
        <w:rPr>
          <w:rFonts w:ascii="Times New Roman" w:hAnsi="Times New Roman" w:cs="Times New Roman"/>
          <w:b/>
          <w:sz w:val="24"/>
          <w:szCs w:val="24"/>
        </w:rPr>
        <w:t xml:space="preserve">МКУ </w:t>
      </w:r>
      <w:r w:rsidRPr="0070281D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1. Работникам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 предоставляется ежегодный основной оплачиваемый отпуск продолжительностью 28 календарных дней.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70281D">
        <w:rPr>
          <w:rFonts w:ascii="Times New Roman" w:hAnsi="Times New Roman" w:cs="Times New Roman"/>
          <w:sz w:val="24"/>
          <w:szCs w:val="24"/>
        </w:rPr>
        <w:t xml:space="preserve">Работникам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» предоставляется ежегодный дополнительный оплачиваемый отпуск за выслугу лет  из расчета: </w:t>
      </w: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199"/>
        <w:gridCol w:w="4023"/>
      </w:tblGrid>
      <w:tr w:rsidR="0070281D" w:rsidRPr="0070281D" w:rsidTr="0070281D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Стаж работы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Количество календарных дней</w:t>
            </w:r>
          </w:p>
        </w:tc>
      </w:tr>
      <w:tr w:rsidR="0070281D" w:rsidRPr="0070281D" w:rsidTr="0070281D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от 1 до 3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1</w:t>
            </w:r>
          </w:p>
        </w:tc>
      </w:tr>
      <w:tr w:rsidR="0070281D" w:rsidRPr="0070281D" w:rsidTr="0070281D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свыше 3 до 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2</w:t>
            </w:r>
          </w:p>
        </w:tc>
      </w:tr>
      <w:tr w:rsidR="0070281D" w:rsidRPr="0070281D" w:rsidTr="0070281D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свыше  8 до 13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4</w:t>
            </w:r>
          </w:p>
        </w:tc>
      </w:tr>
      <w:tr w:rsidR="0070281D" w:rsidRPr="0070281D" w:rsidTr="0070281D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свыше  13 до 18 лет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6</w:t>
            </w:r>
          </w:p>
        </w:tc>
      </w:tr>
      <w:tr w:rsidR="0070281D" w:rsidRPr="0070281D" w:rsidTr="0070281D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 xml:space="preserve">свыше 18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D" w:rsidRPr="0070281D" w:rsidRDefault="0070281D" w:rsidP="0070281D">
            <w:pPr>
              <w:pStyle w:val="ac"/>
              <w:suppressLineNumbers w:val="0"/>
              <w:contextualSpacing/>
              <w:jc w:val="both"/>
              <w:rPr>
                <w:rFonts w:cs="Times New Roman"/>
              </w:rPr>
            </w:pPr>
            <w:r w:rsidRPr="0070281D">
              <w:rPr>
                <w:rFonts w:cs="Times New Roman"/>
              </w:rPr>
              <w:t>8</w:t>
            </w:r>
          </w:p>
        </w:tc>
      </w:tr>
    </w:tbl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Исчисление и порядок установления стажа, дающего право на ежегодный  дополнительный оплачиваемый отпуск, производится согласно пункту 4 статьи 2 настоящего Положения.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3. </w:t>
      </w:r>
      <w:r w:rsidRPr="0070281D">
        <w:rPr>
          <w:rFonts w:ascii="Times New Roman" w:hAnsi="Times New Roman" w:cs="Times New Roman"/>
          <w:bCs/>
          <w:sz w:val="24"/>
          <w:szCs w:val="24"/>
        </w:rPr>
        <w:t>Ежегодный основной и дополнительный оплачиваемые отпуска суммируются и по желанию работника могут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70281D">
        <w:rPr>
          <w:rFonts w:ascii="Times New Roman" w:hAnsi="Times New Roman" w:cs="Times New Roman"/>
          <w:sz w:val="24"/>
          <w:szCs w:val="24"/>
        </w:rPr>
        <w:t>Работники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sz w:val="24"/>
          <w:szCs w:val="24"/>
        </w:rPr>
        <w:t xml:space="preserve">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 имеют право на иные отпуска в соответствии с действующим законодательством.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81D" w:rsidRPr="0070281D" w:rsidRDefault="0070281D" w:rsidP="0070281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Приложение</w:t>
      </w:r>
    </w:p>
    <w:p w:rsidR="0070281D" w:rsidRDefault="0070281D" w:rsidP="0070281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 к Положению о порядке оплаты труда</w:t>
      </w:r>
      <w:r w:rsidRPr="00702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 w:cs="Times New Roman"/>
          <w:sz w:val="24"/>
          <w:szCs w:val="24"/>
        </w:rPr>
        <w:t>и  пр</w:t>
      </w:r>
      <w:r>
        <w:rPr>
          <w:rFonts w:ascii="Times New Roman" w:hAnsi="Times New Roman" w:cs="Times New Roman"/>
          <w:sz w:val="24"/>
          <w:szCs w:val="24"/>
        </w:rPr>
        <w:t>едоставлению отпуска работникам</w:t>
      </w:r>
    </w:p>
    <w:p w:rsidR="0070281D" w:rsidRDefault="0070281D" w:rsidP="0070281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 xml:space="preserve">муниципального казенного учреждения 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Ша</w:t>
      </w:r>
      <w:r>
        <w:rPr>
          <w:rFonts w:ascii="Times New Roman" w:hAnsi="Times New Roman" w:cs="Times New Roman"/>
          <w:bCs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70281D" w:rsidRDefault="0070281D" w:rsidP="0070281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sz w:val="24"/>
          <w:szCs w:val="24"/>
        </w:rPr>
        <w:t>, замещающим должн</w:t>
      </w:r>
      <w:r>
        <w:rPr>
          <w:rFonts w:ascii="Times New Roman" w:hAnsi="Times New Roman" w:cs="Times New Roman"/>
          <w:sz w:val="24"/>
          <w:szCs w:val="24"/>
        </w:rPr>
        <w:t>ости, не являющиеся должностями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муниципальной службы </w:t>
      </w:r>
      <w:proofErr w:type="spellStart"/>
      <w:r w:rsidRPr="007028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70281D" w:rsidRPr="0070281D" w:rsidRDefault="0070281D" w:rsidP="0070281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0281D" w:rsidRPr="0070281D" w:rsidRDefault="0070281D" w:rsidP="0070281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Должностные оклады работников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муниципального казенного учреждения 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sz w:val="24"/>
          <w:szCs w:val="24"/>
        </w:rPr>
        <w:t xml:space="preserve">, замещающих должности, не являющиеся должностями муниципальной службы </w:t>
      </w:r>
      <w:proofErr w:type="spellStart"/>
      <w:r w:rsidRPr="007028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70281D" w:rsidRPr="0070281D" w:rsidRDefault="0070281D" w:rsidP="0070281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8"/>
        <w:gridCol w:w="4715"/>
      </w:tblGrid>
      <w:tr w:rsidR="0070281D" w:rsidRPr="0070281D" w:rsidTr="0070281D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1D" w:rsidRPr="0070281D" w:rsidRDefault="0070281D" w:rsidP="0070281D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Наименование профессии </w:t>
            </w:r>
            <w:r w:rsidRPr="0070281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(должности)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1D" w:rsidRPr="0070281D" w:rsidRDefault="0070281D" w:rsidP="0070281D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Должностной оклад (руб.)</w:t>
            </w:r>
          </w:p>
        </w:tc>
      </w:tr>
      <w:tr w:rsidR="0070281D" w:rsidRPr="0070281D" w:rsidTr="0070281D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1D" w:rsidRPr="0070281D" w:rsidRDefault="0070281D" w:rsidP="0070281D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1D" w:rsidRPr="0070281D" w:rsidRDefault="0070281D" w:rsidP="0070281D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b w:val="0"/>
                <w:sz w:val="24"/>
                <w:szCs w:val="24"/>
              </w:rPr>
              <w:t>7700,00</w:t>
            </w:r>
          </w:p>
        </w:tc>
      </w:tr>
      <w:tr w:rsidR="0070281D" w:rsidRPr="0070281D" w:rsidTr="0070281D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1D" w:rsidRPr="0070281D" w:rsidRDefault="0070281D" w:rsidP="0070281D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1D" w:rsidRPr="0070281D" w:rsidRDefault="0070281D" w:rsidP="0070281D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b w:val="0"/>
                <w:sz w:val="24"/>
                <w:szCs w:val="24"/>
              </w:rPr>
              <w:t>6920,00</w:t>
            </w:r>
          </w:p>
        </w:tc>
      </w:tr>
      <w:tr w:rsidR="0070281D" w:rsidRPr="0070281D" w:rsidTr="0070281D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1D" w:rsidRPr="0070281D" w:rsidRDefault="0070281D" w:rsidP="0070281D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1D" w:rsidRPr="0070281D" w:rsidRDefault="0070281D" w:rsidP="0070281D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b w:val="0"/>
                <w:sz w:val="24"/>
                <w:szCs w:val="24"/>
              </w:rPr>
              <w:t>5920,00</w:t>
            </w:r>
          </w:p>
        </w:tc>
      </w:tr>
    </w:tbl>
    <w:p w:rsidR="0070281D" w:rsidRPr="0070281D" w:rsidRDefault="0070281D" w:rsidP="0070281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Приложение № 3</w:t>
      </w:r>
    </w:p>
    <w:p w:rsidR="0070281D" w:rsidRPr="0070281D" w:rsidRDefault="0070281D" w:rsidP="0070281D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70281D" w:rsidRPr="0070281D" w:rsidRDefault="0070281D" w:rsidP="0070281D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0281D">
        <w:rPr>
          <w:rFonts w:ascii="Times New Roman" w:hAnsi="Times New Roman"/>
          <w:sz w:val="24"/>
          <w:szCs w:val="24"/>
        </w:rPr>
        <w:t>Ша</w:t>
      </w:r>
      <w:r>
        <w:rPr>
          <w:rFonts w:ascii="Times New Roman" w:hAnsi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70281D" w:rsidRPr="0070281D" w:rsidRDefault="0070281D" w:rsidP="0070281D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«29» января 2026 г. № 45</w:t>
      </w:r>
    </w:p>
    <w:p w:rsidR="0070281D" w:rsidRPr="0070281D" w:rsidRDefault="0070281D" w:rsidP="0070281D">
      <w:pPr>
        <w:pStyle w:val="ConsPlusTitle"/>
        <w:ind w:firstLine="709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0281D" w:rsidRPr="0070281D" w:rsidRDefault="0070281D" w:rsidP="0070281D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Положение о порядке оплаты труда работников, осуществляющих профессиональную деятельность по профессиям рабочих в 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муниципальном казенном учреждении 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</w:p>
    <w:p w:rsidR="0070281D" w:rsidRPr="0070281D" w:rsidRDefault="0070281D" w:rsidP="0070281D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муниципального округа 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0281D">
        <w:rPr>
          <w:rFonts w:ascii="Times New Roman" w:hAnsi="Times New Roman"/>
          <w:b/>
          <w:sz w:val="24"/>
          <w:szCs w:val="24"/>
        </w:rPr>
        <w:t>Статья 1. Общие положения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1. Настоящее положение о порядке оплаты труда работников, осуществляющих профессиональную деятельность по профессиям рабочих в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sz w:val="24"/>
          <w:szCs w:val="24"/>
        </w:rPr>
        <w:t xml:space="preserve">(далее - Положение) определяет размер и условия оплаты труда работников, осуществляющих профессиональную деятельность по профессиям рабочих в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sz w:val="24"/>
          <w:szCs w:val="24"/>
        </w:rPr>
        <w:t>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2. К работникам, осуществляющим профессиональную деятельность по профессиям рабочих в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sz w:val="24"/>
          <w:szCs w:val="24"/>
        </w:rPr>
        <w:t xml:space="preserve">относится: водитель. 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3. Размер заработной платы работников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sz w:val="24"/>
          <w:szCs w:val="24"/>
        </w:rPr>
        <w:t xml:space="preserve">, отработавших месячную норму рабочего времени и полностью выполнивших трудовые обязанности, не может быть ниже минимального </w:t>
      </w:r>
      <w:proofErr w:type="gramStart"/>
      <w:r w:rsidRPr="0070281D">
        <w:rPr>
          <w:rFonts w:ascii="Times New Roman" w:hAnsi="Times New Roman"/>
          <w:sz w:val="24"/>
          <w:szCs w:val="24"/>
        </w:rPr>
        <w:t>размера оплаты труда</w:t>
      </w:r>
      <w:proofErr w:type="gramEnd"/>
      <w:r w:rsidRPr="0070281D">
        <w:rPr>
          <w:rFonts w:ascii="Times New Roman" w:hAnsi="Times New Roman"/>
          <w:sz w:val="24"/>
          <w:szCs w:val="24"/>
        </w:rPr>
        <w:t xml:space="preserve"> в Российской Федерации. В случае если размер заработной платы не достигает указанной в настоящем пункте величины, при условии выполнения работниками нормы труда и отработки месячной нормы рабочего времени, работникам производится доплата в пределах доведенных бюджетных ассигнований по фонду оплаты труда.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4. Заработная плата работников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sz w:val="24"/>
          <w:szCs w:val="24"/>
        </w:rPr>
        <w:t xml:space="preserve">формируется </w:t>
      </w:r>
      <w:proofErr w:type="gramStart"/>
      <w:r w:rsidRPr="0070281D">
        <w:rPr>
          <w:rFonts w:ascii="Times New Roman" w:hAnsi="Times New Roman"/>
          <w:sz w:val="24"/>
          <w:szCs w:val="24"/>
        </w:rPr>
        <w:t>из</w:t>
      </w:r>
      <w:proofErr w:type="gramEnd"/>
      <w:r w:rsidRPr="0070281D">
        <w:rPr>
          <w:rFonts w:ascii="Times New Roman" w:hAnsi="Times New Roman"/>
          <w:sz w:val="24"/>
          <w:szCs w:val="24"/>
        </w:rPr>
        <w:t>: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а) должностного оклада (оклада);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б) компенсационных выплат;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в) стимулирующих выплат;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г) иных доплат, надбавок и выплат, предусмотренных настоящим Положением.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5. Фонд оплаты труда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sz w:val="24"/>
          <w:szCs w:val="24"/>
        </w:rPr>
        <w:t>на соответствующий год формируется исходя из объема лимитов бюджетных обязатель</w:t>
      </w:r>
      <w:proofErr w:type="gramStart"/>
      <w:r w:rsidRPr="0070281D">
        <w:rPr>
          <w:rFonts w:ascii="Times New Roman" w:hAnsi="Times New Roman"/>
          <w:sz w:val="24"/>
          <w:szCs w:val="24"/>
        </w:rPr>
        <w:t>ств ср</w:t>
      </w:r>
      <w:proofErr w:type="gramEnd"/>
      <w:r w:rsidRPr="0070281D">
        <w:rPr>
          <w:rFonts w:ascii="Times New Roman" w:hAnsi="Times New Roman"/>
          <w:sz w:val="24"/>
          <w:szCs w:val="24"/>
        </w:rPr>
        <w:t xml:space="preserve">едств бюджета </w:t>
      </w:r>
      <w:proofErr w:type="spellStart"/>
      <w:r w:rsidRPr="0070281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6. Условия оплаты труда, установленные в соответствии с настоящим Положением, включая размер должностного оклада (приложение к настоящему Положению), выплаты компенсационного характера и выплаты стимулирующего характера, являются обязательными для включения в трудовые договоры (дополнительные соглашения к трудовому договору) с работниками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7. Оплата труда работников, занятых по совместительству, а также на условиях неполного рабочего времени, или неполной рабочей недели, производится пропорционально отработанному времени. Определение размеров заработной платы,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8. Директор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sz w:val="24"/>
          <w:szCs w:val="24"/>
        </w:rPr>
        <w:t xml:space="preserve">несет ответственность за нарушение предоставления государственных гарантий по оплате труда работникам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sz w:val="24"/>
          <w:szCs w:val="24"/>
        </w:rPr>
        <w:t>в соответствии с действующим законодательством.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0281D">
        <w:rPr>
          <w:rFonts w:ascii="Times New Roman" w:hAnsi="Times New Roman"/>
          <w:b/>
          <w:sz w:val="24"/>
          <w:szCs w:val="24"/>
        </w:rPr>
        <w:lastRenderedPageBreak/>
        <w:t>Статья 2. Компенсационные выплаты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1. Работникам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sz w:val="24"/>
          <w:szCs w:val="24"/>
        </w:rPr>
        <w:t>устанавливаются выплаты компенсационного характера: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1) ежемесячная надбавка к должностному окладу за сложность и напряженность - в размере от 30 до 130 процентов оклада;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2) выплаты за классность водителям автомобиля в следующих размерах:</w:t>
      </w:r>
    </w:p>
    <w:p w:rsidR="0070281D" w:rsidRPr="0070281D" w:rsidRDefault="0070281D" w:rsidP="0070281D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классность    процентов оклада:</w:t>
      </w:r>
    </w:p>
    <w:p w:rsidR="0070281D" w:rsidRPr="0070281D" w:rsidRDefault="0070281D" w:rsidP="0070281D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1 класс                  25</w:t>
      </w:r>
    </w:p>
    <w:p w:rsidR="0070281D" w:rsidRPr="0070281D" w:rsidRDefault="0070281D" w:rsidP="0070281D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2 класс                  10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В частности, 3-й класс получают все водители, прошедшие обучение и получившие водительское удостоверение с разрешенными категориями "B", "C" или только "D", 2-й класс - "B", "C" и "E" или только "D" ("D" и "E"), а 1-й класс - "B", "C", "D" и "E".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Второй класс присваивается при непрерывном стаже работы не менее трех лет в качестве водителя автомобиля 3-го класса в Учреждении, а 1-й класс - при непрерывном стаже работы не менее двух лет в качестве водителя 2-го класса.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70281D">
        <w:rPr>
          <w:rFonts w:ascii="Times New Roman" w:hAnsi="Times New Roman"/>
          <w:sz w:val="24"/>
          <w:szCs w:val="24"/>
        </w:rPr>
        <w:t xml:space="preserve">3) </w:t>
      </w:r>
      <w:r w:rsidRPr="0070281D">
        <w:rPr>
          <w:rFonts w:ascii="Times New Roman" w:eastAsia="Calibri" w:hAnsi="Times New Roman"/>
          <w:sz w:val="24"/>
          <w:szCs w:val="24"/>
        </w:rP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производятся в соответствии со </w:t>
      </w:r>
      <w:hyperlink r:id="rId41" w:tooltip="http://pravo.minjust.ru/" w:history="1">
        <w:r w:rsidRPr="0070281D">
          <w:rPr>
            <w:rFonts w:ascii="Times New Roman" w:eastAsia="Calibri" w:hAnsi="Times New Roman"/>
            <w:sz w:val="24"/>
            <w:szCs w:val="24"/>
          </w:rPr>
          <w:t>статьями 149</w:t>
        </w:r>
      </w:hyperlink>
      <w:r w:rsidRPr="0070281D">
        <w:rPr>
          <w:rFonts w:ascii="Times New Roman" w:eastAsia="Calibri" w:hAnsi="Times New Roman"/>
          <w:sz w:val="24"/>
          <w:szCs w:val="24"/>
        </w:rPr>
        <w:t>-</w:t>
      </w:r>
      <w:hyperlink r:id="rId42" w:tooltip="http://pravo.minjust.ru/" w:history="1">
        <w:r w:rsidRPr="0070281D">
          <w:rPr>
            <w:rFonts w:ascii="Times New Roman" w:eastAsia="Calibri" w:hAnsi="Times New Roman"/>
            <w:sz w:val="24"/>
            <w:szCs w:val="24"/>
          </w:rPr>
          <w:t>154</w:t>
        </w:r>
      </w:hyperlink>
      <w:r w:rsidRPr="0070281D">
        <w:rPr>
          <w:rFonts w:ascii="Times New Roman" w:eastAsia="Calibri" w:hAnsi="Times New Roman"/>
          <w:sz w:val="24"/>
          <w:szCs w:val="24"/>
        </w:rPr>
        <w:t xml:space="preserve"> </w:t>
      </w:r>
      <w:hyperlink r:id="rId43" w:tooltip="Трудового кодекса" w:history="1">
        <w:r w:rsidRPr="0070281D">
          <w:rPr>
            <w:rStyle w:val="a5"/>
            <w:rFonts w:ascii="Times New Roman" w:eastAsia="Calibri" w:hAnsi="Times New Roman"/>
            <w:color w:val="auto"/>
            <w:sz w:val="24"/>
            <w:szCs w:val="24"/>
            <w:u w:val="none"/>
          </w:rPr>
          <w:t>Трудового кодекса</w:t>
        </w:r>
      </w:hyperlink>
      <w:r w:rsidRPr="0070281D">
        <w:rPr>
          <w:rFonts w:ascii="Times New Roman" w:eastAsia="Calibri" w:hAnsi="Times New Roman"/>
          <w:sz w:val="24"/>
          <w:szCs w:val="24"/>
        </w:rPr>
        <w:t xml:space="preserve"> Российской Федерации.</w:t>
      </w:r>
      <w:proofErr w:type="gramEnd"/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При определении минимальных размеров повышения оплаты труда за работу в ночное время учитываются положения </w:t>
      </w:r>
      <w:hyperlink r:id="rId44" w:tooltip="http://pravo.minjust.ru/" w:history="1">
        <w:r w:rsidRPr="0070281D">
          <w:rPr>
            <w:rFonts w:ascii="Times New Roman" w:hAnsi="Times New Roman" w:cs="Times New Roman"/>
            <w:sz w:val="24"/>
            <w:szCs w:val="24"/>
          </w:rPr>
          <w:t>статьи 154</w:t>
        </w:r>
      </w:hyperlink>
      <w:r w:rsidRPr="0070281D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tooltip="Трудового кодекса" w:history="1">
        <w:r w:rsidRPr="0070281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Трудового кодекса</w:t>
        </w:r>
      </w:hyperlink>
      <w:r w:rsidRPr="0070281D">
        <w:rPr>
          <w:rFonts w:ascii="Times New Roman" w:hAnsi="Times New Roman" w:cs="Times New Roman"/>
          <w:sz w:val="24"/>
          <w:szCs w:val="24"/>
        </w:rPr>
        <w:t xml:space="preserve"> Российской Федерации (</w:t>
      </w:r>
      <w:hyperlink r:id="rId46" w:tooltip="http://pravo.minjust.ru/" w:history="1">
        <w:r w:rsidRPr="0070281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70281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июля 2008 года № 554 «О минимальном размере повышения оплаты труда за работу в ночное время»).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Выплаты за работу в условиях труда, отклоняющихся от нормальных, осуществляются работникам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 w:cs="Times New Roman"/>
          <w:sz w:val="24"/>
          <w:szCs w:val="24"/>
        </w:rPr>
        <w:t>(за исключением работников, которым установлен сменный график работы) на основании графика дежурств: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а) за каждый час работы в ночное время - 0,35 (ночное время: с 22 часов до 6 часов);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б) за работу в нерабочие праздничные дни оплата производится в размере одинарной часовой ставки сверх должностного оклада, если работа в нерабочий праздничный день проводилась в пределах месячной нормы рабочего времени и в размере двойной часовой ставки сверх должностного оклада, если работа проводилась сверх месячной нормы рабочего времени;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в) за сверхурочную работу производится в размере двойной часовой ставки. Учетным периодом при расчете суммы доплаты является один месяц;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г) за совмещение профессий (должностей) расширение зон обслуживания, увеличение объема работы, определенной трудовым договором, - по соглашению сторон трудового договора;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281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0281D">
        <w:rPr>
          <w:rFonts w:ascii="Times New Roman" w:hAnsi="Times New Roman" w:cs="Times New Roman"/>
          <w:sz w:val="24"/>
          <w:szCs w:val="24"/>
        </w:rPr>
        <w:t>) за дополнительную работу, не входящую в круг основных обязанностей работника, - по соглашению сторон;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3. Компенсационные выплаты начисляются к должностному окладу и не образуют увеличение должностного оклада для исчисления других выплат, надбавок, доплат.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0281D">
        <w:rPr>
          <w:rFonts w:ascii="Times New Roman" w:hAnsi="Times New Roman"/>
          <w:b/>
          <w:sz w:val="24"/>
          <w:szCs w:val="24"/>
        </w:rPr>
        <w:t>Статья 3. Стимулирующие выплаты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1. Работникам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 w:cs="Times New Roman"/>
          <w:sz w:val="24"/>
          <w:szCs w:val="24"/>
        </w:rPr>
        <w:t>с учетом критериев, позволяющих оценить результативность и качество их работы, устанавливаются выплаты стимулирующего характера. Конкретный размер выплат стимулирующего характера определяется с применением коэффициента к базовому окладу по соответствующим профессиональным квалификационным группам и квалификационным уровням работника.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2. К стимулирующим выплатам относятся: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а) надбавка за выслугу лет;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б) премии по итогам работы за месяц;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в) премии за выполнение особо важных и срочных заданий;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3. Ежемесячная надбавка за выслугу лет (стаж работы в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sz w:val="24"/>
          <w:szCs w:val="24"/>
        </w:rPr>
        <w:t xml:space="preserve">) </w:t>
      </w:r>
      <w:r w:rsidRPr="0070281D">
        <w:rPr>
          <w:rFonts w:ascii="Times New Roman" w:hAnsi="Times New Roman"/>
          <w:sz w:val="24"/>
          <w:szCs w:val="24"/>
        </w:rPr>
        <w:lastRenderedPageBreak/>
        <w:t>устанавливается к должностному окладу в следующих размерах: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от 1 года до 3 лет – 5 %</w:t>
      </w:r>
    </w:p>
    <w:p w:rsidR="0070281D" w:rsidRPr="0070281D" w:rsidRDefault="0070281D" w:rsidP="0070281D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от 3 года до 8 лет  - 10 %</w:t>
      </w:r>
    </w:p>
    <w:p w:rsidR="0070281D" w:rsidRPr="0070281D" w:rsidRDefault="0070281D" w:rsidP="0070281D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от 8 лет до 13 лет  - 15%</w:t>
      </w:r>
    </w:p>
    <w:p w:rsidR="0070281D" w:rsidRPr="0070281D" w:rsidRDefault="0070281D" w:rsidP="0070281D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от 13 лет до 18 лет – 20 %</w:t>
      </w:r>
    </w:p>
    <w:p w:rsidR="0070281D" w:rsidRPr="0070281D" w:rsidRDefault="0070281D" w:rsidP="0070281D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от 18 лет до 23 лет – 25 %</w:t>
      </w:r>
    </w:p>
    <w:p w:rsidR="0070281D" w:rsidRPr="0070281D" w:rsidRDefault="0070281D" w:rsidP="0070281D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от 23 лет  -  30 %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В общий стаж работы, дающий право на установление надбавки за выслугу лет, включаются периоды работы в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sz w:val="24"/>
          <w:szCs w:val="24"/>
        </w:rPr>
        <w:t xml:space="preserve">, работа на аналогичных должностях с аналогичными должностными обязанностями в иных учреждениях, муниципальных предприятиях и органах местного самоуправления </w:t>
      </w:r>
      <w:proofErr w:type="spellStart"/>
      <w:r w:rsidRPr="007028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Для определения стажа работы, дающего право на установление надбавки за выслугу лет, указанные периоды суммируются независимо от перерывов в работе.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Основным документом для определения стажа работы, дающего право на установление надбавки за выслугу лет, является трудовая книжка или иной документ, подтверждающий стаж работы в соответствующем учреждении, на предприятии. Документы, обосновывающие включение периодов работы в стаж работы, представляются лицом, в отношении которого устанавливается стаж.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Стаж работы, дающий право на установление и получение ежемесячной надбавки за выслугу лет, определяется к</w:t>
      </w:r>
      <w:r w:rsidRPr="0070281D">
        <w:rPr>
          <w:rFonts w:ascii="Times New Roman" w:hAnsi="Times New Roman" w:cs="Times New Roman"/>
          <w:bCs/>
          <w:sz w:val="24"/>
          <w:szCs w:val="24"/>
        </w:rPr>
        <w:t xml:space="preserve">омиссией по выплате надбавки к должностному окладу за выслугу лет администрации 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округа, которое направляется представителю нанимателя (работодателю) </w:t>
      </w:r>
      <w:r w:rsidRPr="0070281D">
        <w:rPr>
          <w:rFonts w:ascii="Times New Roman" w:hAnsi="Times New Roman" w:cs="Times New Roman"/>
          <w:sz w:val="24"/>
          <w:szCs w:val="24"/>
        </w:rPr>
        <w:t>для принятия решения по установлению работнику ежемесячной надбавки за выслугу лет.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Установление надбавки за выслугу лет производится приказом директора МКУ </w:t>
      </w:r>
      <w:r w:rsidRPr="007028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  <w:r w:rsidRPr="0070281D">
        <w:rPr>
          <w:rFonts w:ascii="Times New Roman" w:hAnsi="Times New Roman" w:cs="Times New Roman"/>
          <w:sz w:val="24"/>
          <w:szCs w:val="24"/>
        </w:rPr>
        <w:t>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Ежемесячная надбавка за выслугу лет выплачивается с момента возникновения права на назначение или изменение размера этой надбавки. </w:t>
      </w:r>
      <w:proofErr w:type="gramStart"/>
      <w:r w:rsidRPr="0070281D">
        <w:rPr>
          <w:rFonts w:ascii="Times New Roman" w:hAnsi="Times New Roman"/>
          <w:sz w:val="24"/>
          <w:szCs w:val="24"/>
        </w:rPr>
        <w:t>В том случае, если у работника право на назначение или изменение размера надбавки за выслугу лет наступило в период исполнения служебных обязанностей, при переподготовке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</w:t>
      </w:r>
      <w:proofErr w:type="gramEnd"/>
      <w:r w:rsidRPr="0070281D">
        <w:rPr>
          <w:rFonts w:ascii="Times New Roman" w:hAnsi="Times New Roman"/>
          <w:sz w:val="24"/>
          <w:szCs w:val="24"/>
        </w:rPr>
        <w:t xml:space="preserve"> этого права и производится соответствующий перерасчет среднего заработка. При исполнении обязанностей временно отсутствующего работника без освобождения от основной работы ежемесячная надбавка за выслугу лет начисляется на должностной оклад по основной работе.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4. Премии по результатам работы.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Премия по результатам работы представляет собой фонд стимулирования, который планируется из расчета в год в соответствии с Положением.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Премия может носить как разовый характер, так и выплачиваться по итогам работы за месяц (ежемесячно) в </w:t>
      </w:r>
      <w:proofErr w:type="gramStart"/>
      <w:r w:rsidRPr="0070281D">
        <w:rPr>
          <w:rFonts w:ascii="Times New Roman" w:hAnsi="Times New Roman"/>
          <w:sz w:val="24"/>
          <w:szCs w:val="24"/>
        </w:rPr>
        <w:t>размере</w:t>
      </w:r>
      <w:proofErr w:type="gramEnd"/>
      <w:r w:rsidRPr="0070281D">
        <w:rPr>
          <w:rFonts w:ascii="Times New Roman" w:hAnsi="Times New Roman"/>
          <w:sz w:val="24"/>
          <w:szCs w:val="24"/>
        </w:rPr>
        <w:t xml:space="preserve"> не превышающем 33% должностного оклада. 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За выполнение особых заданий могут выплачиваться разовые премии из фонда оплаты труда.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Основными показателями, учитываемыми при выплате премии по результатам работы, являются: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- личный трудовой вклад в общие результаты работы и качество труда;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- инициатива, творчество и применение в работе современных форм и методов организации труда;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- отсутствие фактов нарушения трудовой, исполнительской дисциплины и правил внутреннего трудового распорядка.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Конкретный размер премии устанавливается приказом представителя нанимателя (работодателя) в соответствии с настоящим Положением.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Размер премии исчисляется за фактически отработанные дни в отчетном периоде, за </w:t>
      </w:r>
      <w:r w:rsidRPr="0070281D">
        <w:rPr>
          <w:rFonts w:ascii="Times New Roman" w:hAnsi="Times New Roman"/>
          <w:sz w:val="24"/>
          <w:szCs w:val="24"/>
        </w:rPr>
        <w:lastRenderedPageBreak/>
        <w:t>исключением нахождения работника в очередном отпуске, отпуске без сохранения заработной платы, учебном отпуске. Премия не начисляется работнику за период отсутствия его на работе по болезни, по уходу за больным членом семьи.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Вновь принятым работникам, отработавшим неполный рабочий месяц, премия выплачивается за фактически отработанное время.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Работникам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 xml:space="preserve">» </w:t>
      </w:r>
      <w:r w:rsidRPr="0070281D">
        <w:rPr>
          <w:rFonts w:ascii="Times New Roman" w:hAnsi="Times New Roman"/>
          <w:sz w:val="24"/>
          <w:szCs w:val="24"/>
        </w:rPr>
        <w:t>могут быть выплачены единовременные премии, размер которых определяется представителем нанимателя (работодателем), в связи с государственными или профессиональными праздниками, знаменательными датами, персональными юбилейными датами. Источник выплаты определяется представителем нанимателя (работодателем).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5. Ежемесячное денежное поощрение - в размере трех окладов;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6. Единовременная выплата при предоставлении ежегодного оплачиваемого отпуска один раз в год в размере 2 окладов;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7. Материальная помощь.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Материальная помощь выплачивается работникам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/>
          <w:sz w:val="24"/>
          <w:szCs w:val="24"/>
        </w:rPr>
        <w:t xml:space="preserve"> по его заявлению на основании приказа директора в размере двух должностных окладов в год.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Для расчета размера материальной помощи принимается размер должностного оклада, установленный на момент выплаты материальной помощи.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Работники, не </w:t>
      </w:r>
      <w:proofErr w:type="gramStart"/>
      <w:r w:rsidRPr="0070281D">
        <w:rPr>
          <w:rFonts w:ascii="Times New Roman" w:hAnsi="Times New Roman"/>
          <w:sz w:val="24"/>
          <w:szCs w:val="24"/>
        </w:rPr>
        <w:t>отработавшие полный год</w:t>
      </w:r>
      <w:proofErr w:type="gramEnd"/>
      <w:r w:rsidRPr="0070281D">
        <w:rPr>
          <w:rFonts w:ascii="Times New Roman" w:hAnsi="Times New Roman"/>
          <w:sz w:val="24"/>
          <w:szCs w:val="24"/>
        </w:rPr>
        <w:t xml:space="preserve"> в период с 1 января текущего года, могут иметь право на материальную помощь в размере, пропорциональном отработанному времени.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Материальная помощь работнику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sz w:val="24"/>
          <w:szCs w:val="24"/>
        </w:rPr>
        <w:t xml:space="preserve"> может оказываться при тяжелом материальном положении или заболевании работника, тяжелом заболевании или смерти членов его семьи, а также в связи с бракосочетанием, рождением ребенка. Решение о выплате данной материальной помощи и ее конкретном размере принимается представителем нанимателя (работодателя).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8. Иные выплаты, предусмотренные действующим трудовым законодательством.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0281D">
        <w:rPr>
          <w:rFonts w:ascii="Times New Roman" w:hAnsi="Times New Roman"/>
          <w:b/>
          <w:sz w:val="24"/>
          <w:szCs w:val="24"/>
        </w:rPr>
        <w:t>Статья 4. Фонд оплаты труда работников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При формировании фонда оплаты труда работников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sz w:val="24"/>
          <w:szCs w:val="24"/>
        </w:rPr>
        <w:t>, предусматриваются средства для выплаты (в расчете на год):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1) оклада - в размере 12 окладов;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2) ежемесячной надбавки к окладу за сложность и напряженность, за работу в ночное время и иных выплат, предусмотренных трудовым законодательством, - в размере 12 окладов; 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3) ежемесячной надбавки к окладу за стаж работы - в размере 4 окладов;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4) премий по результатам работы - в размере 6 окладов;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5) ежемесячного денежного поощрения - в размере 36 окладов,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6) единовременной выплаты при предоставлении ежегодного оплачиваемого отпуска - в размере 2 окладов;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7) материальной помощи - в размере 2 окладов.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0281D">
        <w:rPr>
          <w:rFonts w:ascii="Times New Roman" w:hAnsi="Times New Roman"/>
          <w:b/>
          <w:sz w:val="24"/>
          <w:szCs w:val="24"/>
        </w:rPr>
        <w:t>Статья 5. Отпуска работников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1. Работникам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b/>
          <w:sz w:val="24"/>
          <w:szCs w:val="24"/>
        </w:rPr>
        <w:t xml:space="preserve"> </w:t>
      </w:r>
      <w:r w:rsidRPr="0070281D">
        <w:rPr>
          <w:rFonts w:ascii="Times New Roman" w:hAnsi="Times New Roman"/>
          <w:sz w:val="24"/>
          <w:szCs w:val="24"/>
        </w:rPr>
        <w:t>предоставляется ежегодный основной оплачиваемый отпуск продолжительностью 28 календарных дней.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2. Ежегодный основной оплачиваемый отпуск по желанию работника может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3. Работники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sz w:val="24"/>
          <w:szCs w:val="24"/>
        </w:rPr>
        <w:t xml:space="preserve"> имеют право на дополнительные отпуска в соответствии с действующим законодательством.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 xml:space="preserve"> Ежегодный дополнительный оплачиваемый отпуск работникам с ненормированным рабочим днем (далее именуемый дополнительный отпуск) предоставляется за работу в условиях ненормированного рабочего дня отдельным работникам МКУ </w:t>
      </w:r>
      <w:r w:rsidRPr="0070281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281D">
        <w:rPr>
          <w:rFonts w:ascii="Times New Roman" w:hAnsi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/>
          <w:bCs/>
          <w:sz w:val="24"/>
          <w:szCs w:val="24"/>
        </w:rPr>
        <w:t>»</w:t>
      </w:r>
      <w:r w:rsidRPr="0070281D">
        <w:rPr>
          <w:rFonts w:ascii="Times New Roman" w:hAnsi="Times New Roman"/>
          <w:sz w:val="24"/>
          <w:szCs w:val="24"/>
        </w:rPr>
        <w:t xml:space="preserve">, если эти работники при необходимости по распоряжению работодателя эпизодически привлекаются к </w:t>
      </w:r>
      <w:r w:rsidRPr="0070281D">
        <w:rPr>
          <w:rFonts w:ascii="Times New Roman" w:hAnsi="Times New Roman"/>
          <w:sz w:val="24"/>
          <w:szCs w:val="24"/>
        </w:rPr>
        <w:lastRenderedPageBreak/>
        <w:t>выполнению своих трудовых функций за пределами нормальной продолжительности рабочего времени.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К работникам с ненормированным рабочим днем относятся работники по профессии водитель.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Условие об установлении ненормированного рабочего дня указываются в трудовом договоре с работником.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Продолжительность дополнительного отпуска работников с ненормированным рабочим днем определяется из расчета: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Стаж работы Количество календарных дней: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от 3 до 8 лет 2 дня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от 8 до 13 лет 4 дня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от 13 до 18 лет 6 дней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от 18 и более 8 дней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Работодатель ведет учет времени, фактически отработанного каждым работником в условиях ненормированного рабочего дня.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Право на дополнительный отпуск возникает у работника независимо от продолжительности работы в условиях ненормированного рабочего дня.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При исчислении общей продолжительности ежегодного оплачиваемого отпуска дополнительный отпуск суммируется с ежегодным основным оплачиваемым отпуском.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В случае переноса либо не 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70281D" w:rsidRPr="0070281D" w:rsidRDefault="0070281D" w:rsidP="0070281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281D">
        <w:rPr>
          <w:rFonts w:ascii="Times New Roman" w:hAnsi="Times New Roman"/>
          <w:sz w:val="24"/>
          <w:szCs w:val="24"/>
        </w:rPr>
        <w:t>Оплата дополнительных отпусков, предоставляемых работникам с ненормированным рабочим днем, производится в пределах фонда оплаты труда.</w:t>
      </w: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81D" w:rsidRPr="0070281D" w:rsidRDefault="0070281D" w:rsidP="00702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81D" w:rsidRPr="0070281D" w:rsidRDefault="0070281D" w:rsidP="0009010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 xml:space="preserve">Приложение к Положению о порядке оплаты </w:t>
      </w:r>
    </w:p>
    <w:p w:rsidR="0070281D" w:rsidRPr="0070281D" w:rsidRDefault="0070281D" w:rsidP="0009010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т</w:t>
      </w:r>
      <w:r w:rsidR="00090108">
        <w:rPr>
          <w:rFonts w:ascii="Times New Roman" w:hAnsi="Times New Roman" w:cs="Times New Roman"/>
          <w:sz w:val="24"/>
          <w:szCs w:val="24"/>
        </w:rPr>
        <w:t>руда работников, осуществляющих</w:t>
      </w:r>
    </w:p>
    <w:p w:rsidR="0070281D" w:rsidRPr="0070281D" w:rsidRDefault="00090108" w:rsidP="0009010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профессиональную деятельность</w:t>
      </w:r>
    </w:p>
    <w:p w:rsidR="0070281D" w:rsidRPr="0070281D" w:rsidRDefault="0070281D" w:rsidP="00090108">
      <w:pPr>
        <w:pStyle w:val="ConsPlusTitle"/>
        <w:ind w:firstLine="709"/>
        <w:contextualSpacing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0281D">
        <w:rPr>
          <w:rFonts w:ascii="Times New Roman" w:hAnsi="Times New Roman" w:cs="Times New Roman"/>
          <w:b w:val="0"/>
          <w:sz w:val="24"/>
          <w:szCs w:val="24"/>
        </w:rPr>
        <w:t xml:space="preserve">по профессиям рабочих в </w:t>
      </w:r>
      <w:proofErr w:type="gramStart"/>
      <w:r w:rsidRPr="0070281D">
        <w:rPr>
          <w:rFonts w:ascii="Times New Roman" w:hAnsi="Times New Roman" w:cs="Times New Roman"/>
          <w:b w:val="0"/>
          <w:bCs/>
          <w:sz w:val="24"/>
          <w:szCs w:val="24"/>
        </w:rPr>
        <w:t>муниципальном</w:t>
      </w:r>
      <w:proofErr w:type="gramEnd"/>
    </w:p>
    <w:p w:rsidR="0070281D" w:rsidRPr="0070281D" w:rsidRDefault="0070281D" w:rsidP="00090108">
      <w:pPr>
        <w:pStyle w:val="ConsPlusTitle"/>
        <w:ind w:firstLine="709"/>
        <w:contextualSpacing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0281D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090108">
        <w:rPr>
          <w:rFonts w:ascii="Times New Roman" w:hAnsi="Times New Roman" w:cs="Times New Roman"/>
          <w:b w:val="0"/>
          <w:bCs/>
          <w:sz w:val="24"/>
          <w:szCs w:val="24"/>
        </w:rPr>
        <w:t xml:space="preserve">казенном </w:t>
      </w:r>
      <w:proofErr w:type="gramStart"/>
      <w:r w:rsidR="00090108">
        <w:rPr>
          <w:rFonts w:ascii="Times New Roman" w:hAnsi="Times New Roman" w:cs="Times New Roman"/>
          <w:b w:val="0"/>
          <w:bCs/>
          <w:sz w:val="24"/>
          <w:szCs w:val="24"/>
        </w:rPr>
        <w:t>учреждении</w:t>
      </w:r>
      <w:proofErr w:type="gramEnd"/>
      <w:r w:rsidR="00090108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proofErr w:type="spellStart"/>
      <w:r w:rsidR="00090108">
        <w:rPr>
          <w:rFonts w:ascii="Times New Roman" w:hAnsi="Times New Roman" w:cs="Times New Roman"/>
          <w:b w:val="0"/>
          <w:bCs/>
          <w:sz w:val="24"/>
          <w:szCs w:val="24"/>
        </w:rPr>
        <w:t>Шарьинского</w:t>
      </w:r>
      <w:proofErr w:type="spellEnd"/>
    </w:p>
    <w:p w:rsidR="0070281D" w:rsidRPr="0070281D" w:rsidRDefault="0070281D" w:rsidP="0009010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bCs/>
          <w:sz w:val="24"/>
          <w:szCs w:val="24"/>
        </w:rPr>
        <w:t>муниципального округа «</w:t>
      </w:r>
      <w:proofErr w:type="spellStart"/>
      <w:r w:rsidRPr="0070281D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70281D">
        <w:rPr>
          <w:rFonts w:ascii="Times New Roman" w:hAnsi="Times New Roman" w:cs="Times New Roman"/>
          <w:bCs/>
          <w:sz w:val="24"/>
          <w:szCs w:val="24"/>
        </w:rPr>
        <w:t>»</w:t>
      </w:r>
    </w:p>
    <w:p w:rsidR="0070281D" w:rsidRPr="0070281D" w:rsidRDefault="0070281D" w:rsidP="0070281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0281D" w:rsidRPr="0070281D" w:rsidRDefault="0070281D" w:rsidP="00090108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281D">
        <w:rPr>
          <w:rFonts w:ascii="Times New Roman" w:hAnsi="Times New Roman" w:cs="Times New Roman"/>
          <w:sz w:val="24"/>
          <w:szCs w:val="24"/>
        </w:rPr>
        <w:t>Должностные оклады работников, осуществляющих профессиональную деятельность по профессиям рабочих</w:t>
      </w:r>
    </w:p>
    <w:p w:rsidR="0070281D" w:rsidRPr="0070281D" w:rsidRDefault="0070281D" w:rsidP="0070281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5"/>
        <w:gridCol w:w="4728"/>
      </w:tblGrid>
      <w:tr w:rsidR="0070281D" w:rsidRPr="0070281D" w:rsidTr="0070281D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1D" w:rsidRPr="0070281D" w:rsidRDefault="0070281D" w:rsidP="0009010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1D" w:rsidRPr="0070281D" w:rsidRDefault="0070281D" w:rsidP="0009010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Должностной оклад (руб.)</w:t>
            </w:r>
          </w:p>
        </w:tc>
      </w:tr>
      <w:tr w:rsidR="0070281D" w:rsidRPr="0070281D" w:rsidTr="0070281D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1D" w:rsidRPr="0070281D" w:rsidRDefault="0070281D" w:rsidP="0009010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Водитель 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1D" w:rsidRPr="0070281D" w:rsidRDefault="0070281D" w:rsidP="0009010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281D">
              <w:rPr>
                <w:rFonts w:ascii="Times New Roman" w:hAnsi="Times New Roman" w:cs="Times New Roman"/>
                <w:b w:val="0"/>
                <w:sz w:val="24"/>
                <w:szCs w:val="24"/>
              </w:rPr>
              <w:t>5150,00</w:t>
            </w:r>
          </w:p>
        </w:tc>
      </w:tr>
    </w:tbl>
    <w:p w:rsidR="0070281D" w:rsidRPr="0070281D" w:rsidRDefault="0070281D" w:rsidP="0070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70281D" w:rsidRDefault="00A75478" w:rsidP="0070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090108" w:rsidRDefault="00A7547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8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10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8">
        <w:rPr>
          <w:rFonts w:ascii="Times New Roman" w:hAnsi="Times New Roman" w:cs="Times New Roman"/>
          <w:b/>
          <w:sz w:val="24"/>
          <w:szCs w:val="24"/>
        </w:rPr>
        <w:t>«05» февраля 2026 г. № 53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8">
        <w:rPr>
          <w:rFonts w:ascii="Times New Roman" w:hAnsi="Times New Roman" w:cs="Times New Roman"/>
          <w:b/>
          <w:sz w:val="24"/>
          <w:szCs w:val="24"/>
        </w:rPr>
        <w:t>Об утве</w:t>
      </w:r>
      <w:r>
        <w:rPr>
          <w:rFonts w:ascii="Times New Roman" w:hAnsi="Times New Roman" w:cs="Times New Roman"/>
          <w:b/>
          <w:sz w:val="24"/>
          <w:szCs w:val="24"/>
        </w:rPr>
        <w:t xml:space="preserve">рждении Порядка предоставления </w:t>
      </w:r>
      <w:r w:rsidRPr="00090108">
        <w:rPr>
          <w:rFonts w:ascii="Times New Roman" w:hAnsi="Times New Roman" w:cs="Times New Roman"/>
          <w:b/>
          <w:sz w:val="24"/>
          <w:szCs w:val="24"/>
        </w:rPr>
        <w:t>дополнительной меры социальной поддержки семьям участников специальной военной операции в виде возмещения расходов на приобретение древесины топливной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0108" w:rsidRPr="00090108" w:rsidRDefault="00090108" w:rsidP="00090108">
      <w:pPr>
        <w:pStyle w:val="Default"/>
        <w:widowControl w:val="0"/>
        <w:ind w:firstLine="709"/>
        <w:jc w:val="both"/>
        <w:rPr>
          <w:lang w:eastAsia="ru-RU"/>
        </w:rPr>
      </w:pPr>
      <w:proofErr w:type="gramStart"/>
      <w:r w:rsidRPr="00090108">
        <w:rPr>
          <w:lang w:eastAsia="ru-RU"/>
        </w:rPr>
        <w:lastRenderedPageBreak/>
        <w:t xml:space="preserve">В соответствии с </w:t>
      </w:r>
      <w:r w:rsidRPr="00090108">
        <w:t>частью 5 статьи 36 Федерального закона № 33-ФЗ от 20.03.2025 года «Об общих принципах организации местного самоуправления в единой системе публичной власти»</w:t>
      </w:r>
      <w:r w:rsidRPr="00090108">
        <w:rPr>
          <w:lang w:eastAsia="ru-RU"/>
        </w:rPr>
        <w:t xml:space="preserve">, </w:t>
      </w:r>
      <w:r>
        <w:rPr>
          <w:lang w:eastAsia="ru-RU"/>
        </w:rPr>
        <w:t xml:space="preserve">решением Думы </w:t>
      </w:r>
      <w:proofErr w:type="spellStart"/>
      <w:r>
        <w:rPr>
          <w:lang w:eastAsia="ru-RU"/>
        </w:rPr>
        <w:t>Ш</w:t>
      </w:r>
      <w:r w:rsidRPr="00090108">
        <w:rPr>
          <w:lang w:eastAsia="ru-RU"/>
        </w:rPr>
        <w:t>арьинского</w:t>
      </w:r>
      <w:proofErr w:type="spellEnd"/>
      <w:r w:rsidRPr="00090108">
        <w:rPr>
          <w:lang w:eastAsia="ru-RU"/>
        </w:rPr>
        <w:t xml:space="preserve"> муниципального округа от 28.01.2026 г. № 112 «</w:t>
      </w:r>
      <w:r w:rsidRPr="00090108">
        <w:t xml:space="preserve">О дополнительной мере социальной поддержки семьям участников специальной военной операции в виде возмещения расходов на приобретение древесины топливной», руководствуясь ст.ст. 29, 35 Устава муниципального образования </w:t>
      </w:r>
      <w:proofErr w:type="spellStart"/>
      <w:r w:rsidRPr="00090108">
        <w:t>Шарьинский</w:t>
      </w:r>
      <w:proofErr w:type="spellEnd"/>
      <w:proofErr w:type="gramEnd"/>
      <w:r w:rsidRPr="00090108">
        <w:t xml:space="preserve"> муниципальный округ, администрация </w:t>
      </w:r>
      <w:proofErr w:type="spellStart"/>
      <w:r w:rsidRPr="00090108">
        <w:t>Шарьинского</w:t>
      </w:r>
      <w:proofErr w:type="spellEnd"/>
      <w:r w:rsidRPr="00090108">
        <w:t xml:space="preserve"> муниципального округа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8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1. Утвердить Порядок предоставления дополнительной меры социальной поддержки семьям участников специальной военной операции в виде возмещения расходов на приобретение древесины топливной (Приложение).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2. Установить, что </w:t>
      </w:r>
      <w:proofErr w:type="gramStart"/>
      <w:r w:rsidRPr="00090108">
        <w:rPr>
          <w:rFonts w:ascii="Times New Roman" w:hAnsi="Times New Roman" w:cs="Times New Roman"/>
          <w:sz w:val="24"/>
          <w:szCs w:val="24"/>
        </w:rPr>
        <w:t>органом, уполномоченным на рассмотрение заявлений и прилагаемых документов на предоставление дополнительной меры социальной поддержки семьям участников специальной военной операции в виде возмещения расходов на приобретение древесины топливной является</w:t>
      </w:r>
      <w:proofErr w:type="gramEnd"/>
      <w:r w:rsidRPr="00090108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09010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090108" w:rsidRPr="00090108" w:rsidRDefault="00090108" w:rsidP="00090108">
      <w:pPr>
        <w:pStyle w:val="Default"/>
        <w:widowControl w:val="0"/>
        <w:ind w:firstLine="709"/>
        <w:jc w:val="both"/>
        <w:rPr>
          <w:rFonts w:eastAsiaTheme="minorHAnsi"/>
        </w:rPr>
      </w:pPr>
      <w:r w:rsidRPr="00090108">
        <w:rPr>
          <w:rFonts w:eastAsiaTheme="minorHAnsi"/>
        </w:rPr>
        <w:t xml:space="preserve">3. Признать утратившими силу: </w:t>
      </w:r>
    </w:p>
    <w:p w:rsidR="00090108" w:rsidRPr="00090108" w:rsidRDefault="00090108" w:rsidP="00090108">
      <w:pPr>
        <w:pStyle w:val="Default"/>
        <w:widowControl w:val="0"/>
        <w:ind w:firstLine="709"/>
        <w:jc w:val="both"/>
        <w:rPr>
          <w:lang w:eastAsia="ru-RU"/>
        </w:rPr>
      </w:pPr>
      <w:r>
        <w:rPr>
          <w:rFonts w:eastAsiaTheme="minorHAnsi"/>
        </w:rPr>
        <w:t xml:space="preserve">- </w:t>
      </w:r>
      <w:r w:rsidRPr="00090108">
        <w:rPr>
          <w:rFonts w:eastAsiaTheme="minorHAnsi"/>
        </w:rPr>
        <w:t xml:space="preserve">постановление администрации </w:t>
      </w:r>
      <w:proofErr w:type="spellStart"/>
      <w:r w:rsidRPr="00090108">
        <w:rPr>
          <w:rFonts w:eastAsiaTheme="minorHAnsi"/>
        </w:rPr>
        <w:t>Зебляковского</w:t>
      </w:r>
      <w:proofErr w:type="spellEnd"/>
      <w:r w:rsidRPr="00090108">
        <w:rPr>
          <w:rFonts w:eastAsiaTheme="minorHAnsi"/>
        </w:rPr>
        <w:t xml:space="preserve"> сельского поселения </w:t>
      </w:r>
      <w:proofErr w:type="spellStart"/>
      <w:r w:rsidRPr="00090108">
        <w:rPr>
          <w:rFonts w:eastAsiaTheme="minorHAnsi"/>
        </w:rPr>
        <w:t>Шарьинского</w:t>
      </w:r>
      <w:proofErr w:type="spellEnd"/>
      <w:r w:rsidRPr="00090108">
        <w:rPr>
          <w:rFonts w:eastAsiaTheme="minorHAnsi"/>
        </w:rPr>
        <w:t xml:space="preserve"> муниципального района Костромской области</w:t>
      </w:r>
      <w:r w:rsidRPr="00090108">
        <w:rPr>
          <w:lang w:eastAsia="ru-RU"/>
        </w:rPr>
        <w:t xml:space="preserve"> № 6 от 31.01.2025 г. «Об утв</w:t>
      </w:r>
      <w:r>
        <w:rPr>
          <w:lang w:eastAsia="ru-RU"/>
        </w:rPr>
        <w:t>ерждении Порядка предоставления</w:t>
      </w:r>
      <w:r w:rsidRPr="00090108">
        <w:rPr>
          <w:lang w:eastAsia="ru-RU"/>
        </w:rPr>
        <w:t xml:space="preserve"> дополнительной меры социальной поддержки семьям участников специальной военной операции в виде возмещения расходов на приобретение древесины топливной»;</w:t>
      </w:r>
    </w:p>
    <w:p w:rsidR="00090108" w:rsidRPr="00090108" w:rsidRDefault="00090108" w:rsidP="00090108">
      <w:pPr>
        <w:pStyle w:val="Default"/>
        <w:widowControl w:val="0"/>
        <w:ind w:firstLine="709"/>
        <w:jc w:val="both"/>
        <w:rPr>
          <w:lang w:eastAsia="ru-RU"/>
        </w:rPr>
      </w:pPr>
      <w:r>
        <w:rPr>
          <w:rFonts w:eastAsiaTheme="minorHAnsi"/>
        </w:rPr>
        <w:t xml:space="preserve">- </w:t>
      </w:r>
      <w:r w:rsidRPr="00090108">
        <w:rPr>
          <w:rFonts w:eastAsiaTheme="minorHAnsi"/>
        </w:rPr>
        <w:t xml:space="preserve">постановление администрации Ивановского сельского поселения </w:t>
      </w:r>
      <w:proofErr w:type="spellStart"/>
      <w:r w:rsidRPr="00090108">
        <w:rPr>
          <w:rFonts w:eastAsiaTheme="minorHAnsi"/>
        </w:rPr>
        <w:t>Шарьинского</w:t>
      </w:r>
      <w:proofErr w:type="spellEnd"/>
      <w:r w:rsidRPr="00090108">
        <w:rPr>
          <w:rFonts w:eastAsiaTheme="minorHAnsi"/>
        </w:rPr>
        <w:t xml:space="preserve"> муниципального района Костромской области</w:t>
      </w:r>
      <w:r w:rsidRPr="00090108">
        <w:rPr>
          <w:lang w:eastAsia="ru-RU"/>
        </w:rPr>
        <w:t xml:space="preserve"> № 24 от 28.02.2025 г. «Об утв</w:t>
      </w:r>
      <w:r>
        <w:rPr>
          <w:lang w:eastAsia="ru-RU"/>
        </w:rPr>
        <w:t>ерждении Порядка предоставления</w:t>
      </w:r>
      <w:r w:rsidRPr="00090108">
        <w:rPr>
          <w:lang w:eastAsia="ru-RU"/>
        </w:rPr>
        <w:t xml:space="preserve"> дополнительной меры социальной поддержки семьям участников специальной военной операции в виде возмещения расходов на приобретение древесины топливной»;</w:t>
      </w:r>
    </w:p>
    <w:p w:rsidR="00090108" w:rsidRPr="00090108" w:rsidRDefault="00090108" w:rsidP="00090108">
      <w:pPr>
        <w:pStyle w:val="Default"/>
        <w:widowControl w:val="0"/>
        <w:ind w:firstLine="709"/>
        <w:jc w:val="both"/>
        <w:rPr>
          <w:lang w:eastAsia="ru-RU"/>
        </w:rPr>
      </w:pPr>
      <w:r>
        <w:rPr>
          <w:rFonts w:eastAsiaTheme="minorHAnsi"/>
        </w:rPr>
        <w:t xml:space="preserve">- </w:t>
      </w:r>
      <w:r w:rsidRPr="00090108">
        <w:rPr>
          <w:rFonts w:eastAsiaTheme="minorHAnsi"/>
        </w:rPr>
        <w:t xml:space="preserve">постановление администрации </w:t>
      </w:r>
      <w:proofErr w:type="spellStart"/>
      <w:r w:rsidRPr="00090108">
        <w:rPr>
          <w:rFonts w:eastAsiaTheme="minorHAnsi"/>
        </w:rPr>
        <w:t>Коневского</w:t>
      </w:r>
      <w:proofErr w:type="spellEnd"/>
      <w:r w:rsidRPr="00090108">
        <w:rPr>
          <w:rFonts w:eastAsiaTheme="minorHAnsi"/>
        </w:rPr>
        <w:t xml:space="preserve"> сельского поселения </w:t>
      </w:r>
      <w:proofErr w:type="spellStart"/>
      <w:r w:rsidRPr="00090108">
        <w:rPr>
          <w:rFonts w:eastAsiaTheme="minorHAnsi"/>
        </w:rPr>
        <w:t>Шарьинского</w:t>
      </w:r>
      <w:proofErr w:type="spellEnd"/>
      <w:r w:rsidRPr="00090108">
        <w:rPr>
          <w:rFonts w:eastAsiaTheme="minorHAnsi"/>
        </w:rPr>
        <w:t xml:space="preserve"> муниципального района Костромской области</w:t>
      </w:r>
      <w:r w:rsidRPr="00090108">
        <w:rPr>
          <w:lang w:eastAsia="ru-RU"/>
        </w:rPr>
        <w:t xml:space="preserve"> № 10 от 24.02.2025 г. «Об утв</w:t>
      </w:r>
      <w:r>
        <w:rPr>
          <w:lang w:eastAsia="ru-RU"/>
        </w:rPr>
        <w:t>ерждении Порядка предоставления</w:t>
      </w:r>
      <w:r w:rsidRPr="00090108">
        <w:rPr>
          <w:lang w:eastAsia="ru-RU"/>
        </w:rPr>
        <w:t xml:space="preserve"> дополнительной меры социальной поддержки семьям участников специальной военной операции в виде возмещения расходов на приобретение древесины топливной»;</w:t>
      </w:r>
    </w:p>
    <w:p w:rsidR="00090108" w:rsidRPr="00090108" w:rsidRDefault="00090108" w:rsidP="00090108">
      <w:pPr>
        <w:pStyle w:val="Default"/>
        <w:widowControl w:val="0"/>
        <w:ind w:firstLine="709"/>
        <w:jc w:val="both"/>
        <w:rPr>
          <w:lang w:eastAsia="ru-RU"/>
        </w:rPr>
      </w:pPr>
      <w:r>
        <w:rPr>
          <w:rFonts w:eastAsiaTheme="minorHAnsi"/>
        </w:rPr>
        <w:t xml:space="preserve">- </w:t>
      </w:r>
      <w:r w:rsidRPr="00090108">
        <w:rPr>
          <w:rFonts w:eastAsiaTheme="minorHAnsi"/>
        </w:rPr>
        <w:t xml:space="preserve">постановление администрации Одоевского сельского поселения </w:t>
      </w:r>
      <w:proofErr w:type="spellStart"/>
      <w:r w:rsidRPr="00090108">
        <w:rPr>
          <w:rFonts w:eastAsiaTheme="minorHAnsi"/>
        </w:rPr>
        <w:t>Шарьинского</w:t>
      </w:r>
      <w:proofErr w:type="spellEnd"/>
      <w:r w:rsidRPr="00090108">
        <w:rPr>
          <w:rFonts w:eastAsiaTheme="minorHAnsi"/>
        </w:rPr>
        <w:t xml:space="preserve"> муниципального района Костромской области</w:t>
      </w:r>
      <w:r w:rsidRPr="00090108">
        <w:rPr>
          <w:lang w:eastAsia="ru-RU"/>
        </w:rPr>
        <w:t xml:space="preserve"> № 8 от 24.02.2025 г. «Об утве</w:t>
      </w:r>
      <w:r>
        <w:rPr>
          <w:lang w:eastAsia="ru-RU"/>
        </w:rPr>
        <w:t xml:space="preserve">рждении Порядка предоставления </w:t>
      </w:r>
      <w:r w:rsidRPr="00090108">
        <w:rPr>
          <w:lang w:eastAsia="ru-RU"/>
        </w:rPr>
        <w:t>дополнительной меры социальной поддержки семьям участников специальной военной операции в виде возмещения расходов на приобретение древесины топливной»;</w:t>
      </w:r>
    </w:p>
    <w:p w:rsidR="00090108" w:rsidRPr="00090108" w:rsidRDefault="00090108" w:rsidP="00090108">
      <w:pPr>
        <w:pStyle w:val="Default"/>
        <w:widowControl w:val="0"/>
        <w:ind w:firstLine="709"/>
        <w:jc w:val="both"/>
        <w:rPr>
          <w:lang w:eastAsia="ru-RU"/>
        </w:rPr>
      </w:pPr>
      <w:r>
        <w:rPr>
          <w:rFonts w:eastAsiaTheme="minorHAnsi"/>
        </w:rPr>
        <w:t xml:space="preserve">- </w:t>
      </w:r>
      <w:r w:rsidRPr="00090108">
        <w:rPr>
          <w:rFonts w:eastAsiaTheme="minorHAnsi"/>
        </w:rPr>
        <w:t xml:space="preserve">постановление администрации Троицкого сельского поселения </w:t>
      </w:r>
      <w:proofErr w:type="spellStart"/>
      <w:r w:rsidRPr="00090108">
        <w:rPr>
          <w:rFonts w:eastAsiaTheme="minorHAnsi"/>
        </w:rPr>
        <w:t>Шарьинского</w:t>
      </w:r>
      <w:proofErr w:type="spellEnd"/>
      <w:r w:rsidRPr="00090108">
        <w:rPr>
          <w:rFonts w:eastAsiaTheme="minorHAnsi"/>
        </w:rPr>
        <w:t xml:space="preserve"> муниципального района Костромской области</w:t>
      </w:r>
      <w:r w:rsidRPr="00090108">
        <w:rPr>
          <w:lang w:eastAsia="ru-RU"/>
        </w:rPr>
        <w:t xml:space="preserve"> № 14 от 18.02.2025 г. «Об утверждении Порядка предоставления  дополнительной меры социальной поддержки семьям участников специальной военной операции в виде возмещения расходов на приобретение древесины топливной»;</w:t>
      </w:r>
    </w:p>
    <w:p w:rsidR="00090108" w:rsidRPr="00090108" w:rsidRDefault="00090108" w:rsidP="00090108">
      <w:pPr>
        <w:pStyle w:val="Default"/>
        <w:widowControl w:val="0"/>
        <w:ind w:firstLine="709"/>
        <w:jc w:val="both"/>
        <w:rPr>
          <w:lang w:eastAsia="ru-RU"/>
        </w:rPr>
      </w:pPr>
      <w:r>
        <w:rPr>
          <w:rFonts w:eastAsiaTheme="minorHAnsi"/>
        </w:rPr>
        <w:t xml:space="preserve">- </w:t>
      </w:r>
      <w:r w:rsidRPr="00090108">
        <w:rPr>
          <w:rFonts w:eastAsiaTheme="minorHAnsi"/>
        </w:rPr>
        <w:t xml:space="preserve">постановление администрации </w:t>
      </w:r>
      <w:proofErr w:type="spellStart"/>
      <w:r w:rsidRPr="00090108">
        <w:rPr>
          <w:rFonts w:eastAsiaTheme="minorHAnsi"/>
        </w:rPr>
        <w:t>Шангского</w:t>
      </w:r>
      <w:proofErr w:type="spellEnd"/>
      <w:r w:rsidRPr="00090108">
        <w:rPr>
          <w:rFonts w:eastAsiaTheme="minorHAnsi"/>
        </w:rPr>
        <w:t xml:space="preserve"> сельского поселения </w:t>
      </w:r>
      <w:proofErr w:type="spellStart"/>
      <w:r w:rsidRPr="00090108">
        <w:rPr>
          <w:rFonts w:eastAsiaTheme="minorHAnsi"/>
        </w:rPr>
        <w:t>Шарьинского</w:t>
      </w:r>
      <w:proofErr w:type="spellEnd"/>
      <w:r w:rsidRPr="00090108">
        <w:rPr>
          <w:rFonts w:eastAsiaTheme="minorHAnsi"/>
        </w:rPr>
        <w:t xml:space="preserve"> муниципального района Костромской области</w:t>
      </w:r>
      <w:r w:rsidRPr="00090108">
        <w:rPr>
          <w:lang w:eastAsia="ru-RU"/>
        </w:rPr>
        <w:t xml:space="preserve"> № 2 от 14.02.2025 г. «Об утве</w:t>
      </w:r>
      <w:r>
        <w:rPr>
          <w:lang w:eastAsia="ru-RU"/>
        </w:rPr>
        <w:t xml:space="preserve">рждении Порядка предоставления </w:t>
      </w:r>
      <w:r w:rsidRPr="00090108">
        <w:rPr>
          <w:lang w:eastAsia="ru-RU"/>
        </w:rPr>
        <w:t>дополнительной меры социальной поддержки семьям участников специальной военной операции в виде возмещения расходов на приобретение древесины топливной»;</w:t>
      </w:r>
    </w:p>
    <w:p w:rsidR="00090108" w:rsidRPr="00090108" w:rsidRDefault="00090108" w:rsidP="00090108">
      <w:pPr>
        <w:pStyle w:val="Default"/>
        <w:widowControl w:val="0"/>
        <w:ind w:firstLine="709"/>
        <w:jc w:val="both"/>
        <w:rPr>
          <w:lang w:eastAsia="ru-RU"/>
        </w:rPr>
      </w:pPr>
      <w:r>
        <w:rPr>
          <w:rFonts w:eastAsiaTheme="minorHAnsi"/>
        </w:rPr>
        <w:t xml:space="preserve">- </w:t>
      </w:r>
      <w:r w:rsidRPr="00090108">
        <w:rPr>
          <w:rFonts w:eastAsiaTheme="minorHAnsi"/>
        </w:rPr>
        <w:t xml:space="preserve">постановление администрации </w:t>
      </w:r>
      <w:proofErr w:type="spellStart"/>
      <w:r w:rsidRPr="00090108">
        <w:rPr>
          <w:rFonts w:eastAsiaTheme="minorHAnsi"/>
        </w:rPr>
        <w:t>Шекшемского</w:t>
      </w:r>
      <w:proofErr w:type="spellEnd"/>
      <w:r w:rsidRPr="00090108">
        <w:rPr>
          <w:rFonts w:eastAsiaTheme="minorHAnsi"/>
        </w:rPr>
        <w:t xml:space="preserve"> сельского поселения </w:t>
      </w:r>
      <w:proofErr w:type="spellStart"/>
      <w:r w:rsidRPr="00090108">
        <w:rPr>
          <w:rFonts w:eastAsiaTheme="minorHAnsi"/>
        </w:rPr>
        <w:t>Шарьинского</w:t>
      </w:r>
      <w:proofErr w:type="spellEnd"/>
      <w:r w:rsidRPr="00090108">
        <w:rPr>
          <w:rFonts w:eastAsiaTheme="minorHAnsi"/>
        </w:rPr>
        <w:t xml:space="preserve"> муниципального района</w:t>
      </w:r>
      <w:r w:rsidRPr="00090108">
        <w:rPr>
          <w:lang w:eastAsia="ru-RU"/>
        </w:rPr>
        <w:t xml:space="preserve"> </w:t>
      </w:r>
      <w:r w:rsidRPr="00090108">
        <w:rPr>
          <w:rFonts w:eastAsiaTheme="minorHAnsi"/>
        </w:rPr>
        <w:t>Костромской области</w:t>
      </w:r>
      <w:r w:rsidRPr="00090108">
        <w:rPr>
          <w:lang w:eastAsia="ru-RU"/>
        </w:rPr>
        <w:t xml:space="preserve"> № 13 от 26.02.2025 г. «Об утв</w:t>
      </w:r>
      <w:r>
        <w:rPr>
          <w:lang w:eastAsia="ru-RU"/>
        </w:rPr>
        <w:t>ерждении Порядка предоставления</w:t>
      </w:r>
      <w:r w:rsidRPr="00090108">
        <w:rPr>
          <w:lang w:eastAsia="ru-RU"/>
        </w:rPr>
        <w:t xml:space="preserve"> дополнительной меры социальной поддержки семьям участников специальной военной операции в виде возмещения расходов на приобретение древесины топливной».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9010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9010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постановлением оставляю за собой.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5.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09010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</w:rPr>
        <w:t xml:space="preserve"> </w:t>
      </w:r>
      <w:r w:rsidRPr="00090108">
        <w:rPr>
          <w:rFonts w:ascii="Times New Roman" w:hAnsi="Times New Roman" w:cs="Times New Roman"/>
          <w:sz w:val="24"/>
          <w:szCs w:val="24"/>
          <w:highlight w:val="white"/>
        </w:rPr>
        <w:t>района</w:t>
      </w:r>
      <w:r w:rsidRPr="00090108">
        <w:rPr>
          <w:rFonts w:ascii="Times New Roman" w:hAnsi="Times New Roman" w:cs="Times New Roman"/>
          <w:sz w:val="24"/>
          <w:szCs w:val="24"/>
        </w:rPr>
        <w:t>»</w:t>
      </w:r>
      <w:r w:rsidRPr="00090108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Глава </w:t>
      </w:r>
      <w:proofErr w:type="spellStart"/>
      <w:r w:rsidRPr="0009010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090108" w:rsidRPr="00090108" w:rsidRDefault="00090108" w:rsidP="000901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               Н.С. </w:t>
      </w:r>
      <w:proofErr w:type="spellStart"/>
      <w:r w:rsidRPr="00090108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090108" w:rsidRDefault="00090108" w:rsidP="00090108">
      <w:pPr>
        <w:pStyle w:val="Heading30"/>
        <w:keepNext w:val="0"/>
        <w:widowControl w:val="0"/>
        <w:spacing w:before="0" w:after="0" w:line="240" w:lineRule="auto"/>
        <w:ind w:left="0" w:firstLine="709"/>
        <w:outlineLvl w:val="9"/>
        <w:rPr>
          <w:rStyle w:val="af8"/>
          <w:rFonts w:ascii="Times New Roman" w:hAnsi="Times New Roman" w:cs="Times New Roman"/>
          <w:sz w:val="24"/>
          <w:szCs w:val="24"/>
        </w:rPr>
      </w:pPr>
    </w:p>
    <w:p w:rsidR="00090108" w:rsidRDefault="00090108" w:rsidP="00090108">
      <w:pPr>
        <w:pStyle w:val="Heading30"/>
        <w:keepNext w:val="0"/>
        <w:widowControl w:val="0"/>
        <w:spacing w:before="0" w:after="0" w:line="240" w:lineRule="auto"/>
        <w:ind w:left="0" w:firstLine="709"/>
        <w:outlineLvl w:val="9"/>
        <w:rPr>
          <w:rStyle w:val="af8"/>
          <w:rFonts w:ascii="Times New Roman" w:hAnsi="Times New Roman" w:cs="Times New Roman"/>
          <w:sz w:val="24"/>
          <w:szCs w:val="24"/>
        </w:rPr>
      </w:pPr>
    </w:p>
    <w:p w:rsidR="00090108" w:rsidRDefault="00090108" w:rsidP="00090108">
      <w:pPr>
        <w:pStyle w:val="Heading30"/>
        <w:keepNext w:val="0"/>
        <w:widowControl w:val="0"/>
        <w:spacing w:before="0" w:after="0" w:line="240" w:lineRule="auto"/>
        <w:ind w:left="0" w:firstLine="709"/>
        <w:outlineLvl w:val="9"/>
        <w:rPr>
          <w:rStyle w:val="af8"/>
          <w:rFonts w:ascii="Times New Roman" w:hAnsi="Times New Roman" w:cs="Times New Roman"/>
          <w:sz w:val="24"/>
          <w:szCs w:val="24"/>
        </w:rPr>
      </w:pPr>
    </w:p>
    <w:p w:rsidR="00090108" w:rsidRPr="00090108" w:rsidRDefault="00090108" w:rsidP="00090108">
      <w:pPr>
        <w:pStyle w:val="Heading30"/>
        <w:keepNext w:val="0"/>
        <w:widowControl w:val="0"/>
        <w:spacing w:before="0" w:after="0" w:line="240" w:lineRule="auto"/>
        <w:ind w:left="0" w:firstLine="709"/>
        <w:jc w:val="right"/>
        <w:outlineLvl w:val="9"/>
        <w:rPr>
          <w:rStyle w:val="af8"/>
          <w:rFonts w:ascii="Times New Roman" w:hAnsi="Times New Roman" w:cs="Times New Roman"/>
          <w:b w:val="0"/>
          <w:sz w:val="24"/>
          <w:szCs w:val="24"/>
        </w:rPr>
      </w:pPr>
      <w:r>
        <w:rPr>
          <w:rStyle w:val="af8"/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090108" w:rsidRPr="00090108" w:rsidRDefault="00090108" w:rsidP="00090108">
      <w:pPr>
        <w:pStyle w:val="Heading30"/>
        <w:keepNext w:val="0"/>
        <w:widowControl w:val="0"/>
        <w:spacing w:before="0" w:after="0" w:line="240" w:lineRule="auto"/>
        <w:ind w:left="0" w:firstLine="709"/>
        <w:jc w:val="right"/>
        <w:outlineLvl w:val="9"/>
        <w:rPr>
          <w:rStyle w:val="af8"/>
          <w:rFonts w:ascii="Times New Roman" w:hAnsi="Times New Roman" w:cs="Times New Roman"/>
          <w:b w:val="0"/>
          <w:sz w:val="24"/>
          <w:szCs w:val="24"/>
        </w:rPr>
      </w:pPr>
      <w:r w:rsidRPr="00090108">
        <w:rPr>
          <w:rStyle w:val="af8"/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090108" w:rsidRPr="00090108" w:rsidRDefault="00090108" w:rsidP="00090108">
      <w:pPr>
        <w:pStyle w:val="Heading30"/>
        <w:keepNext w:val="0"/>
        <w:widowControl w:val="0"/>
        <w:spacing w:before="0" w:after="0" w:line="240" w:lineRule="auto"/>
        <w:ind w:left="0" w:firstLine="709"/>
        <w:jc w:val="right"/>
        <w:outlineLvl w:val="9"/>
        <w:rPr>
          <w:rStyle w:val="af8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090108">
        <w:rPr>
          <w:rStyle w:val="af8"/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090108">
        <w:rPr>
          <w:rStyle w:val="af8"/>
          <w:rFonts w:ascii="Times New Roman" w:hAnsi="Times New Roman" w:cs="Times New Roman"/>
          <w:b w:val="0"/>
          <w:sz w:val="24"/>
          <w:szCs w:val="24"/>
        </w:rPr>
        <w:t xml:space="preserve"> муниципального округа</w:t>
      </w:r>
    </w:p>
    <w:p w:rsidR="00090108" w:rsidRPr="00090108" w:rsidRDefault="00090108" w:rsidP="00090108">
      <w:pPr>
        <w:pStyle w:val="Heading30"/>
        <w:keepNext w:val="0"/>
        <w:widowControl w:val="0"/>
        <w:spacing w:before="0" w:after="0" w:line="240" w:lineRule="auto"/>
        <w:ind w:left="0" w:firstLine="709"/>
        <w:jc w:val="right"/>
        <w:outlineLvl w:val="9"/>
        <w:rPr>
          <w:rStyle w:val="af8"/>
          <w:rFonts w:ascii="Times New Roman" w:hAnsi="Times New Roman" w:cs="Times New Roman"/>
          <w:b w:val="0"/>
          <w:sz w:val="24"/>
          <w:szCs w:val="24"/>
        </w:rPr>
      </w:pPr>
      <w:r>
        <w:rPr>
          <w:rStyle w:val="af8"/>
          <w:rFonts w:ascii="Times New Roman" w:hAnsi="Times New Roman" w:cs="Times New Roman"/>
          <w:b w:val="0"/>
          <w:sz w:val="24"/>
          <w:szCs w:val="24"/>
        </w:rPr>
        <w:t>от «0</w:t>
      </w:r>
      <w:r w:rsidRPr="00090108">
        <w:rPr>
          <w:rStyle w:val="af8"/>
          <w:rFonts w:ascii="Times New Roman" w:hAnsi="Times New Roman" w:cs="Times New Roman"/>
          <w:b w:val="0"/>
          <w:sz w:val="24"/>
          <w:szCs w:val="24"/>
        </w:rPr>
        <w:t>5</w:t>
      </w:r>
      <w:r>
        <w:rPr>
          <w:rStyle w:val="af8"/>
          <w:rFonts w:ascii="Times New Roman" w:hAnsi="Times New Roman" w:cs="Times New Roman"/>
          <w:b w:val="0"/>
          <w:sz w:val="24"/>
          <w:szCs w:val="24"/>
        </w:rPr>
        <w:t xml:space="preserve"> » </w:t>
      </w:r>
      <w:r w:rsidRPr="00090108">
        <w:rPr>
          <w:rStyle w:val="af8"/>
          <w:rFonts w:ascii="Times New Roman" w:hAnsi="Times New Roman" w:cs="Times New Roman"/>
          <w:b w:val="0"/>
          <w:sz w:val="24"/>
          <w:szCs w:val="24"/>
        </w:rPr>
        <w:t>февраля 2026 г № 53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0108" w:rsidRPr="00090108" w:rsidRDefault="00090108" w:rsidP="00090108">
      <w:pPr>
        <w:pStyle w:val="112"/>
        <w:ind w:firstLine="709"/>
        <w:jc w:val="both"/>
        <w:rPr>
          <w:color w:val="000000"/>
        </w:rPr>
      </w:pPr>
      <w:r>
        <w:rPr>
          <w:color w:val="000000"/>
        </w:rPr>
        <w:t xml:space="preserve">Порядок предоставления </w:t>
      </w:r>
      <w:r w:rsidRPr="00090108">
        <w:rPr>
          <w:color w:val="000000"/>
        </w:rPr>
        <w:t>дополнительной меры социальной поддержки семьям участников специальной военной операции в виде возмещения расходов на приобретение древесины топливной (далее - Порядок)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90108">
        <w:rPr>
          <w:rFonts w:ascii="Times New Roman" w:hAnsi="Times New Roman" w:cs="Times New Roman"/>
          <w:sz w:val="24"/>
          <w:szCs w:val="24"/>
        </w:rPr>
        <w:t xml:space="preserve">Настоящий Порядок устанавливает правила и условия предоставления дополнительной меры социальной поддержки семьям участников специальной военной операции (далее - СВО) в виде возмещения расходов на приобретение древесины топливной в размере не более 10000 рублей, утвержденной </w:t>
      </w:r>
      <w:hyperlink r:id="rId47" w:history="1">
        <w:r w:rsidRPr="00090108">
          <w:rPr>
            <w:rStyle w:val="aff8"/>
            <w:rFonts w:ascii="Times New Roman" w:hAnsi="Times New Roman" w:cs="Times New Roman"/>
            <w:color w:val="000000"/>
            <w:sz w:val="24"/>
            <w:szCs w:val="24"/>
          </w:rPr>
          <w:t>решением</w:t>
        </w:r>
      </w:hyperlink>
      <w:r w:rsidRPr="00090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08"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 w:rsidRPr="00090108">
        <w:rPr>
          <w:rFonts w:ascii="Times New Roman" w:hAnsi="Times New Roman" w:cs="Times New Roman"/>
          <w:sz w:val="24"/>
          <w:szCs w:val="24"/>
          <w:highlight w:val="white"/>
        </w:rPr>
        <w:t>Шарьинского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округа Костромской области </w:t>
      </w:r>
      <w:r w:rsidRPr="00090108">
        <w:rPr>
          <w:rFonts w:ascii="Times New Roman" w:hAnsi="Times New Roman" w:cs="Times New Roman"/>
          <w:sz w:val="24"/>
          <w:szCs w:val="24"/>
        </w:rPr>
        <w:t>от 28.01.2026 г № 112 «О дополнительной мере социальной поддержки семьям участников специальной военной операции в виде возмещения расходов на приобретение</w:t>
      </w:r>
      <w:proofErr w:type="gramEnd"/>
      <w:r w:rsidRPr="00090108">
        <w:rPr>
          <w:rFonts w:ascii="Times New Roman" w:hAnsi="Times New Roman" w:cs="Times New Roman"/>
          <w:sz w:val="24"/>
          <w:szCs w:val="24"/>
        </w:rPr>
        <w:t xml:space="preserve"> древесины топливной» (далее – возмещение расходов).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90108">
        <w:rPr>
          <w:rFonts w:ascii="Times New Roman" w:hAnsi="Times New Roman" w:cs="Times New Roman"/>
          <w:sz w:val="24"/>
          <w:szCs w:val="24"/>
        </w:rPr>
        <w:t xml:space="preserve">Дополнительная мера социальной  поддержки предоставляется членам семей граждан Российской Федерации участников специальной военной операции, проводимой на территориях Украины, Донецкой Народной Республики, Луганской Народной Республики, Запорожской области и Херсонской области (далее – специальная военная операция), направленных для прохождения службы военным комиссариатом города Шарья, </w:t>
      </w:r>
      <w:proofErr w:type="spellStart"/>
      <w:r w:rsidRPr="0009010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90108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0108">
        <w:rPr>
          <w:rFonts w:ascii="Times New Roman" w:hAnsi="Times New Roman" w:cs="Times New Roman"/>
          <w:sz w:val="24"/>
          <w:szCs w:val="24"/>
        </w:rPr>
        <w:t>Пыщугского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</w:rPr>
        <w:t xml:space="preserve"> районов Костромской области, зарегистрированных на территории </w:t>
      </w:r>
      <w:proofErr w:type="spellStart"/>
      <w:r w:rsidRPr="00090108">
        <w:rPr>
          <w:rFonts w:ascii="Times New Roman" w:hAnsi="Times New Roman" w:cs="Times New Roman"/>
          <w:sz w:val="24"/>
          <w:szCs w:val="24"/>
          <w:highlight w:val="white"/>
        </w:rPr>
        <w:t>Шарьинского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округа</w:t>
      </w:r>
      <w:r w:rsidRPr="00090108">
        <w:rPr>
          <w:rFonts w:ascii="Times New Roman" w:hAnsi="Times New Roman" w:cs="Times New Roman"/>
          <w:sz w:val="24"/>
          <w:szCs w:val="24"/>
        </w:rPr>
        <w:t xml:space="preserve"> в жилых помещениях с печным отоплением</w:t>
      </w:r>
      <w:proofErr w:type="gramEnd"/>
      <w:r w:rsidRPr="00090108">
        <w:rPr>
          <w:rFonts w:ascii="Times New Roman" w:hAnsi="Times New Roman" w:cs="Times New Roman"/>
          <w:sz w:val="24"/>
          <w:szCs w:val="24"/>
        </w:rPr>
        <w:t xml:space="preserve"> в виде возмещения расходов на приобретение древесины топливной (далее соответственно – члены семей, денежная выплата) за счет средств местного бюджета.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В рамках настоящего Порядка к членам семьи относятся: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- родители;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- супруга (супруг);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- несовершеннолетние дети;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- дети старше 18 лет, ставшие инвалидами до достижения ими возраста 18 лет;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- дети в возрасте до 23 лет, обучающиеся в образовательных организациях по очной форме обучения;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- лица, находящиеся на иждивении участника специальной военной операции.</w:t>
      </w:r>
    </w:p>
    <w:p w:rsidR="00090108" w:rsidRPr="00090108" w:rsidRDefault="00090108" w:rsidP="00090108">
      <w:pPr>
        <w:pStyle w:val="3f4"/>
        <w:shd w:val="clear" w:color="auto" w:fill="auto"/>
        <w:spacing w:before="0" w:line="240" w:lineRule="auto"/>
        <w:ind w:firstLine="709"/>
        <w:rPr>
          <w:sz w:val="24"/>
          <w:szCs w:val="24"/>
          <w:highlight w:val="lightGray"/>
        </w:rPr>
      </w:pPr>
      <w:r w:rsidRPr="00090108">
        <w:rPr>
          <w:sz w:val="24"/>
          <w:szCs w:val="24"/>
        </w:rPr>
        <w:t>Супругами считаются лица, брак которых зарегистрирован в органах записи актов гражданского состояния.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Членами семьи участников СВО могут быть признаны другие родственники независимо от степени родства и нетрудоспособные иждивенцы, а в исключительных случаях иные граждане, если они совместно проживают на одной жилой площади с участником СВО и ведут с ними общее хозяйство.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3. Предоставление денежной выплаты осуществляется в пределах лимитов бюджетных обяз</w:t>
      </w:r>
      <w:r w:rsidR="001E30F3">
        <w:rPr>
          <w:rFonts w:ascii="Times New Roman" w:hAnsi="Times New Roman" w:cs="Times New Roman"/>
          <w:sz w:val="24"/>
          <w:szCs w:val="24"/>
        </w:rPr>
        <w:t>ательств, утвержденных решением</w:t>
      </w:r>
      <w:r w:rsidRPr="00090108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090108">
        <w:rPr>
          <w:rFonts w:ascii="Times New Roman" w:hAnsi="Times New Roman" w:cs="Times New Roman"/>
          <w:sz w:val="24"/>
          <w:szCs w:val="24"/>
          <w:highlight w:val="white"/>
        </w:rPr>
        <w:t>Шарьинского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округа </w:t>
      </w:r>
      <w:r w:rsidRPr="00090108">
        <w:rPr>
          <w:rFonts w:ascii="Times New Roman" w:hAnsi="Times New Roman" w:cs="Times New Roman"/>
          <w:sz w:val="24"/>
          <w:szCs w:val="24"/>
        </w:rPr>
        <w:t xml:space="preserve">Костромской области на соответствующий финансовый год, в соответствии со сводной бюджетной росписью бюджета администрации </w:t>
      </w:r>
      <w:proofErr w:type="spellStart"/>
      <w:r w:rsidRPr="00090108">
        <w:rPr>
          <w:rFonts w:ascii="Times New Roman" w:hAnsi="Times New Roman" w:cs="Times New Roman"/>
          <w:sz w:val="24"/>
          <w:szCs w:val="24"/>
          <w:highlight w:val="white"/>
        </w:rPr>
        <w:t>Шарьинского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</w:t>
      </w:r>
      <w:r w:rsidRPr="00090108">
        <w:rPr>
          <w:rFonts w:ascii="Times New Roman" w:hAnsi="Times New Roman" w:cs="Times New Roman"/>
          <w:sz w:val="24"/>
          <w:szCs w:val="24"/>
        </w:rPr>
        <w:t>округа Костромской области.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4. В случае совместного проживания членов семьи в одном жилом помещении с печным </w:t>
      </w:r>
      <w:r w:rsidRPr="00090108">
        <w:rPr>
          <w:rFonts w:ascii="Times New Roman" w:hAnsi="Times New Roman" w:cs="Times New Roman"/>
          <w:sz w:val="24"/>
          <w:szCs w:val="24"/>
        </w:rPr>
        <w:lastRenderedPageBreak/>
        <w:t>отоплением денежная выплата предоставляется одному из членов семьи с согласия других членов семьи.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4.1. В случае проживания членов семьи в разных жилых помещениях с печным отоплением денежная выплата предоставляется члену семьи, заявление которого </w:t>
      </w:r>
      <w:proofErr w:type="gramStart"/>
      <w:r w:rsidRPr="0009010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90108">
        <w:rPr>
          <w:rFonts w:ascii="Times New Roman" w:hAnsi="Times New Roman" w:cs="Times New Roman"/>
          <w:sz w:val="24"/>
          <w:szCs w:val="24"/>
        </w:rPr>
        <w:t xml:space="preserve">  возмещением расходов зарегистрировано более ранней датой.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090108">
        <w:rPr>
          <w:rFonts w:ascii="Times New Roman" w:hAnsi="Times New Roman" w:cs="Times New Roman"/>
          <w:sz w:val="24"/>
          <w:szCs w:val="24"/>
        </w:rPr>
        <w:t xml:space="preserve">В целях получения денежной выплаты член семьи или один из членов семьи (при совместном проживании членов семьи) (далее – заявитель) или его представитель обращается в </w:t>
      </w:r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администрацию </w:t>
      </w:r>
      <w:proofErr w:type="spellStart"/>
      <w:r w:rsidRPr="00090108">
        <w:rPr>
          <w:rFonts w:ascii="Times New Roman" w:hAnsi="Times New Roman" w:cs="Times New Roman"/>
          <w:sz w:val="24"/>
          <w:szCs w:val="24"/>
          <w:highlight w:val="white"/>
        </w:rPr>
        <w:t>Шарьинского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</w:t>
      </w:r>
      <w:r w:rsidRPr="00090108">
        <w:rPr>
          <w:rFonts w:ascii="Times New Roman" w:hAnsi="Times New Roman" w:cs="Times New Roman"/>
          <w:sz w:val="24"/>
          <w:szCs w:val="24"/>
        </w:rPr>
        <w:t>округа с заявлением по форме, утвержденной настоящим Порядком, в которой указывается способ обратной связи и отражаются согласия других членов семьи на получение заявителем денежной выплаты (при совместном проживании членов семьи), а так же</w:t>
      </w:r>
      <w:proofErr w:type="gramEnd"/>
      <w:r w:rsidRPr="00090108">
        <w:rPr>
          <w:rFonts w:ascii="Times New Roman" w:hAnsi="Times New Roman" w:cs="Times New Roman"/>
          <w:sz w:val="24"/>
          <w:szCs w:val="24"/>
        </w:rPr>
        <w:t xml:space="preserve"> согласие заявителя (заявителя и других членов семьи) на обработку персональных данных, оформленное в соответствии с действующим законодательством (далее – заявление).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6. К заявлению прилагаются следующие документы: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1) паспорт либо иной документ, удостоверяющий личность заявителя и членов семьи заявителя (при совместном проживании членов семьи), с отметкой о регистрации по месту жительства в жилом помещении с печным отоплением;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2) документы, удостоверяющие личность и подтверждающие полномочия представителя заявителя (в случае обращения с заявлением и документами представителя заявителя);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3) справка о регистрации заявителя и членов семьи заявителя (при совместном проживании членов семьи) по месту пребывания в жилом помещении с печным отоплением (в случае отсутствия в паспорте заявителя и (или) членов его семьи отметки регистрации по месту жительства в жилом помещении с печным отоплением);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4) документ, подтверждающий участие члена семьи в специальной военной операции;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5) свидетельства о государственной регистрации актов гражданского состояния, подтверждающие отнесение заявителя и членов его семьи (при совместном проживании членов семьи) к члену семьи и их нотариально удостоверенный перевод на русский язык, в случае если эти свидетельства выданы компетентными органами иностранного государства;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6) документ, содержащий информацию о наличии печного отопления.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7) </w:t>
      </w:r>
      <w:r w:rsidRPr="00090108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документы, подтверждающие покупку древесины топливной (кассовый и товарный чеки).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7. Заявитель или его представитель вправе не представлять документы, указанные в подпунктах 3, 5 (за исключением свидетельств, выданных компетентными органами иностранного государства, и их нотариально удостоверенного перевода на русский язык) пункта 6 настоящего Порядка. Если такие документы не были предоставлены заявителем или его представителем, указанные документы и (</w:t>
      </w:r>
      <w:proofErr w:type="gramStart"/>
      <w:r w:rsidRPr="00090108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Pr="00090108">
        <w:rPr>
          <w:rFonts w:ascii="Times New Roman" w:hAnsi="Times New Roman" w:cs="Times New Roman"/>
          <w:sz w:val="24"/>
          <w:szCs w:val="24"/>
        </w:rPr>
        <w:t>информация запрашиваются органом местного самоуправления в порядке межведомственного информационного взаимодействия в соответствии с законодательством.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8. К документам, подтверждающим участие члена семьи в специальной военной операции, в частности относятся: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0108">
        <w:rPr>
          <w:rFonts w:ascii="Times New Roman" w:hAnsi="Times New Roman" w:cs="Times New Roman"/>
          <w:sz w:val="24"/>
          <w:szCs w:val="24"/>
        </w:rPr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утверждаемом ими порядке (постановление Правительства Российской Федерации от 9 октября 2024 года № 1354 «О порядке установления: факта участия граждан Российской Федерации в специальной военной операции на территориях Украины</w:t>
      </w:r>
      <w:proofErr w:type="gramEnd"/>
      <w:r w:rsidRPr="0009010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90108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 Республики, Запорожской области и Херсонской области»);</w:t>
      </w:r>
      <w:proofErr w:type="gramEnd"/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- выписка </w:t>
      </w:r>
      <w:proofErr w:type="gramStart"/>
      <w:r w:rsidRPr="00090108">
        <w:rPr>
          <w:rFonts w:ascii="Times New Roman" w:hAnsi="Times New Roman" w:cs="Times New Roman"/>
          <w:sz w:val="24"/>
          <w:szCs w:val="24"/>
        </w:rPr>
        <w:t>из приказа военного комиссариата о призыве на военную службу по мобилизации в Вооруженные Силы</w:t>
      </w:r>
      <w:proofErr w:type="gramEnd"/>
      <w:r w:rsidRPr="00090108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- уведомление федерального органа исполнительной власти </w:t>
      </w:r>
      <w:proofErr w:type="gramStart"/>
      <w:r w:rsidRPr="00090108">
        <w:rPr>
          <w:rFonts w:ascii="Times New Roman" w:hAnsi="Times New Roman" w:cs="Times New Roman"/>
          <w:sz w:val="24"/>
          <w:szCs w:val="24"/>
        </w:rPr>
        <w:t>о заключении с лицом контракта о прохождении военной службы в соответствии с пунктом</w:t>
      </w:r>
      <w:proofErr w:type="gramEnd"/>
      <w:r w:rsidRPr="00090108">
        <w:rPr>
          <w:rFonts w:ascii="Times New Roman" w:hAnsi="Times New Roman" w:cs="Times New Roman"/>
          <w:sz w:val="24"/>
          <w:szCs w:val="24"/>
        </w:rPr>
        <w:t xml:space="preserve"> 7 статьи 38 Федерального </w:t>
      </w:r>
      <w:r w:rsidRPr="00090108">
        <w:rPr>
          <w:rFonts w:ascii="Times New Roman" w:hAnsi="Times New Roman" w:cs="Times New Roman"/>
          <w:sz w:val="24"/>
          <w:szCs w:val="24"/>
        </w:rPr>
        <w:lastRenderedPageBreak/>
        <w:t>закона от 28 марта 1998 года № 53-Ф3 «О воинской обязанности и военной службе»;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- копия контракта, заключенного в соответствии с пунктом 7 статьи 38 Федерального закона от 28 марта 1998 года № 53-Ф3 «О воинской обязанности и военной службе»;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- запись в военном билете;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-медицинские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- копии документов о признании участника СВО пропавшим без вести или безвестно отсутствующим, до момента признания судом умершим.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9. Заявление и документы, указанные в пункте 6 настоящего Порядка (далее – документы), могут быть поданы одним из следующих способов: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1) путем личного обращения в администрацию </w:t>
      </w:r>
      <w:proofErr w:type="spellStart"/>
      <w:r w:rsidRPr="00090108">
        <w:rPr>
          <w:rFonts w:ascii="Times New Roman" w:hAnsi="Times New Roman" w:cs="Times New Roman"/>
          <w:sz w:val="24"/>
          <w:szCs w:val="24"/>
          <w:highlight w:val="white"/>
        </w:rPr>
        <w:t>Шарьинского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округа</w:t>
      </w:r>
      <w:r w:rsidRPr="00090108">
        <w:rPr>
          <w:rFonts w:ascii="Times New Roman" w:hAnsi="Times New Roman" w:cs="Times New Roman"/>
          <w:sz w:val="24"/>
          <w:szCs w:val="24"/>
        </w:rPr>
        <w:t>. В этом случае копии с подлинников документов снимает лицо, ответственное за прием документов, и удостоверяет их представившему их лицу в день личного обращения;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2) через организации почтовой связи. В этом случае документы предоставляются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10. Днем обращения заявителя или его представителя является дата регистрации заявления и документов в день их поступления в администрацию </w:t>
      </w:r>
      <w:proofErr w:type="spellStart"/>
      <w:r w:rsidRPr="00090108">
        <w:rPr>
          <w:rFonts w:ascii="Times New Roman" w:hAnsi="Times New Roman" w:cs="Times New Roman"/>
          <w:sz w:val="24"/>
          <w:szCs w:val="24"/>
          <w:highlight w:val="white"/>
        </w:rPr>
        <w:t>Шарьинского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округа.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11. </w:t>
      </w:r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Администрация </w:t>
      </w:r>
      <w:proofErr w:type="spellStart"/>
      <w:r w:rsidRPr="00090108">
        <w:rPr>
          <w:rFonts w:ascii="Times New Roman" w:hAnsi="Times New Roman" w:cs="Times New Roman"/>
          <w:sz w:val="24"/>
          <w:szCs w:val="24"/>
          <w:highlight w:val="white"/>
        </w:rPr>
        <w:t>Шарьинского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</w:t>
      </w:r>
      <w:r w:rsidRPr="00090108">
        <w:rPr>
          <w:rFonts w:ascii="Times New Roman" w:hAnsi="Times New Roman" w:cs="Times New Roman"/>
          <w:sz w:val="24"/>
          <w:szCs w:val="24"/>
        </w:rPr>
        <w:t>округа в течение пяти рабочих дней со дня обращения заявителя или его представителя рассматривает заявление и документы и принимает решение о предоставлении либо об отказе в предоставлении денежной выплаты в случаях, предусмотренных пунктом 12 настоящего Порядка.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12. В течение пяти рабочих дней </w:t>
      </w:r>
      <w:proofErr w:type="gramStart"/>
      <w:r w:rsidRPr="0009010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090108">
        <w:rPr>
          <w:rFonts w:ascii="Times New Roman" w:hAnsi="Times New Roman" w:cs="Times New Roman"/>
          <w:sz w:val="24"/>
          <w:szCs w:val="24"/>
        </w:rPr>
        <w:t xml:space="preserve"> решения о предоставлении или об отказе в предоставлении денежной выплаты заявителю или его представителю направляется письменное уведомление о принятом решении способом, указанным в заявлении. В случае принятия решения об отказе в представлении денежной выплаты в уведомлении сообщается о причинах отказа. 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13. Основанием для принятия администрацией </w:t>
      </w:r>
      <w:proofErr w:type="spellStart"/>
      <w:r w:rsidRPr="00090108">
        <w:rPr>
          <w:rFonts w:ascii="Times New Roman" w:hAnsi="Times New Roman" w:cs="Times New Roman"/>
          <w:sz w:val="24"/>
          <w:szCs w:val="24"/>
          <w:highlight w:val="white"/>
        </w:rPr>
        <w:t>Шарьинского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округа</w:t>
      </w:r>
      <w:r w:rsidRPr="00090108">
        <w:rPr>
          <w:rFonts w:ascii="Times New Roman" w:hAnsi="Times New Roman" w:cs="Times New Roman"/>
          <w:sz w:val="24"/>
          <w:szCs w:val="24"/>
        </w:rPr>
        <w:t xml:space="preserve"> решения об отказе в предоставлении денежной выплаты являются: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1) отсутствие права на получение денежной выплаты в соответствии с решением </w:t>
      </w:r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Думы </w:t>
      </w:r>
      <w:proofErr w:type="spellStart"/>
      <w:r w:rsidRPr="00090108">
        <w:rPr>
          <w:rFonts w:ascii="Times New Roman" w:hAnsi="Times New Roman" w:cs="Times New Roman"/>
          <w:sz w:val="24"/>
          <w:szCs w:val="24"/>
          <w:highlight w:val="white"/>
        </w:rPr>
        <w:t>Шарьинского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округа Костромской области</w:t>
      </w:r>
      <w:r w:rsidRPr="00090108">
        <w:rPr>
          <w:rFonts w:ascii="Times New Roman" w:hAnsi="Times New Roman" w:cs="Times New Roman"/>
          <w:sz w:val="24"/>
          <w:szCs w:val="24"/>
        </w:rPr>
        <w:t xml:space="preserve"> от 28.1.2026 № 112 «О дополнительной мере социальной поддержки семьям участников специальной военной операции в виде возмещения расходов на приобретение древесины топливной»;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2) непредставление документов или представление неполного перечня документов, указанных в п.6 Порядка;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3) повторное обращение с заявлением и документами в текущем календарном году;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4) обращение с заявлением и документами другого члена семьи заявителя в текущем календарном году;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5) предоставление недостоверных сведений в заявлении и (или) в документах.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денежной выплаты по основанию, указанному в подпункте 2 настоящего пункта, заявитель или его представитель вправе повторно обратиться</w:t>
      </w:r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 в администрацию </w:t>
      </w:r>
      <w:proofErr w:type="spellStart"/>
      <w:r w:rsidRPr="00090108">
        <w:rPr>
          <w:rFonts w:ascii="Times New Roman" w:hAnsi="Times New Roman" w:cs="Times New Roman"/>
          <w:sz w:val="24"/>
          <w:szCs w:val="24"/>
          <w:highlight w:val="white"/>
        </w:rPr>
        <w:t>Шарьинского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</w:t>
      </w:r>
      <w:r w:rsidRPr="00090108">
        <w:rPr>
          <w:rFonts w:ascii="Times New Roman" w:hAnsi="Times New Roman" w:cs="Times New Roman"/>
          <w:sz w:val="24"/>
          <w:szCs w:val="24"/>
        </w:rPr>
        <w:t>округа с заявлением и документами, которые ранее не были им представлены.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>14. Решение об отказе в предоставлении денежной выплаты может быть обжаловано в порядке, установленном законодательством.</w:t>
      </w:r>
    </w:p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108">
        <w:rPr>
          <w:rFonts w:ascii="Times New Roman" w:hAnsi="Times New Roman" w:cs="Times New Roman"/>
          <w:sz w:val="24"/>
          <w:szCs w:val="24"/>
        </w:rPr>
        <w:t xml:space="preserve">15. Денежная выплата предоставляется в течение 10 рабочих дней </w:t>
      </w:r>
      <w:proofErr w:type="gramStart"/>
      <w:r w:rsidRPr="0009010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090108">
        <w:rPr>
          <w:rFonts w:ascii="Times New Roman" w:hAnsi="Times New Roman" w:cs="Times New Roman"/>
          <w:sz w:val="24"/>
          <w:szCs w:val="24"/>
        </w:rPr>
        <w:t xml:space="preserve"> </w:t>
      </w:r>
      <w:r w:rsidRPr="00090108">
        <w:rPr>
          <w:rFonts w:ascii="Times New Roman" w:hAnsi="Times New Roman" w:cs="Times New Roman"/>
          <w:sz w:val="24"/>
          <w:szCs w:val="24"/>
        </w:rPr>
        <w:lastRenderedPageBreak/>
        <w:t>администрацие</w:t>
      </w:r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й </w:t>
      </w:r>
      <w:proofErr w:type="spellStart"/>
      <w:r w:rsidRPr="00090108">
        <w:rPr>
          <w:rFonts w:ascii="Times New Roman" w:hAnsi="Times New Roman" w:cs="Times New Roman"/>
          <w:sz w:val="24"/>
          <w:szCs w:val="24"/>
          <w:highlight w:val="white"/>
        </w:rPr>
        <w:t>Шарьинского</w:t>
      </w:r>
      <w:proofErr w:type="spellEnd"/>
      <w:r w:rsidRPr="00090108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</w:t>
      </w:r>
      <w:r w:rsidRPr="00090108">
        <w:rPr>
          <w:rFonts w:ascii="Times New Roman" w:hAnsi="Times New Roman" w:cs="Times New Roman"/>
          <w:sz w:val="24"/>
          <w:szCs w:val="24"/>
        </w:rPr>
        <w:t>округа решения о ее предоставлении.</w:t>
      </w:r>
    </w:p>
    <w:p w:rsidR="00090108" w:rsidRPr="00090108" w:rsidRDefault="00090108" w:rsidP="00090108">
      <w:pPr>
        <w:pStyle w:val="Heading30"/>
        <w:keepNext w:val="0"/>
        <w:widowControl w:val="0"/>
        <w:spacing w:before="0" w:after="0" w:line="240" w:lineRule="auto"/>
        <w:ind w:left="0" w:firstLine="709"/>
        <w:outlineLvl w:val="9"/>
        <w:rPr>
          <w:rFonts w:ascii="Times New Roman" w:hAnsi="Times New Roman" w:cs="Times New Roman"/>
          <w:b/>
          <w:bCs/>
          <w:sz w:val="24"/>
          <w:szCs w:val="24"/>
        </w:rPr>
      </w:pPr>
    </w:p>
    <w:p w:rsidR="00090108" w:rsidRPr="00090108" w:rsidRDefault="00090108" w:rsidP="001E30F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0108">
        <w:rPr>
          <w:rStyle w:val="affff9"/>
          <w:rFonts w:ascii="Times New Roman" w:hAnsi="Times New Roman" w:cs="Times New Roman"/>
          <w:color w:val="000000"/>
          <w:sz w:val="24"/>
          <w:szCs w:val="24"/>
        </w:rPr>
        <w:t xml:space="preserve">Приложение к </w:t>
      </w:r>
      <w:hyperlink w:anchor="sub_1000" w:history="1">
        <w:r w:rsidRPr="00090108">
          <w:rPr>
            <w:rStyle w:val="aff8"/>
            <w:rFonts w:ascii="Times New Roman" w:hAnsi="Times New Roman" w:cs="Times New Roman"/>
            <w:color w:val="000000"/>
            <w:sz w:val="24"/>
            <w:szCs w:val="24"/>
          </w:rPr>
          <w:t>Порядку</w:t>
        </w:r>
      </w:hyperlink>
    </w:p>
    <w:p w:rsidR="00090108" w:rsidRPr="00090108" w:rsidRDefault="00090108" w:rsidP="00090108">
      <w:pPr>
        <w:pStyle w:val="affffd"/>
        <w:ind w:firstLine="709"/>
        <w:jc w:val="both"/>
        <w:rPr>
          <w:rFonts w:ascii="Times New Roman" w:hAnsi="Times New Roman" w:cs="Times New Roman"/>
        </w:rPr>
      </w:pPr>
    </w:p>
    <w:p w:rsidR="00090108" w:rsidRPr="00090108" w:rsidRDefault="00090108" w:rsidP="00090108">
      <w:pPr>
        <w:pStyle w:val="affffd"/>
        <w:ind w:firstLine="709"/>
        <w:jc w:val="both"/>
        <w:rPr>
          <w:rFonts w:ascii="Times New Roman" w:hAnsi="Times New Roman" w:cs="Times New Roman"/>
        </w:rPr>
      </w:pPr>
      <w:r w:rsidRPr="00090108">
        <w:rPr>
          <w:rFonts w:ascii="Times New Roman" w:hAnsi="Times New Roman" w:cs="Times New Roman"/>
        </w:rPr>
        <w:t>Форма</w:t>
      </w:r>
    </w:p>
    <w:tbl>
      <w:tblPr>
        <w:tblW w:w="10323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3847"/>
        <w:gridCol w:w="548"/>
        <w:gridCol w:w="729"/>
        <w:gridCol w:w="1972"/>
        <w:gridCol w:w="2969"/>
        <w:gridCol w:w="22"/>
        <w:gridCol w:w="236"/>
      </w:tblGrid>
      <w:tr w:rsidR="00090108" w:rsidRPr="00090108" w:rsidTr="001E30F3">
        <w:trPr>
          <w:gridAfter w:val="2"/>
          <w:wAfter w:w="258" w:type="dxa"/>
        </w:trPr>
        <w:tc>
          <w:tcPr>
            <w:tcW w:w="384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В администрацию</w:t>
            </w:r>
          </w:p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90108">
              <w:rPr>
                <w:rFonts w:ascii="Times New Roman" w:hAnsi="Times New Roman" w:cs="Times New Roman"/>
                <w:highlight w:val="white"/>
              </w:rPr>
              <w:t>Шарьинского</w:t>
            </w:r>
            <w:proofErr w:type="spellEnd"/>
            <w:r w:rsidRPr="00090108">
              <w:rPr>
                <w:rFonts w:ascii="Times New Roman" w:hAnsi="Times New Roman" w:cs="Times New Roman"/>
                <w:highlight w:val="white"/>
              </w:rPr>
              <w:t xml:space="preserve"> муниципального округа</w:t>
            </w:r>
          </w:p>
        </w:tc>
      </w:tr>
      <w:tr w:rsidR="00090108" w:rsidRPr="00090108" w:rsidTr="001E30F3">
        <w:trPr>
          <w:gridAfter w:val="2"/>
          <w:wAfter w:w="258" w:type="dxa"/>
        </w:trPr>
        <w:tc>
          <w:tcPr>
            <w:tcW w:w="384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67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90108" w:rsidRPr="00090108" w:rsidTr="001E30F3">
        <w:trPr>
          <w:gridAfter w:val="2"/>
          <w:wAfter w:w="258" w:type="dxa"/>
        </w:trPr>
        <w:tc>
          <w:tcPr>
            <w:tcW w:w="3847" w:type="dxa"/>
            <w:vMerge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</w:tc>
      </w:tr>
      <w:tr w:rsidR="00090108" w:rsidRPr="00090108" w:rsidTr="001E30F3">
        <w:tc>
          <w:tcPr>
            <w:tcW w:w="384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0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,</w:t>
            </w:r>
          </w:p>
        </w:tc>
      </w:tr>
      <w:tr w:rsidR="00090108" w:rsidRPr="00090108" w:rsidTr="001E30F3">
        <w:trPr>
          <w:gridAfter w:val="2"/>
          <w:wAfter w:w="258" w:type="dxa"/>
        </w:trPr>
        <w:tc>
          <w:tcPr>
            <w:tcW w:w="384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0108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090108">
              <w:rPr>
                <w:rFonts w:ascii="Times New Roman" w:hAnsi="Times New Roman" w:cs="Times New Roman"/>
              </w:rPr>
              <w:t xml:space="preserve"> по адресу:</w:t>
            </w:r>
          </w:p>
        </w:tc>
        <w:tc>
          <w:tcPr>
            <w:tcW w:w="29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90108" w:rsidRPr="00090108" w:rsidTr="001E30F3">
        <w:trPr>
          <w:gridAfter w:val="2"/>
          <w:wAfter w:w="258" w:type="dxa"/>
          <w:trHeight w:val="140"/>
        </w:trPr>
        <w:tc>
          <w:tcPr>
            <w:tcW w:w="3847" w:type="dxa"/>
            <w:vMerge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8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90108" w:rsidRPr="00090108" w:rsidTr="001E30F3">
        <w:trPr>
          <w:gridAfter w:val="2"/>
          <w:wAfter w:w="258" w:type="dxa"/>
        </w:trPr>
        <w:tc>
          <w:tcPr>
            <w:tcW w:w="384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8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(адрес места регистрации по месту жительства)</w:t>
            </w:r>
          </w:p>
        </w:tc>
      </w:tr>
      <w:tr w:rsidR="00090108" w:rsidRPr="00090108" w:rsidTr="001E30F3">
        <w:tc>
          <w:tcPr>
            <w:tcW w:w="384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,</w:t>
            </w:r>
          </w:p>
        </w:tc>
      </w:tr>
      <w:tr w:rsidR="00090108" w:rsidRPr="00090108" w:rsidTr="001E30F3">
        <w:tc>
          <w:tcPr>
            <w:tcW w:w="384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90108" w:rsidRPr="00090108" w:rsidTr="001E30F3">
        <w:trPr>
          <w:gridAfter w:val="2"/>
          <w:wAfter w:w="258" w:type="dxa"/>
        </w:trPr>
        <w:tc>
          <w:tcPr>
            <w:tcW w:w="384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94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0108" w:rsidRPr="00090108" w:rsidRDefault="00090108" w:rsidP="001E30F3">
      <w:pPr>
        <w:pStyle w:val="affffd"/>
        <w:ind w:firstLine="709"/>
        <w:jc w:val="center"/>
        <w:rPr>
          <w:rFonts w:ascii="Times New Roman" w:hAnsi="Times New Roman" w:cs="Times New Roman"/>
        </w:rPr>
      </w:pPr>
      <w:r w:rsidRPr="00090108">
        <w:rPr>
          <w:rStyle w:val="affff9"/>
          <w:rFonts w:ascii="Times New Roman" w:hAnsi="Times New Roman" w:cs="Times New Roman"/>
        </w:rPr>
        <w:t>ЗАЯВЛЕНИЕ</w:t>
      </w:r>
    </w:p>
    <w:p w:rsidR="00090108" w:rsidRPr="00090108" w:rsidRDefault="00090108" w:rsidP="001E30F3">
      <w:pPr>
        <w:pStyle w:val="affffd"/>
        <w:ind w:firstLine="709"/>
        <w:jc w:val="center"/>
        <w:rPr>
          <w:rFonts w:ascii="Times New Roman" w:hAnsi="Times New Roman" w:cs="Times New Roman"/>
        </w:rPr>
      </w:pPr>
      <w:r w:rsidRPr="00090108">
        <w:rPr>
          <w:rStyle w:val="affff9"/>
          <w:rFonts w:ascii="Times New Roman" w:hAnsi="Times New Roman" w:cs="Times New Roman"/>
        </w:rPr>
        <w:t>о возмещении затрат</w:t>
      </w:r>
    </w:p>
    <w:tbl>
      <w:tblPr>
        <w:tblW w:w="10356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1494"/>
        <w:gridCol w:w="2478"/>
        <w:gridCol w:w="1503"/>
        <w:gridCol w:w="395"/>
        <w:gridCol w:w="4486"/>
      </w:tblGrid>
      <w:tr w:rsidR="00090108" w:rsidRPr="00090108" w:rsidTr="00090108">
        <w:trPr>
          <w:trHeight w:val="648"/>
        </w:trPr>
        <w:tc>
          <w:tcPr>
            <w:tcW w:w="1035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108" w:rsidRPr="00090108" w:rsidTr="00090108">
        <w:tc>
          <w:tcPr>
            <w:tcW w:w="1035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090108">
            <w:pPr>
              <w:pStyle w:val="afff6"/>
              <w:ind w:firstLine="709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90108">
              <w:rPr>
                <w:rFonts w:ascii="Times New Roman" w:hAnsi="Times New Roman" w:cs="Times New Roman"/>
              </w:rPr>
              <w:t xml:space="preserve">Прошу предоставить мне денежную выплату в соответствии с </w:t>
            </w:r>
            <w:hyperlink r:id="rId48" w:history="1">
              <w:r w:rsidRPr="00090108">
                <w:rPr>
                  <w:rStyle w:val="aff8"/>
                  <w:rFonts w:ascii="Times New Roman" w:hAnsi="Times New Roman" w:cs="Times New Roman"/>
                  <w:color w:val="000000"/>
                  <w:sz w:val="24"/>
                  <w:szCs w:val="24"/>
                </w:rPr>
                <w:t>решением</w:t>
              </w:r>
            </w:hyperlink>
            <w:r w:rsidRPr="00090108">
              <w:rPr>
                <w:rFonts w:ascii="Times New Roman" w:hAnsi="Times New Roman" w:cs="Times New Roman"/>
                <w:highlight w:val="white"/>
              </w:rPr>
              <w:t xml:space="preserve"> Думы </w:t>
            </w:r>
            <w:proofErr w:type="spellStart"/>
            <w:r w:rsidRPr="00090108">
              <w:rPr>
                <w:rFonts w:ascii="Times New Roman" w:hAnsi="Times New Roman" w:cs="Times New Roman"/>
                <w:highlight w:val="white"/>
              </w:rPr>
              <w:t>Шарьинского</w:t>
            </w:r>
            <w:proofErr w:type="spellEnd"/>
            <w:r w:rsidRPr="00090108">
              <w:rPr>
                <w:rFonts w:ascii="Times New Roman" w:hAnsi="Times New Roman" w:cs="Times New Roman"/>
                <w:highlight w:val="white"/>
              </w:rPr>
              <w:t xml:space="preserve"> муниципального округа </w:t>
            </w:r>
            <w:r w:rsidRPr="00090108">
              <w:rPr>
                <w:rFonts w:ascii="Times New Roman" w:hAnsi="Times New Roman" w:cs="Times New Roman"/>
              </w:rPr>
              <w:t xml:space="preserve">от «28» января 2026 г. № 112 </w:t>
            </w:r>
            <w:r w:rsidRPr="00090108">
              <w:rPr>
                <w:rFonts w:ascii="Times New Roman" w:hAnsi="Times New Roman" w:cs="Times New Roman"/>
                <w:highlight w:val="white"/>
              </w:rPr>
              <w:t>«О дополнительной мере социальной поддержки семьям участников специальной военной операции в виде возмещения расходов на приобретение древесины топливной».</w:t>
            </w:r>
          </w:p>
          <w:p w:rsidR="00090108" w:rsidRPr="00090108" w:rsidRDefault="00090108" w:rsidP="000901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8" w:rsidRPr="00090108" w:rsidTr="00090108">
        <w:tc>
          <w:tcPr>
            <w:tcW w:w="547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090108">
            <w:pPr>
              <w:pStyle w:val="affe"/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090108">
            <w:pPr>
              <w:pStyle w:val="affe"/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(вид документа)</w:t>
            </w:r>
          </w:p>
        </w:tc>
      </w:tr>
      <w:tr w:rsidR="00090108" w:rsidRPr="00090108" w:rsidTr="00090108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90108" w:rsidRPr="00090108" w:rsidTr="00090108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90108" w:rsidRPr="00090108" w:rsidTr="00090108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090108"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8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90108" w:rsidRPr="00090108" w:rsidTr="00090108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8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90108" w:rsidRPr="00090108" w:rsidRDefault="00090108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460"/>
        <w:gridCol w:w="385"/>
        <w:gridCol w:w="518"/>
        <w:gridCol w:w="114"/>
        <w:gridCol w:w="215"/>
        <w:gridCol w:w="342"/>
        <w:gridCol w:w="342"/>
        <w:gridCol w:w="342"/>
        <w:gridCol w:w="342"/>
        <w:gridCol w:w="760"/>
        <w:gridCol w:w="129"/>
        <w:gridCol w:w="127"/>
        <w:gridCol w:w="244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2329"/>
        <w:gridCol w:w="6"/>
      </w:tblGrid>
      <w:tr w:rsidR="00090108" w:rsidRPr="00090108" w:rsidTr="00090108">
        <w:trPr>
          <w:gridAfter w:val="1"/>
          <w:wAfter w:w="6" w:type="dxa"/>
        </w:trPr>
        <w:tc>
          <w:tcPr>
            <w:tcW w:w="10356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Возмещение расходов прошу перечислить:</w:t>
            </w:r>
          </w:p>
        </w:tc>
      </w:tr>
      <w:tr w:rsidR="00090108" w:rsidRPr="00090108" w:rsidTr="00090108">
        <w:trPr>
          <w:gridAfter w:val="1"/>
          <w:wAfter w:w="6" w:type="dxa"/>
        </w:trPr>
        <w:tc>
          <w:tcPr>
            <w:tcW w:w="3820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 xml:space="preserve">на мой счет / </w:t>
            </w:r>
            <w:proofErr w:type="gramStart"/>
            <w:r w:rsidRPr="00090108">
              <w:rPr>
                <w:rFonts w:ascii="Times New Roman" w:hAnsi="Times New Roman" w:cs="Times New Roman"/>
              </w:rPr>
              <w:t>счет</w:t>
            </w:r>
            <w:proofErr w:type="gramEnd"/>
            <w:r w:rsidRPr="00090108">
              <w:rPr>
                <w:rFonts w:ascii="Times New Roman" w:hAnsi="Times New Roman" w:cs="Times New Roman"/>
              </w:rPr>
              <w:t xml:space="preserve"> иного лица</w:t>
            </w:r>
          </w:p>
        </w:tc>
        <w:tc>
          <w:tcPr>
            <w:tcW w:w="6536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90108" w:rsidRPr="00090108" w:rsidTr="00090108">
        <w:trPr>
          <w:gridAfter w:val="1"/>
          <w:wAfter w:w="6" w:type="dxa"/>
        </w:trPr>
        <w:tc>
          <w:tcPr>
            <w:tcW w:w="3820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(ненужное зачеркнуть)</w:t>
            </w:r>
          </w:p>
        </w:tc>
        <w:tc>
          <w:tcPr>
            <w:tcW w:w="6536" w:type="dxa"/>
            <w:gridSpan w:val="1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(фамилия, имя, отчество (при наличии) иного лица, телефон)</w:t>
            </w:r>
          </w:p>
        </w:tc>
      </w:tr>
      <w:tr w:rsidR="00090108" w:rsidRPr="00090108" w:rsidTr="00090108">
        <w:trPr>
          <w:gridAfter w:val="1"/>
          <w:wAfter w:w="6" w:type="dxa"/>
        </w:trPr>
        <w:tc>
          <w:tcPr>
            <w:tcW w:w="10356" w:type="dxa"/>
            <w:gridSpan w:val="2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90108" w:rsidRPr="00090108" w:rsidTr="00090108">
        <w:trPr>
          <w:gridAfter w:val="1"/>
          <w:wAfter w:w="6" w:type="dxa"/>
        </w:trPr>
        <w:tc>
          <w:tcPr>
            <w:tcW w:w="1477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открытый в</w:t>
            </w:r>
          </w:p>
        </w:tc>
        <w:tc>
          <w:tcPr>
            <w:tcW w:w="8879" w:type="dxa"/>
            <w:gridSpan w:val="20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90108" w:rsidRPr="00090108" w:rsidTr="00090108">
        <w:trPr>
          <w:gridAfter w:val="1"/>
          <w:wAfter w:w="6" w:type="dxa"/>
        </w:trPr>
        <w:tc>
          <w:tcPr>
            <w:tcW w:w="147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9" w:type="dxa"/>
            <w:gridSpan w:val="20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(наименование кредитной организации)</w:t>
            </w:r>
          </w:p>
        </w:tc>
      </w:tr>
      <w:tr w:rsidR="00090108" w:rsidRPr="00090108" w:rsidTr="00090108">
        <w:trPr>
          <w:gridAfter w:val="1"/>
          <w:wAfter w:w="6" w:type="dxa"/>
        </w:trPr>
        <w:tc>
          <w:tcPr>
            <w:tcW w:w="10356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Номер счета:</w:t>
            </w:r>
          </w:p>
        </w:tc>
      </w:tr>
      <w:tr w:rsidR="00090108" w:rsidRPr="00090108" w:rsidTr="0009010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90108" w:rsidRPr="00090108" w:rsidTr="00090108">
        <w:trPr>
          <w:gridAfter w:val="1"/>
          <w:wAfter w:w="6" w:type="dxa"/>
        </w:trPr>
        <w:tc>
          <w:tcPr>
            <w:tcW w:w="10356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Корсчет</w:t>
            </w:r>
          </w:p>
        </w:tc>
      </w:tr>
      <w:tr w:rsidR="00090108" w:rsidRPr="00090108" w:rsidTr="0009010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90108" w:rsidRPr="00090108" w:rsidTr="00090108">
        <w:trPr>
          <w:gridAfter w:val="1"/>
          <w:wAfter w:w="6" w:type="dxa"/>
        </w:trPr>
        <w:tc>
          <w:tcPr>
            <w:tcW w:w="10356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923FDA" w:rsidP="001E30F3">
            <w:pPr>
              <w:pStyle w:val="afff6"/>
              <w:jc w:val="both"/>
              <w:rPr>
                <w:rFonts w:ascii="Times New Roman" w:hAnsi="Times New Roman" w:cs="Times New Roman"/>
                <w:b/>
              </w:rPr>
            </w:pPr>
            <w:hyperlink r:id="rId49" w:history="1">
              <w:r w:rsidR="00090108" w:rsidRPr="00090108">
                <w:rPr>
                  <w:rStyle w:val="aff8"/>
                  <w:rFonts w:ascii="Times New Roman" w:hAnsi="Times New Roman" w:cs="Times New Roman"/>
                  <w:color w:val="000000"/>
                  <w:sz w:val="24"/>
                  <w:szCs w:val="24"/>
                </w:rPr>
                <w:t>БИК</w:t>
              </w:r>
            </w:hyperlink>
          </w:p>
        </w:tc>
      </w:tr>
      <w:tr w:rsidR="00090108" w:rsidRPr="00090108" w:rsidTr="00090108">
        <w:trPr>
          <w:gridAfter w:val="1"/>
          <w:wAfter w:w="6" w:type="dxa"/>
        </w:trPr>
        <w:tc>
          <w:tcPr>
            <w:tcW w:w="10356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90108" w:rsidRPr="00090108" w:rsidTr="00090108">
        <w:trPr>
          <w:gridAfter w:val="1"/>
          <w:wAfter w:w="6" w:type="dxa"/>
        </w:trPr>
        <w:tc>
          <w:tcPr>
            <w:tcW w:w="4076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"__"___________20__ г.</w:t>
            </w:r>
          </w:p>
        </w:tc>
        <w:tc>
          <w:tcPr>
            <w:tcW w:w="1354" w:type="dxa"/>
            <w:gridSpan w:val="4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90108" w:rsidRPr="00090108" w:rsidTr="00090108">
        <w:trPr>
          <w:gridAfter w:val="1"/>
          <w:wAfter w:w="6" w:type="dxa"/>
        </w:trPr>
        <w:tc>
          <w:tcPr>
            <w:tcW w:w="4076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(дата подачи заявления)</w:t>
            </w:r>
          </w:p>
        </w:tc>
        <w:tc>
          <w:tcPr>
            <w:tcW w:w="1354" w:type="dxa"/>
            <w:gridSpan w:val="4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gridSpan w:val="8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90108" w:rsidRPr="00090108" w:rsidRDefault="00090108" w:rsidP="001E30F3">
            <w:pPr>
              <w:pStyle w:val="affe"/>
              <w:spacing w:line="240" w:lineRule="auto"/>
              <w:rPr>
                <w:rFonts w:ascii="Times New Roman" w:hAnsi="Times New Roman" w:cs="Times New Roman"/>
              </w:rPr>
            </w:pPr>
            <w:r w:rsidRPr="00090108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</w:tbl>
    <w:p w:rsidR="00090108" w:rsidRPr="00090108" w:rsidRDefault="00090108" w:rsidP="00090108">
      <w:pPr>
        <w:pStyle w:val="Heading30"/>
        <w:keepNext w:val="0"/>
        <w:widowControl w:val="0"/>
        <w:spacing w:before="0" w:after="0" w:line="240" w:lineRule="auto"/>
        <w:ind w:left="0" w:firstLine="709"/>
        <w:outlineLvl w:val="9"/>
        <w:rPr>
          <w:rFonts w:ascii="Times New Roman" w:hAnsi="Times New Roman" w:cs="Times New Roman"/>
          <w:b/>
          <w:bCs/>
          <w:sz w:val="24"/>
          <w:szCs w:val="24"/>
        </w:rPr>
      </w:pPr>
    </w:p>
    <w:p w:rsidR="00A75478" w:rsidRPr="006D7B92" w:rsidRDefault="00A75478" w:rsidP="006D7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0108" w:rsidRPr="006D7B92" w:rsidRDefault="00090108" w:rsidP="006D7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B92" w:rsidRPr="006D7B92" w:rsidRDefault="006D7B92" w:rsidP="006D7B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АДМИНИСТРАЦИЯ ШАРЬИНСКОГО МУНИЦИПАЛЬНОГО ОКРУГА</w:t>
      </w:r>
    </w:p>
    <w:p w:rsidR="006D7B92" w:rsidRPr="006D7B92" w:rsidRDefault="006D7B92" w:rsidP="006D7B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b/>
          <w:sz w:val="24"/>
          <w:szCs w:val="24"/>
        </w:rPr>
        <w:t>КОСТРОМСКОЙ ОБЛАСТИ</w:t>
      </w:r>
    </w:p>
    <w:p w:rsidR="006D7B92" w:rsidRPr="006D7B92" w:rsidRDefault="006D7B92" w:rsidP="006D7B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7B92" w:rsidRPr="006D7B92" w:rsidRDefault="006D7B92" w:rsidP="006D7B92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6D7B92" w:rsidRPr="006D7B92" w:rsidRDefault="006D7B92" w:rsidP="006D7B92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B92">
        <w:rPr>
          <w:rFonts w:ascii="Times New Roman" w:hAnsi="Times New Roman" w:cs="Times New Roman"/>
          <w:b/>
          <w:sz w:val="24"/>
          <w:szCs w:val="24"/>
        </w:rPr>
        <w:t>«05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февраля 2026 года </w:t>
      </w:r>
      <w:r w:rsidRPr="006D7B92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D7B92">
        <w:rPr>
          <w:rFonts w:ascii="Times New Roman" w:eastAsia="Times New Roman" w:hAnsi="Times New Roman" w:cs="Times New Roman"/>
          <w:b/>
          <w:sz w:val="24"/>
          <w:szCs w:val="24"/>
        </w:rPr>
        <w:t>54</w:t>
      </w:r>
    </w:p>
    <w:p w:rsidR="006D7B92" w:rsidRPr="006D7B92" w:rsidRDefault="006D7B92" w:rsidP="006D7B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7B92" w:rsidRPr="006D7B92" w:rsidRDefault="006D7B92" w:rsidP="006D7B92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D7B9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Об определении </w:t>
      </w:r>
      <w:r w:rsidRPr="006D7B92">
        <w:rPr>
          <w:rFonts w:ascii="Times New Roman" w:hAnsi="Times New Roman" w:cs="Times New Roman"/>
          <w:b/>
          <w:sz w:val="24"/>
          <w:szCs w:val="24"/>
        </w:rPr>
        <w:t>перечня</w:t>
      </w:r>
      <w:r w:rsidRPr="006D7B92"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 w:rsidRPr="006D7B92">
        <w:rPr>
          <w:rFonts w:ascii="Times New Roman" w:hAnsi="Times New Roman" w:cs="Times New Roman"/>
          <w:b/>
          <w:sz w:val="24"/>
          <w:szCs w:val="24"/>
        </w:rPr>
        <w:t xml:space="preserve">бъектов, мест для отбывания осужденными наказания в виде обязательных работ на территории </w:t>
      </w:r>
      <w:proofErr w:type="spellStart"/>
      <w:r w:rsidRPr="006D7B9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</w:t>
      </w:r>
    </w:p>
    <w:p w:rsidR="006D7B92" w:rsidRPr="006D7B92" w:rsidRDefault="006D7B92" w:rsidP="006D7B92">
      <w:pPr>
        <w:tabs>
          <w:tab w:val="left" w:pos="2565"/>
          <w:tab w:val="center" w:pos="47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6D7B92" w:rsidRPr="006D7B92" w:rsidRDefault="006D7B92" w:rsidP="006D7B92">
      <w:pPr>
        <w:pStyle w:val="4d"/>
        <w:spacing w:before="0" w:after="0" w:line="240" w:lineRule="auto"/>
        <w:ind w:firstLine="709"/>
        <w:jc w:val="both"/>
        <w:rPr>
          <w:b/>
        </w:rPr>
      </w:pPr>
      <w:proofErr w:type="gramStart"/>
      <w:r w:rsidRPr="006D7B92">
        <w:t xml:space="preserve">В целях создания условий для исполнения наказания в виде обязательных работ на территории </w:t>
      </w:r>
      <w:proofErr w:type="spellStart"/>
      <w:r w:rsidRPr="006D7B92">
        <w:t>Шарьинского</w:t>
      </w:r>
      <w:proofErr w:type="spellEnd"/>
      <w:r w:rsidRPr="006D7B92">
        <w:t xml:space="preserve"> муниципального округа, руководствуясь статьей 49 Уголовного кодекса Российской Федерации, статьей 25 Уголовно-исполнительного кодекса Российской Федерации, статьей 33 Федерального закона от 20 марта 2025 года № 33-ФЗ «Об общих принципах организации местного самоуправления в единой системе публичной власти», в соответствии со статьями 29, 35 Устава муниципального образования </w:t>
      </w:r>
      <w:proofErr w:type="spellStart"/>
      <w:r w:rsidRPr="006D7B92">
        <w:t>Шарьинский</w:t>
      </w:r>
      <w:proofErr w:type="spellEnd"/>
      <w:proofErr w:type="gramEnd"/>
      <w:r w:rsidRPr="006D7B92">
        <w:t xml:space="preserve"> муниципальный округ Костромской области, администрация </w:t>
      </w:r>
      <w:proofErr w:type="spellStart"/>
      <w:r w:rsidRPr="006D7B92">
        <w:t>Шарьинского</w:t>
      </w:r>
      <w:proofErr w:type="spellEnd"/>
      <w:r w:rsidRPr="006D7B92">
        <w:t xml:space="preserve"> муниципального округа </w:t>
      </w:r>
    </w:p>
    <w:p w:rsidR="006D7B92" w:rsidRPr="006D7B92" w:rsidRDefault="006D7B92" w:rsidP="006D7B92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B92" w:rsidRPr="006D7B92" w:rsidRDefault="006D7B92" w:rsidP="006D7B92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B92" w:rsidRPr="006D7B92" w:rsidRDefault="006D7B92" w:rsidP="006D7B92">
      <w:pPr>
        <w:tabs>
          <w:tab w:val="left" w:pos="37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Определить по согласованию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Шарьинским</w:t>
      </w:r>
      <w:proofErr w:type="spellEnd"/>
      <w:r w:rsidRPr="006D7B92">
        <w:rPr>
          <w:rFonts w:ascii="Times New Roman" w:eastAsia="Times New Roman" w:hAnsi="Times New Roman" w:cs="Times New Roman"/>
          <w:sz w:val="24"/>
          <w:szCs w:val="24"/>
        </w:rPr>
        <w:t xml:space="preserve"> межмуниципальным филиалом федерального казенного учреждения «Уголовно-исполнительная инспекция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Управления Федеральной службы </w:t>
      </w:r>
      <w:r w:rsidRPr="006D7B92">
        <w:rPr>
          <w:rFonts w:ascii="Times New Roman" w:eastAsia="Times New Roman" w:hAnsi="Times New Roman" w:cs="Times New Roman"/>
          <w:sz w:val="24"/>
          <w:szCs w:val="24"/>
        </w:rPr>
        <w:t xml:space="preserve">исполнения наказания по Костромской области» </w:t>
      </w:r>
      <w:r w:rsidRPr="006D7B92">
        <w:rPr>
          <w:rFonts w:ascii="Times New Roman" w:hAnsi="Times New Roman" w:cs="Times New Roman"/>
          <w:sz w:val="24"/>
          <w:szCs w:val="24"/>
        </w:rPr>
        <w:t>перечень</w:t>
      </w:r>
      <w:r w:rsidRPr="006D7B92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6D7B92">
        <w:rPr>
          <w:rFonts w:ascii="Times New Roman" w:hAnsi="Times New Roman" w:cs="Times New Roman"/>
          <w:sz w:val="24"/>
          <w:szCs w:val="24"/>
        </w:rPr>
        <w:t xml:space="preserve">бъектов, мест для отбывания осужденными наказания в виде обязательных работ на территории </w:t>
      </w:r>
      <w:proofErr w:type="spellStart"/>
      <w:r w:rsidRPr="006D7B92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6D7B92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№1)</w:t>
      </w:r>
      <w:r w:rsidRPr="006D7B92">
        <w:rPr>
          <w:rFonts w:ascii="Times New Roman" w:hAnsi="Times New Roman" w:cs="Times New Roman"/>
          <w:sz w:val="24"/>
          <w:szCs w:val="24"/>
        </w:rPr>
        <w:t>.</w:t>
      </w: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sz w:val="24"/>
          <w:szCs w:val="24"/>
        </w:rPr>
        <w:t>2. Определить по соглас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ованию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Шарьинским</w:t>
      </w:r>
      <w:proofErr w:type="spellEnd"/>
      <w:r w:rsidRPr="006D7B92">
        <w:rPr>
          <w:rFonts w:ascii="Times New Roman" w:eastAsia="Times New Roman" w:hAnsi="Times New Roman" w:cs="Times New Roman"/>
          <w:sz w:val="24"/>
          <w:szCs w:val="24"/>
        </w:rPr>
        <w:t xml:space="preserve"> межмуниципальным филиалом федерального казенного учреждения «Уголовно-исполнительная инспекция 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Федеральной службы</w:t>
      </w:r>
      <w:r w:rsidRPr="006D7B92">
        <w:rPr>
          <w:rFonts w:ascii="Times New Roman" w:eastAsia="Times New Roman" w:hAnsi="Times New Roman" w:cs="Times New Roman"/>
          <w:sz w:val="24"/>
          <w:szCs w:val="24"/>
        </w:rPr>
        <w:t xml:space="preserve"> исполнения наказания по Костромской области» перечень видов обязательных работ, выполняемых осужденными (Приложение № 2).</w:t>
      </w:r>
      <w:r w:rsidRPr="006D7B92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sz w:val="24"/>
          <w:szCs w:val="24"/>
        </w:rPr>
        <w:t xml:space="preserve">3. Признать утратившими силу постановления администрации </w:t>
      </w:r>
      <w:proofErr w:type="spellStart"/>
      <w:r w:rsidRPr="006D7B92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6D7B9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района:</w:t>
      </w:r>
    </w:p>
    <w:p w:rsidR="006D7B92" w:rsidRPr="006D7B92" w:rsidRDefault="006D7B92" w:rsidP="006D7B92">
      <w:pPr>
        <w:tabs>
          <w:tab w:val="left" w:pos="2565"/>
          <w:tab w:val="center" w:pos="47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sz w:val="24"/>
          <w:szCs w:val="24"/>
        </w:rPr>
        <w:t xml:space="preserve">- от </w:t>
      </w:r>
      <w:r w:rsidRPr="006D7B92">
        <w:rPr>
          <w:rFonts w:ascii="Times New Roman" w:hAnsi="Times New Roman" w:cs="Times New Roman"/>
          <w:sz w:val="24"/>
          <w:szCs w:val="24"/>
        </w:rPr>
        <w:t>20.05.</w:t>
      </w:r>
      <w:r w:rsidRPr="006D7B92">
        <w:rPr>
          <w:rFonts w:ascii="Times New Roman" w:eastAsia="Times New Roman" w:hAnsi="Times New Roman" w:cs="Times New Roman"/>
          <w:sz w:val="24"/>
          <w:szCs w:val="24"/>
        </w:rPr>
        <w:t>2019 года № 130 «</w:t>
      </w:r>
      <w:r w:rsidRPr="006D7B92">
        <w:rPr>
          <w:rFonts w:ascii="Times New Roman" w:hAnsi="Times New Roman" w:cs="Times New Roman"/>
          <w:color w:val="0D0D0D"/>
          <w:sz w:val="24"/>
          <w:szCs w:val="24"/>
        </w:rPr>
        <w:t>Об определении мест для отбывания исправительных работ, назначенных осужденному, не имеющему основного места работы, а также видов обязательных работ, выполняемых осужденными и объектов, на которых отбываются указанные работы»;</w:t>
      </w:r>
    </w:p>
    <w:p w:rsidR="006D7B92" w:rsidRPr="006D7B92" w:rsidRDefault="006D7B92" w:rsidP="006D7B92">
      <w:pPr>
        <w:tabs>
          <w:tab w:val="left" w:pos="2565"/>
          <w:tab w:val="center" w:pos="47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D7B92">
        <w:rPr>
          <w:rFonts w:ascii="Times New Roman" w:hAnsi="Times New Roman" w:cs="Times New Roman"/>
          <w:color w:val="0D0D0D"/>
          <w:sz w:val="24"/>
          <w:szCs w:val="24"/>
        </w:rPr>
        <w:t>- от 19</w:t>
      </w:r>
      <w:r w:rsidRPr="006D7B92">
        <w:rPr>
          <w:rFonts w:ascii="Times New Roman" w:eastAsia="Times New Roman" w:hAnsi="Times New Roman" w:cs="Times New Roman"/>
          <w:color w:val="0D0D0D"/>
          <w:sz w:val="24"/>
          <w:szCs w:val="24"/>
        </w:rPr>
        <w:t>.08.2019 г. № 204 «</w:t>
      </w:r>
      <w:r w:rsidRPr="006D7B92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О внесении изменений в Постановление от 20 мая 2019 года № 130</w:t>
      </w:r>
      <w:r w:rsidRPr="006D7B92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6D7B92">
        <w:rPr>
          <w:rFonts w:ascii="Times New Roman" w:hAnsi="Times New Roman" w:cs="Times New Roman"/>
          <w:color w:val="0D0D0D"/>
          <w:sz w:val="24"/>
          <w:szCs w:val="24"/>
        </w:rPr>
        <w:t xml:space="preserve"> «Об </w:t>
      </w:r>
      <w:r w:rsidRPr="006D7B92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утверждении перечней объектов, мест и видов работ для отбывания осужденными наказания в виде обязательных и исправительных работ</w:t>
      </w:r>
      <w:r w:rsidRPr="006D7B92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6D7B92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на территории </w:t>
      </w:r>
      <w:proofErr w:type="spellStart"/>
      <w:r w:rsidRPr="006D7B92">
        <w:rPr>
          <w:rFonts w:ascii="Times New Roman" w:hAnsi="Times New Roman" w:cs="Times New Roman"/>
          <w:bCs/>
          <w:color w:val="0D0D0D"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муниципального района»;</w:t>
      </w:r>
    </w:p>
    <w:p w:rsidR="006D7B92" w:rsidRPr="006D7B92" w:rsidRDefault="006D7B92" w:rsidP="006D7B92">
      <w:pPr>
        <w:tabs>
          <w:tab w:val="left" w:pos="2565"/>
          <w:tab w:val="center" w:pos="47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- </w:t>
      </w:r>
      <w:r w:rsidRPr="006D7B92">
        <w:rPr>
          <w:rFonts w:ascii="Times New Roman" w:hAnsi="Times New Roman" w:cs="Times New Roman"/>
          <w:color w:val="0D0D0D"/>
          <w:sz w:val="24"/>
          <w:szCs w:val="24"/>
        </w:rPr>
        <w:t xml:space="preserve"> от 22</w:t>
      </w:r>
      <w:r w:rsidRPr="006D7B92">
        <w:rPr>
          <w:rFonts w:ascii="Times New Roman" w:eastAsia="Times New Roman" w:hAnsi="Times New Roman" w:cs="Times New Roman"/>
          <w:color w:val="0D0D0D"/>
          <w:sz w:val="24"/>
          <w:szCs w:val="24"/>
        </w:rPr>
        <w:t>.03.2021 г. № 100 «</w:t>
      </w:r>
      <w:r w:rsidRPr="006D7B92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О внесении изменений в Постановление от 20 мая 2019 года № 130</w:t>
      </w:r>
      <w:r w:rsidRPr="006D7B92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6D7B92">
        <w:rPr>
          <w:rFonts w:ascii="Times New Roman" w:hAnsi="Times New Roman" w:cs="Times New Roman"/>
          <w:color w:val="0D0D0D"/>
          <w:sz w:val="24"/>
          <w:szCs w:val="24"/>
        </w:rPr>
        <w:t xml:space="preserve"> «Об </w:t>
      </w:r>
      <w:r w:rsidRPr="006D7B92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утверждении перечней объектов, мест и видов работ для отбывания осужденными наказания в виде обязательных и исправительных работ</w:t>
      </w:r>
      <w:r w:rsidRPr="006D7B92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6D7B92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на территории </w:t>
      </w:r>
      <w:proofErr w:type="spellStart"/>
      <w:r w:rsidRPr="006D7B92">
        <w:rPr>
          <w:rFonts w:ascii="Times New Roman" w:hAnsi="Times New Roman" w:cs="Times New Roman"/>
          <w:bCs/>
          <w:color w:val="0D0D0D"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муниципального района»;</w:t>
      </w:r>
    </w:p>
    <w:p w:rsidR="006D7B92" w:rsidRPr="006D7B92" w:rsidRDefault="006D7B92" w:rsidP="006D7B92">
      <w:pPr>
        <w:tabs>
          <w:tab w:val="left" w:pos="2565"/>
          <w:tab w:val="center" w:pos="47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color w:val="0D0D0D"/>
          <w:sz w:val="24"/>
          <w:szCs w:val="24"/>
        </w:rPr>
        <w:t>- от</w:t>
      </w:r>
      <w:r w:rsidRPr="006D7B92">
        <w:rPr>
          <w:rFonts w:ascii="Times New Roman" w:hAnsi="Times New Roman" w:cs="Times New Roman"/>
          <w:color w:val="0D0D0D"/>
          <w:sz w:val="24"/>
          <w:szCs w:val="24"/>
        </w:rPr>
        <w:t xml:space="preserve"> 29</w:t>
      </w:r>
      <w:r w:rsidRPr="006D7B92">
        <w:rPr>
          <w:rFonts w:ascii="Times New Roman" w:eastAsia="Times New Roman" w:hAnsi="Times New Roman" w:cs="Times New Roman"/>
          <w:color w:val="0D0D0D"/>
          <w:sz w:val="24"/>
          <w:szCs w:val="24"/>
        </w:rPr>
        <w:t>.03.2023 года  № 135 «</w:t>
      </w:r>
      <w:r w:rsidRPr="006D7B92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О внесении изменений в Постановление от 20 мая 2019 года № 130</w:t>
      </w:r>
      <w:r w:rsidRPr="006D7B92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6D7B92">
        <w:rPr>
          <w:rFonts w:ascii="Times New Roman" w:hAnsi="Times New Roman" w:cs="Times New Roman"/>
          <w:color w:val="0D0D0D"/>
          <w:sz w:val="24"/>
          <w:szCs w:val="24"/>
        </w:rPr>
        <w:t xml:space="preserve"> «Об </w:t>
      </w:r>
      <w:r w:rsidRPr="006D7B92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утверждении перечней объектов, мест и видов работ для отбывания осужденными наказания в виде обязательных и исправительных работ</w:t>
      </w:r>
      <w:r w:rsidRPr="006D7B92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6D7B92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на территории </w:t>
      </w:r>
      <w:proofErr w:type="spellStart"/>
      <w:r w:rsidRPr="006D7B92">
        <w:rPr>
          <w:rFonts w:ascii="Times New Roman" w:hAnsi="Times New Roman" w:cs="Times New Roman"/>
          <w:bCs/>
          <w:color w:val="0D0D0D"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муниципального района»;</w:t>
      </w:r>
    </w:p>
    <w:p w:rsidR="006D7B92" w:rsidRPr="006D7B92" w:rsidRDefault="006D7B92" w:rsidP="006D7B92">
      <w:pPr>
        <w:tabs>
          <w:tab w:val="left" w:pos="2565"/>
          <w:tab w:val="center" w:pos="47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color w:val="0D0D0D"/>
          <w:sz w:val="24"/>
          <w:szCs w:val="24"/>
        </w:rPr>
        <w:t>- от 31.07.2024 № 288 «</w:t>
      </w:r>
      <w:r w:rsidRPr="006D7B92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6D7B92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Шарьинского</w:t>
      </w:r>
      <w:proofErr w:type="spellEnd"/>
      <w:r w:rsidRPr="006D7B92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муниципального района от 20 мая 2019 года     № 130</w:t>
      </w:r>
      <w:r w:rsidRPr="006D7B92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6D7B92">
        <w:rPr>
          <w:rFonts w:ascii="Times New Roman" w:hAnsi="Times New Roman" w:cs="Times New Roman"/>
          <w:color w:val="0D0D0D"/>
          <w:sz w:val="24"/>
          <w:szCs w:val="24"/>
        </w:rPr>
        <w:t xml:space="preserve"> «Об </w:t>
      </w:r>
      <w:r w:rsidRPr="006D7B92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утверждении перечней объектов, мест и видов работ для отбывания осужденными наказания в виде обязательных и исправительных работ</w:t>
      </w:r>
      <w:r w:rsidRPr="006D7B92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6D7B92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на территории </w:t>
      </w:r>
      <w:proofErr w:type="spellStart"/>
      <w:r w:rsidRPr="006D7B92">
        <w:rPr>
          <w:rFonts w:ascii="Times New Roman" w:hAnsi="Times New Roman" w:cs="Times New Roman"/>
          <w:bCs/>
          <w:color w:val="0D0D0D"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муниципального района»;</w:t>
      </w:r>
    </w:p>
    <w:p w:rsidR="006D7B92" w:rsidRPr="006D7B92" w:rsidRDefault="006D7B92" w:rsidP="006D7B92">
      <w:pPr>
        <w:tabs>
          <w:tab w:val="left" w:pos="2565"/>
          <w:tab w:val="center" w:pos="47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- от 26.03.2025 № 97 «</w:t>
      </w:r>
      <w:r w:rsidRPr="006D7B92">
        <w:rPr>
          <w:rFonts w:ascii="Times New Roman" w:eastAsia="Times New Roman" w:hAnsi="Times New Roman" w:cs="Times New Roman"/>
          <w:bCs/>
          <w:sz w:val="24"/>
          <w:szCs w:val="24"/>
        </w:rPr>
        <w:t xml:space="preserve">О внесении изменений в приложение № 1 к постановлению администрации </w:t>
      </w:r>
      <w:proofErr w:type="spellStart"/>
      <w:r w:rsidRPr="006D7B92">
        <w:rPr>
          <w:rFonts w:ascii="Times New Roman" w:eastAsia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6D7B92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от 20 мая 2019 года № 130</w:t>
      </w:r>
      <w:r w:rsidRPr="006D7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B92">
        <w:rPr>
          <w:rFonts w:ascii="Times New Roman" w:hAnsi="Times New Roman" w:cs="Times New Roman"/>
          <w:sz w:val="24"/>
          <w:szCs w:val="24"/>
        </w:rPr>
        <w:t xml:space="preserve"> «Об </w:t>
      </w:r>
      <w:r w:rsidRPr="006D7B92">
        <w:rPr>
          <w:rFonts w:ascii="Times New Roman" w:eastAsia="Times New Roman" w:hAnsi="Times New Roman" w:cs="Times New Roman"/>
          <w:bCs/>
          <w:sz w:val="24"/>
          <w:szCs w:val="24"/>
        </w:rPr>
        <w:t>утверждении перечней объектов, мест и видов работ для отбывания осужденными наказания в виде обязательных и исправительных работ</w:t>
      </w:r>
      <w:r w:rsidRPr="006D7B92">
        <w:rPr>
          <w:rFonts w:ascii="Times New Roman" w:hAnsi="Times New Roman" w:cs="Times New Roman"/>
          <w:sz w:val="24"/>
          <w:szCs w:val="24"/>
        </w:rPr>
        <w:t xml:space="preserve"> </w:t>
      </w:r>
      <w:r w:rsidRPr="006D7B92">
        <w:rPr>
          <w:rFonts w:ascii="Times New Roman" w:hAnsi="Times New Roman" w:cs="Times New Roman"/>
          <w:bCs/>
          <w:sz w:val="24"/>
          <w:szCs w:val="24"/>
        </w:rPr>
        <w:t xml:space="preserve">на территории </w:t>
      </w:r>
      <w:proofErr w:type="spellStart"/>
      <w:r w:rsidRPr="006D7B92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района».</w:t>
      </w:r>
    </w:p>
    <w:p w:rsidR="006D7B92" w:rsidRPr="006D7B92" w:rsidRDefault="006D7B92" w:rsidP="006D7B92">
      <w:pPr>
        <w:pStyle w:val="4d"/>
        <w:spacing w:before="0" w:after="0" w:line="240" w:lineRule="auto"/>
        <w:ind w:firstLine="709"/>
        <w:jc w:val="both"/>
      </w:pPr>
      <w:r w:rsidRPr="006D7B92">
        <w:t xml:space="preserve">4. </w:t>
      </w:r>
      <w:proofErr w:type="gramStart"/>
      <w:r w:rsidRPr="006D7B92">
        <w:t>Контроль за</w:t>
      </w:r>
      <w:proofErr w:type="gramEnd"/>
      <w:r w:rsidRPr="006D7B92"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6D7B92">
        <w:t>Шарьинского</w:t>
      </w:r>
      <w:proofErr w:type="spellEnd"/>
      <w:r w:rsidRPr="006D7B92">
        <w:t xml:space="preserve"> муниципального округа.</w:t>
      </w: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 xml:space="preserve">5.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6D7B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6D7B92" w:rsidRPr="006D7B92" w:rsidRDefault="006D7B92" w:rsidP="006D7B92">
      <w:pPr>
        <w:pStyle w:val="4d"/>
        <w:spacing w:before="0" w:after="0" w:line="240" w:lineRule="auto"/>
        <w:ind w:firstLine="709"/>
        <w:jc w:val="both"/>
      </w:pPr>
    </w:p>
    <w:p w:rsidR="006D7B92" w:rsidRDefault="006D7B92" w:rsidP="006D7B92">
      <w:pPr>
        <w:pStyle w:val="4d"/>
        <w:spacing w:before="0" w:after="0" w:line="240" w:lineRule="auto"/>
        <w:ind w:firstLine="709"/>
        <w:jc w:val="both"/>
      </w:pPr>
    </w:p>
    <w:p w:rsidR="006D7B92" w:rsidRPr="006D7B92" w:rsidRDefault="006D7B92" w:rsidP="006D7B92">
      <w:pPr>
        <w:pStyle w:val="4d"/>
        <w:spacing w:before="0" w:after="0" w:line="240" w:lineRule="auto"/>
        <w:ind w:firstLine="709"/>
        <w:jc w:val="both"/>
      </w:pPr>
    </w:p>
    <w:p w:rsidR="006D7B92" w:rsidRPr="006D7B92" w:rsidRDefault="006D7B92" w:rsidP="006D7B92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sz w:val="24"/>
          <w:szCs w:val="24"/>
        </w:rPr>
        <w:t>муниципального  округа</w:t>
      </w:r>
      <w:r w:rsidRPr="006D7B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D7B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Н.С.  </w:t>
      </w:r>
      <w:proofErr w:type="spellStart"/>
      <w:r w:rsidRPr="006D7B92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B92" w:rsidRPr="006D7B92" w:rsidRDefault="006D7B92" w:rsidP="006D7B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D7B92" w:rsidRPr="006D7B92" w:rsidRDefault="006D7B92" w:rsidP="006D7B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>к постановлению адми</w:t>
      </w:r>
      <w:r>
        <w:rPr>
          <w:rFonts w:ascii="Times New Roman" w:hAnsi="Times New Roman" w:cs="Times New Roman"/>
          <w:sz w:val="24"/>
          <w:szCs w:val="24"/>
        </w:rPr>
        <w:t>нистрации</w:t>
      </w:r>
    </w:p>
    <w:p w:rsidR="006D7B92" w:rsidRPr="006D7B92" w:rsidRDefault="006D7B92" w:rsidP="006D7B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D7B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6D7B92" w:rsidRPr="006D7B92" w:rsidRDefault="006D7B92" w:rsidP="006D7B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«05» февраля 2026 г.  № 54</w:t>
      </w:r>
    </w:p>
    <w:p w:rsidR="006D7B92" w:rsidRPr="006D7B92" w:rsidRDefault="006D7B92" w:rsidP="006D7B92">
      <w:pPr>
        <w:tabs>
          <w:tab w:val="left" w:pos="37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B92" w:rsidRPr="006D7B92" w:rsidRDefault="006D7B92" w:rsidP="006D7B92">
      <w:pPr>
        <w:tabs>
          <w:tab w:val="left" w:pos="37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B9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6D7B92" w:rsidRPr="006D7B92" w:rsidRDefault="006D7B92" w:rsidP="006D7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6D7B92">
        <w:rPr>
          <w:rFonts w:ascii="Times New Roman" w:hAnsi="Times New Roman" w:cs="Times New Roman"/>
          <w:b/>
          <w:sz w:val="24"/>
          <w:szCs w:val="24"/>
        </w:rPr>
        <w:t xml:space="preserve">бъектов, мест для отбывания осужденными наказания в виде обязательных работ на территории </w:t>
      </w:r>
      <w:proofErr w:type="spellStart"/>
      <w:r w:rsidRPr="006D7B9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Ind w:w="-30" w:type="dxa"/>
        <w:tblLayout w:type="fixed"/>
        <w:tblLook w:val="0000"/>
      </w:tblPr>
      <w:tblGrid>
        <w:gridCol w:w="3447"/>
        <w:gridCol w:w="3127"/>
        <w:gridCol w:w="3057"/>
      </w:tblGrid>
      <w:tr w:rsidR="006D7B92" w:rsidRPr="006D7B92" w:rsidTr="006D7B92"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Ф. И. О. </w:t>
            </w:r>
          </w:p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</w:tr>
      <w:tr w:rsidR="006D7B92" w:rsidRPr="006D7B92" w:rsidTr="006D7B92"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Гасанбеков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Гасанбекович</w:t>
            </w:r>
            <w:proofErr w:type="spellEnd"/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район, п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ебляки, ул.Октябрьская, д74</w:t>
            </w:r>
          </w:p>
        </w:tc>
      </w:tr>
      <w:tr w:rsidR="006D7B92" w:rsidRPr="006D7B92" w:rsidTr="006D7B92"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«Ивановское»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Качкова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ождественское, ул.Коммунальная, д.4</w:t>
            </w:r>
          </w:p>
        </w:tc>
      </w:tr>
      <w:tr w:rsidR="006D7B92" w:rsidRPr="006D7B92" w:rsidTr="006D7B92"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Цымлякова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иколо-Шанга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, ул.Ю.Смирнова, д.19</w:t>
            </w:r>
          </w:p>
        </w:tc>
      </w:tr>
      <w:tr w:rsidR="006D7B92" w:rsidRPr="006D7B92" w:rsidTr="006D7B92"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Директор Беляев Григорий Иванович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екшема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, ул.Вокзальная, д.7</w:t>
            </w:r>
          </w:p>
        </w:tc>
      </w:tr>
      <w:tr w:rsidR="006D7B92" w:rsidRPr="006D7B92" w:rsidTr="006D7B92"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унитарное предприятие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Коммунсервис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Гасанбеков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Загир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Гасанбекович</w:t>
            </w:r>
            <w:proofErr w:type="spellEnd"/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Шарьинский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Pr="006D7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иколо-Шанга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ул.Молодежная, дом 25,</w:t>
            </w:r>
          </w:p>
          <w:p w:rsidR="006D7B92" w:rsidRPr="006D7B92" w:rsidRDefault="006D7B92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 фактического нахождения: г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.Ш</w:t>
            </w:r>
            <w:proofErr w:type="gramEnd"/>
            <w:r w:rsidRPr="006D7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арья, ул.П.Морозова, д.20</w:t>
            </w:r>
          </w:p>
        </w:tc>
      </w:tr>
    </w:tbl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B92" w:rsidRPr="006D7B92" w:rsidRDefault="006D7B92" w:rsidP="008660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D7B92" w:rsidRPr="006D7B92" w:rsidRDefault="006D7B92" w:rsidP="008660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>к постановлению адми</w:t>
      </w:r>
      <w:r w:rsidR="00866083">
        <w:rPr>
          <w:rFonts w:ascii="Times New Roman" w:hAnsi="Times New Roman" w:cs="Times New Roman"/>
          <w:sz w:val="24"/>
          <w:szCs w:val="24"/>
        </w:rPr>
        <w:t>нистрации</w:t>
      </w:r>
    </w:p>
    <w:p w:rsidR="006D7B92" w:rsidRPr="006D7B92" w:rsidRDefault="006D7B92" w:rsidP="008660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D7B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6D7B92" w:rsidRDefault="006D7B92" w:rsidP="008660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>о</w:t>
      </w:r>
      <w:r w:rsidR="00866083">
        <w:rPr>
          <w:rFonts w:ascii="Times New Roman" w:hAnsi="Times New Roman" w:cs="Times New Roman"/>
          <w:sz w:val="24"/>
          <w:szCs w:val="24"/>
        </w:rPr>
        <w:t>т «05» февраля 2026 г.  № 54</w:t>
      </w:r>
    </w:p>
    <w:p w:rsidR="00866083" w:rsidRPr="006D7B92" w:rsidRDefault="00866083" w:rsidP="008660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D7B92" w:rsidRPr="00866083" w:rsidRDefault="006D7B92" w:rsidP="008660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08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</w:p>
    <w:p w:rsidR="006D7B92" w:rsidRPr="00866083" w:rsidRDefault="006D7B92" w:rsidP="008660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083">
        <w:rPr>
          <w:rFonts w:ascii="Times New Roman" w:eastAsia="Times New Roman" w:hAnsi="Times New Roman" w:cs="Times New Roman"/>
          <w:b/>
          <w:bCs/>
          <w:sz w:val="24"/>
          <w:szCs w:val="24"/>
        </w:rPr>
        <w:t>видов обязательных работ</w:t>
      </w:r>
      <w:r w:rsidRPr="00866083">
        <w:rPr>
          <w:rFonts w:ascii="Times New Roman" w:hAnsi="Times New Roman" w:cs="Times New Roman"/>
          <w:b/>
          <w:sz w:val="24"/>
          <w:szCs w:val="24"/>
        </w:rPr>
        <w:t xml:space="preserve"> выполняемых осужденными</w:t>
      </w: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sz w:val="24"/>
          <w:szCs w:val="24"/>
        </w:rPr>
        <w:t xml:space="preserve">1. Работы по благоустройству населенных пунктов </w:t>
      </w:r>
      <w:proofErr w:type="spellStart"/>
      <w:r w:rsidRPr="006D7B92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6D7B9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округа.</w:t>
      </w: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sz w:val="24"/>
          <w:szCs w:val="24"/>
        </w:rPr>
        <w:t>2. Погрузочно-разгрузочные работы.</w:t>
      </w: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sz w:val="24"/>
          <w:szCs w:val="24"/>
        </w:rPr>
        <w:t>3. Вырубка деревьев и кустарников, обрезка веток.</w:t>
      </w: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eastAsia="Times New Roman" w:hAnsi="Times New Roman" w:cs="Times New Roman"/>
          <w:sz w:val="24"/>
          <w:szCs w:val="24"/>
        </w:rPr>
        <w:t>3. Работы по ликвидации несанкционированных свалок.</w:t>
      </w: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>4. Благоустройство кладбищ, мест захоронений.</w:t>
      </w: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>5. Другие виды работ, для выполнения которых не требуется наличие специальных навыков.</w:t>
      </w:r>
    </w:p>
    <w:p w:rsidR="006D7B92" w:rsidRPr="006D7B92" w:rsidRDefault="006D7B92" w:rsidP="006D7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B92" w:rsidRPr="006D7B92" w:rsidRDefault="006D7B92" w:rsidP="006D7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B92" w:rsidRPr="006D7B92" w:rsidRDefault="006D7B92" w:rsidP="006D7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B92" w:rsidRPr="006D7B92" w:rsidRDefault="006D7B92" w:rsidP="006D7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B92" w:rsidRPr="006D7B92" w:rsidRDefault="006D7B92" w:rsidP="006D7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B92" w:rsidRPr="00090108" w:rsidRDefault="006D7B92" w:rsidP="00090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0F3" w:rsidRPr="006D7B92" w:rsidRDefault="001E30F3" w:rsidP="006D7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92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1E30F3" w:rsidRPr="006D7B92" w:rsidRDefault="001E30F3" w:rsidP="006D7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92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1E30F3" w:rsidRPr="006D7B92" w:rsidRDefault="001E30F3" w:rsidP="006D7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0F3" w:rsidRPr="006D7B92" w:rsidRDefault="001E30F3" w:rsidP="006D7B92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9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E30F3" w:rsidRPr="006D7B92" w:rsidRDefault="006D7B92" w:rsidP="006D7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«05» февраля 2026 г. </w:t>
      </w:r>
      <w:r w:rsidR="001E30F3" w:rsidRPr="006D7B92">
        <w:rPr>
          <w:rFonts w:ascii="Times New Roman" w:hAnsi="Times New Roman" w:cs="Times New Roman"/>
          <w:b/>
          <w:sz w:val="24"/>
          <w:szCs w:val="24"/>
        </w:rPr>
        <w:t>№ 55</w:t>
      </w:r>
    </w:p>
    <w:p w:rsidR="001E30F3" w:rsidRPr="006D7B92" w:rsidRDefault="001E30F3" w:rsidP="006D7B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E30F3" w:rsidRPr="006D7B92" w:rsidRDefault="001E30F3" w:rsidP="006D7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9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6D7B9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06 октября 2023 года № 401</w:t>
      </w:r>
    </w:p>
    <w:p w:rsidR="001E30F3" w:rsidRPr="006D7B92" w:rsidRDefault="006D7B92" w:rsidP="006D7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E30F3" w:rsidRPr="006D7B92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программы «Организация летнего отдыха, оздоровления и занятости детей и подростков </w:t>
      </w:r>
      <w:proofErr w:type="spellStart"/>
      <w:r w:rsidR="001E30F3" w:rsidRPr="006D7B92">
        <w:rPr>
          <w:rFonts w:ascii="Times New Roman" w:hAnsi="Times New Roman" w:cs="Times New Roman"/>
          <w:b/>
          <w:sz w:val="24"/>
          <w:szCs w:val="24"/>
        </w:rPr>
        <w:t>Ша</w:t>
      </w:r>
      <w:r>
        <w:rPr>
          <w:rFonts w:ascii="Times New Roman" w:hAnsi="Times New Roman" w:cs="Times New Roman"/>
          <w:b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1E30F3" w:rsidRPr="006D7B92">
        <w:rPr>
          <w:rFonts w:ascii="Times New Roman" w:hAnsi="Times New Roman" w:cs="Times New Roman"/>
          <w:b/>
          <w:sz w:val="24"/>
          <w:szCs w:val="24"/>
        </w:rPr>
        <w:t xml:space="preserve"> на 2024 - 2026 годы»</w:t>
      </w: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0F3" w:rsidRPr="006D7B92" w:rsidRDefault="001E30F3" w:rsidP="006D7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B92">
        <w:rPr>
          <w:rFonts w:ascii="Times New Roman" w:eastAsia="Arial" w:hAnsi="Times New Roman" w:cs="Times New Roman"/>
          <w:sz w:val="24"/>
          <w:szCs w:val="24"/>
        </w:rPr>
        <w:t xml:space="preserve">В соответствии с </w:t>
      </w:r>
      <w:r w:rsidRPr="006D7B92">
        <w:rPr>
          <w:rFonts w:ascii="Times New Roman" w:hAnsi="Times New Roman" w:cs="Times New Roman"/>
          <w:sz w:val="24"/>
          <w:szCs w:val="24"/>
        </w:rPr>
        <w:t xml:space="preserve">Законом Костромской области от 21 марта 2025 г.  № 594-7-ЗКО «О преобразовании муниципальных образований, входящих в состав </w:t>
      </w:r>
      <w:proofErr w:type="spellStart"/>
      <w:r w:rsidRPr="006D7B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и внесении изменений в отдельные законодательные акты Костромской области», решением Думы </w:t>
      </w:r>
      <w:proofErr w:type="spellStart"/>
      <w:r w:rsidRPr="006D7B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от 12.12.2025 года № 65 «О переименовании администрации </w:t>
      </w:r>
      <w:proofErr w:type="spellStart"/>
      <w:r w:rsidRPr="006D7B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области», в целях приведения нормативного правового акта в актуальное</w:t>
      </w:r>
      <w:proofErr w:type="gramEnd"/>
      <w:r w:rsidRPr="006D7B92">
        <w:rPr>
          <w:rFonts w:ascii="Times New Roman" w:hAnsi="Times New Roman" w:cs="Times New Roman"/>
          <w:sz w:val="24"/>
          <w:szCs w:val="24"/>
        </w:rPr>
        <w:t xml:space="preserve"> состояние, руководствуясь п.17 ч.1.ст.8, ст.29, ст. 35 Устава муниципального образования </w:t>
      </w:r>
      <w:proofErr w:type="spellStart"/>
      <w:r w:rsidRPr="006D7B9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6D7B92">
        <w:rPr>
          <w:rFonts w:ascii="Times New Roman" w:hAnsi="Times New Roman" w:cs="Times New Roman"/>
          <w:sz w:val="24"/>
          <w:szCs w:val="24"/>
        </w:rPr>
        <w:t xml:space="preserve"> муниципал</w:t>
      </w:r>
      <w:r w:rsidR="006D7B92">
        <w:rPr>
          <w:rFonts w:ascii="Times New Roman" w:hAnsi="Times New Roman" w:cs="Times New Roman"/>
          <w:sz w:val="24"/>
          <w:szCs w:val="24"/>
        </w:rPr>
        <w:t>ьный округ Костромской области,</w:t>
      </w:r>
      <w:r w:rsidRPr="006D7B92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6D7B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0F3" w:rsidRPr="006D7B92" w:rsidRDefault="001E30F3" w:rsidP="006D7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92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E30F3" w:rsidRPr="006D7B92" w:rsidRDefault="001E30F3" w:rsidP="006D7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 xml:space="preserve">1. </w:t>
      </w:r>
      <w:r w:rsidRPr="006D7B9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Внести в постановление администрации Шарьинского муниципального района Костромской области  от 06 октября 2023 года № 401 «Об утверждении </w:t>
      </w:r>
      <w:r w:rsidRPr="006D7B92">
        <w:rPr>
          <w:rFonts w:ascii="Times New Roman" w:hAnsi="Times New Roman" w:cs="Times New Roman"/>
          <w:sz w:val="24"/>
          <w:szCs w:val="24"/>
        </w:rPr>
        <w:t xml:space="preserve">муниципальной программы «Организация летнего отдыха, оздоровления и занятости детей и подростков </w:t>
      </w:r>
      <w:proofErr w:type="spellStart"/>
      <w:r w:rsidRPr="006D7B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sz w:val="24"/>
          <w:szCs w:val="24"/>
        </w:rPr>
        <w:t xml:space="preserve"> муниципального района на 2024-2026 годы» </w:t>
      </w:r>
      <w:r w:rsidRPr="006D7B9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</w:t>
      </w:r>
      <w:r w:rsidRPr="006D7B92">
        <w:rPr>
          <w:rFonts w:ascii="Times New Roman" w:hAnsi="Times New Roman" w:cs="Times New Roman"/>
          <w:sz w:val="24"/>
          <w:szCs w:val="24"/>
        </w:rPr>
        <w:t xml:space="preserve">в редакции постановлений от 28.06.2024г. № 236, 07.02.2025г.  № 28, от 14.08.2025 № 231) </w:t>
      </w:r>
      <w:r w:rsidRPr="006D7B9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следующие изменения:</w:t>
      </w: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6D7B9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1) в названии постановления слово «района» заменить на слово «округ»;</w:t>
      </w: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6D7B9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lastRenderedPageBreak/>
        <w:t>2) в постановлении и в приложениях к постановлению по тексту слово «район» заменить на слово «округ» в соответствующем падеже;</w:t>
      </w: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>3</w:t>
      </w:r>
      <w:r w:rsidR="006D7B92">
        <w:rPr>
          <w:rFonts w:ascii="Times New Roman" w:hAnsi="Times New Roman" w:cs="Times New Roman"/>
          <w:bCs/>
          <w:sz w:val="24"/>
          <w:szCs w:val="24"/>
        </w:rPr>
        <w:t>) таблицу</w:t>
      </w:r>
      <w:r w:rsidRPr="006D7B92">
        <w:rPr>
          <w:rFonts w:ascii="Times New Roman" w:hAnsi="Times New Roman" w:cs="Times New Roman"/>
          <w:sz w:val="24"/>
          <w:szCs w:val="24"/>
        </w:rPr>
        <w:t xml:space="preserve"> </w:t>
      </w:r>
      <w:r w:rsidRPr="006D7B92">
        <w:rPr>
          <w:rFonts w:ascii="Times New Roman" w:hAnsi="Times New Roman" w:cs="Times New Roman"/>
          <w:bCs/>
          <w:sz w:val="24"/>
          <w:szCs w:val="24"/>
        </w:rPr>
        <w:t xml:space="preserve">раздела 1. Паспорт муниципальной программы </w:t>
      </w:r>
      <w:r w:rsidRPr="006D7B92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318" w:type="dxa"/>
        <w:tblLayout w:type="fixed"/>
        <w:tblLook w:val="0000"/>
      </w:tblPr>
      <w:tblGrid>
        <w:gridCol w:w="2269"/>
        <w:gridCol w:w="7513"/>
      </w:tblGrid>
      <w:tr w:rsidR="001E30F3" w:rsidRPr="006D7B92" w:rsidTr="001E30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«Организация летнего отдыха,   оздоровления и занятости детей и подростков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2024-2026 годы» (далее - Программа)</w:t>
            </w:r>
          </w:p>
        </w:tc>
      </w:tr>
      <w:tr w:rsidR="001E30F3" w:rsidRPr="006D7B92" w:rsidTr="001E30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1E30F3" w:rsidRPr="006D7B92" w:rsidTr="001E30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делам культуры, молодежи и спорта администрации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МКУ «Ивановское», «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ОГБУ «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КЦСОН» (по согласованию)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ОГКУ «ЦЗН Костромской области» (по согласованию)</w:t>
            </w:r>
          </w:p>
        </w:tc>
      </w:tr>
      <w:tr w:rsidR="001E30F3" w:rsidRPr="006D7B92" w:rsidTr="001E30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учреждения дополнительного образования, учреждения культуры (дома культуры, дома творчества, библиотеки), МКУ, хозяйствующие субъекты</w:t>
            </w:r>
          </w:p>
        </w:tc>
      </w:tr>
      <w:tr w:rsidR="001E30F3" w:rsidRPr="006D7B92" w:rsidTr="001E30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D7B92">
              <w:rPr>
                <w:rFonts w:ascii="Times New Roman" w:hAnsi="Times New Roman" w:cs="Times New Roman"/>
                <w:sz w:val="24"/>
                <w:szCs w:val="24"/>
              </w:rPr>
              <w:t>беспечение эффективного отдыха,</w:t>
            </w: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оздоровления и занятости,  развития творческого, интеллектуального потенциала и личностного развития детей и подростков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</w:p>
        </w:tc>
      </w:tr>
      <w:tr w:rsidR="001E30F3" w:rsidRPr="006D7B92" w:rsidTr="001E30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безопасных и комфортных условий отдыха, оздоровления и занятости детей и подростков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2.Создание современной системы управления и научно-методической поддержки процессов организации отдыха, оздоровления и подростков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3.Создание системы взаимодействия всех субъектов в организации отдыха, оздоровления и занятости детей и подростков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</w:p>
          <w:p w:rsidR="001E30F3" w:rsidRPr="006D7B92" w:rsidRDefault="006D7B92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4.Содействие развитию</w:t>
            </w:r>
            <w:r w:rsidR="001E30F3"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и организаций, предоставляющих услуги в сфере организации отдыха,  оздоровления и занятости детей и подростков </w:t>
            </w:r>
            <w:proofErr w:type="spellStart"/>
            <w:r w:rsidR="001E30F3"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="001E30F3"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5.Содействие развитию современных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малозатрат</w:t>
            </w:r>
            <w:r w:rsidR="006D7B9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6D7B92">
              <w:rPr>
                <w:rFonts w:ascii="Times New Roman" w:hAnsi="Times New Roman" w:cs="Times New Roman"/>
                <w:sz w:val="24"/>
                <w:szCs w:val="24"/>
              </w:rPr>
              <w:t xml:space="preserve"> форм и моделей организации </w:t>
            </w: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занятости детей и подростков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(РВО,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, спортивные мероприятия, фестивали и акции, клубная работа и др.).</w:t>
            </w:r>
          </w:p>
        </w:tc>
      </w:tr>
      <w:tr w:rsidR="001E30F3" w:rsidRPr="006D7B92" w:rsidTr="001E30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2024-2026 годы</w:t>
            </w:r>
          </w:p>
        </w:tc>
      </w:tr>
      <w:tr w:rsidR="001E30F3" w:rsidRPr="006D7B92" w:rsidTr="001E30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1.Совершенствован</w:t>
            </w:r>
            <w:r w:rsidR="006D7B92">
              <w:rPr>
                <w:rFonts w:ascii="Times New Roman" w:hAnsi="Times New Roman" w:cs="Times New Roman"/>
                <w:sz w:val="24"/>
                <w:szCs w:val="24"/>
              </w:rPr>
              <w:t xml:space="preserve">ие системы организации отдыха, </w:t>
            </w: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оздоровления и занятости детей и подростков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2.Формирование нормативно-правовой базы.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3.Развитие взаимодействия социальных институтов, заинтер</w:t>
            </w:r>
            <w:r w:rsidR="006D7B92">
              <w:rPr>
                <w:rFonts w:ascii="Times New Roman" w:hAnsi="Times New Roman" w:cs="Times New Roman"/>
                <w:sz w:val="24"/>
                <w:szCs w:val="24"/>
              </w:rPr>
              <w:t>есованных в организации отдыха,</w:t>
            </w: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оздоровления и занятости детей и подростков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4.Укрепление материально-технической</w:t>
            </w:r>
            <w:r w:rsidR="006D7B92">
              <w:rPr>
                <w:rFonts w:ascii="Times New Roman" w:hAnsi="Times New Roman" w:cs="Times New Roman"/>
                <w:sz w:val="24"/>
                <w:szCs w:val="24"/>
              </w:rPr>
              <w:t xml:space="preserve"> базы учреждений, занимающихся организацией отдыха, оздоровления </w:t>
            </w: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и занятости детей и подростков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</w:p>
          <w:p w:rsidR="001E30F3" w:rsidRPr="006D7B92" w:rsidRDefault="006D7B92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5.Обеспечение подготовки</w:t>
            </w:r>
            <w:r w:rsidR="001E30F3"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в помощь организаторам отдыха, оздоровления и занятости  детей и подростков </w:t>
            </w:r>
            <w:proofErr w:type="spellStart"/>
            <w:r w:rsidR="001E30F3"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="001E30F3"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6.Создание условий для реализации авторских прогр</w:t>
            </w:r>
            <w:r w:rsidR="006D7B92">
              <w:rPr>
                <w:rFonts w:ascii="Times New Roman" w:hAnsi="Times New Roman" w:cs="Times New Roman"/>
                <w:sz w:val="24"/>
                <w:szCs w:val="24"/>
              </w:rPr>
              <w:t xml:space="preserve">амм отдыха,  оздоровления </w:t>
            </w: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и занятости детей и подростков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7.Проведение мероприятий досуга и полезной занятости детей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округа. 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8.Развитие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малозатратных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форм отдыха, в том числе разновозрастных отрядов.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9. 100% охват отдыхом, оздоровлением и занятостью детей, состоящих на различных видах учетов, оказавшихся в трудной жизненной ситуации.</w:t>
            </w:r>
          </w:p>
        </w:tc>
      </w:tr>
      <w:tr w:rsidR="001E30F3" w:rsidRPr="006D7B92" w:rsidTr="001E30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2024 год — 17199,063 тыс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2025 год — 19506,3 тыс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2026 год — 20257,223 тыс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Бюджет Костромской области 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2024 год — 756,216 тыс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2025 год — 704,174 тыс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2026 год — 751,459 тыс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1.Бюджет Костромской области  -  2211,849 тыс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2.Бюджет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– 56962,586 тыс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Всего по программе:59174,435 руб.</w:t>
            </w:r>
          </w:p>
        </w:tc>
      </w:tr>
      <w:tr w:rsidR="001E30F3" w:rsidRPr="006D7B92" w:rsidTr="001E30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показателей:  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1) 100% охват детей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малозатратными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формами отдыха; 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2) увеличение количества детей, посещающих РВО с 335 человек до 365 человек;</w:t>
            </w:r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3) увеличение доли охвата детей, состоящих на различных видах учетов, оказавшихся в трудной жизненной ситуации, различными формами отдыха и оздоровления с 85% до 100%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E30F3" w:rsidRPr="006D7B92" w:rsidRDefault="001E30F3" w:rsidP="006D7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4) увеличение доли подростков, состоящих на различных видах учетов, занятых трудовой деятельностью в летний период до 50%.</w:t>
            </w:r>
          </w:p>
        </w:tc>
      </w:tr>
    </w:tbl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B92">
        <w:rPr>
          <w:rFonts w:ascii="Times New Roman" w:hAnsi="Times New Roman" w:cs="Times New Roman"/>
          <w:bCs/>
          <w:sz w:val="24"/>
          <w:szCs w:val="24"/>
        </w:rPr>
        <w:t>»</w:t>
      </w: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6D7B92">
        <w:rPr>
          <w:rFonts w:ascii="Times New Roman" w:hAnsi="Times New Roman" w:cs="Times New Roman"/>
          <w:sz w:val="24"/>
          <w:szCs w:val="24"/>
        </w:rPr>
        <w:t>Приложение 1</w:t>
      </w:r>
      <w:r w:rsidR="006D7B92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  <w:r w:rsidRPr="006D7B92">
        <w:rPr>
          <w:rFonts w:ascii="Times New Roman" w:hAnsi="Times New Roman" w:cs="Times New Roman"/>
          <w:sz w:val="24"/>
          <w:szCs w:val="24"/>
        </w:rPr>
        <w:t>«Мероприятия по организации летнего отдыха, оздоровления и занятости детей и подростков» изложить в новой редакции (Приложение к настоящему постановлению).</w:t>
      </w: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D7B9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D7B9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6D7B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1E30F3" w:rsidRPr="006D7B92" w:rsidRDefault="001E30F3" w:rsidP="006D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6D7B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6D7B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0F3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B92" w:rsidRPr="006D7B92" w:rsidRDefault="006D7B92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D7B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              Н.С. </w:t>
      </w:r>
      <w:proofErr w:type="spellStart"/>
      <w:r w:rsidRPr="006D7B92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0F3" w:rsidRPr="006D7B92" w:rsidRDefault="006D7B92" w:rsidP="006D7B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E30F3" w:rsidRPr="006D7B92" w:rsidRDefault="001E30F3" w:rsidP="006D7B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E30F3" w:rsidRPr="006D7B92" w:rsidRDefault="001E30F3" w:rsidP="006D7B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D7B92">
        <w:rPr>
          <w:rFonts w:ascii="Times New Roman" w:hAnsi="Times New Roman" w:cs="Times New Roman"/>
          <w:sz w:val="24"/>
          <w:szCs w:val="24"/>
        </w:rPr>
        <w:lastRenderedPageBreak/>
        <w:t>Шарьинского</w:t>
      </w:r>
      <w:proofErr w:type="spellEnd"/>
      <w:r w:rsidRPr="006D7B9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1E30F3" w:rsidRPr="006D7B92" w:rsidRDefault="001E30F3" w:rsidP="006D7B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 xml:space="preserve">от «05» февраля 2026 г. </w:t>
      </w:r>
      <w:r w:rsidR="006D7B92">
        <w:rPr>
          <w:rFonts w:ascii="Times New Roman" w:hAnsi="Times New Roman" w:cs="Times New Roman"/>
          <w:sz w:val="24"/>
          <w:szCs w:val="24"/>
        </w:rPr>
        <w:t xml:space="preserve">№ </w:t>
      </w:r>
      <w:r w:rsidRPr="006D7B92">
        <w:rPr>
          <w:rFonts w:ascii="Times New Roman" w:hAnsi="Times New Roman" w:cs="Times New Roman"/>
          <w:sz w:val="24"/>
          <w:szCs w:val="24"/>
        </w:rPr>
        <w:t>55</w:t>
      </w:r>
    </w:p>
    <w:p w:rsidR="001E30F3" w:rsidRPr="006D7B92" w:rsidRDefault="001E30F3" w:rsidP="006D7B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E30F3" w:rsidRPr="006D7B92" w:rsidRDefault="001E30F3" w:rsidP="006D7B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E30F3" w:rsidRPr="006D7B92" w:rsidRDefault="006D7B92" w:rsidP="006D7B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E30F3" w:rsidRPr="006D7B92" w:rsidRDefault="001E30F3" w:rsidP="006D7B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>«Организация летнего отдыха, оздоровления</w:t>
      </w:r>
    </w:p>
    <w:p w:rsidR="001E30F3" w:rsidRPr="006D7B92" w:rsidRDefault="006D7B92" w:rsidP="006D7B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занятости детей и подростков</w:t>
      </w:r>
    </w:p>
    <w:p w:rsidR="001E30F3" w:rsidRPr="006D7B92" w:rsidRDefault="001E30F3" w:rsidP="006D7B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D7B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7B9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1E30F3" w:rsidRPr="006D7B92" w:rsidRDefault="001E30F3" w:rsidP="006D7B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7B92">
        <w:rPr>
          <w:rFonts w:ascii="Times New Roman" w:hAnsi="Times New Roman" w:cs="Times New Roman"/>
          <w:sz w:val="24"/>
          <w:szCs w:val="24"/>
        </w:rPr>
        <w:t>на 2024-2026 годы»</w:t>
      </w: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0F3" w:rsidRPr="006D7B92" w:rsidRDefault="001E30F3" w:rsidP="006D7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92">
        <w:rPr>
          <w:rFonts w:ascii="Times New Roman" w:hAnsi="Times New Roman" w:cs="Times New Roman"/>
          <w:b/>
          <w:sz w:val="24"/>
          <w:szCs w:val="24"/>
        </w:rPr>
        <w:t>Мероприятия по организации летнего отдыха, оздоровления и занятости детей и подростков</w:t>
      </w: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4" w:type="dxa"/>
        <w:tblInd w:w="-885" w:type="dxa"/>
        <w:tblLayout w:type="fixed"/>
        <w:tblLook w:val="04A0"/>
      </w:tblPr>
      <w:tblGrid>
        <w:gridCol w:w="567"/>
        <w:gridCol w:w="2410"/>
        <w:gridCol w:w="993"/>
        <w:gridCol w:w="1275"/>
        <w:gridCol w:w="1560"/>
        <w:gridCol w:w="1276"/>
        <w:gridCol w:w="1276"/>
        <w:gridCol w:w="1277"/>
      </w:tblGrid>
      <w:tr w:rsidR="001E30F3" w:rsidRPr="006D7B92" w:rsidTr="001E30F3">
        <w:trPr>
          <w:cantSplit/>
          <w:trHeight w:val="5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1E30F3" w:rsidRPr="006D7B92" w:rsidRDefault="00923FDA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FDA">
              <w:rPr>
                <w:rFonts w:ascii="Times New Roman" w:hAnsi="Times New Roman" w:cs="Times New Roman"/>
                <w:sz w:val="24"/>
                <w:szCs w:val="24"/>
              </w:rPr>
              <w:pict>
                <v:shape id="shape 1" o:spid="_x0000_s1041" type="#_x0000_t202" style="position:absolute;left:0;text-align:left;margin-left:0;margin-top:41.4pt;width:159.2pt;height:20.4pt;z-index:251671552;visibility:visible;mso-position-horizontal:center;mso-position-horizontal-relative:margin;mso-position-vertical-relative:page" stroked="f">
                  <v:fill opacity="100f"/>
                  <v:textbox inset="0,0,0,0">
                    <w:txbxContent>
                      <w:p w:rsidR="00866083" w:rsidRDefault="00866083" w:rsidP="001E30F3"/>
                      <w:p w:rsidR="00866083" w:rsidRDefault="00866083" w:rsidP="001E30F3"/>
                    </w:txbxContent>
                  </v:textbox>
                  <w10:wrap type="square" anchorx="margin" anchory="page"/>
                </v:shape>
              </w:pict>
            </w:r>
            <w:r w:rsidR="001E30F3" w:rsidRPr="006D7B92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отдыха,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Cs/>
                <w:sz w:val="24"/>
                <w:szCs w:val="24"/>
              </w:rPr>
              <w:t>занятости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1E30F3" w:rsidRPr="006D7B92" w:rsidTr="001E30F3">
        <w:trPr>
          <w:cantSplit/>
          <w:trHeight w:val="2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</w:tr>
      <w:tr w:rsidR="001E30F3" w:rsidRPr="006D7B92" w:rsidTr="001E30F3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Лагеря с дневным пребыванием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кол-во путевок на оздоровление в лагере с дневным пребыванием 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за счет средств областного бюджета, 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в том числе за счет муниципального бюджета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Cs/>
                <w:sz w:val="24"/>
                <w:szCs w:val="24"/>
              </w:rPr>
              <w:t>-мероприятия по подготовке лагерей к работе с детьми (</w:t>
            </w:r>
            <w:proofErr w:type="spellStart"/>
            <w:r w:rsidRPr="006D7B92">
              <w:rPr>
                <w:rFonts w:ascii="Times New Roman" w:hAnsi="Times New Roman" w:cs="Times New Roman"/>
                <w:bCs/>
                <w:sz w:val="24"/>
                <w:szCs w:val="24"/>
              </w:rPr>
              <w:t>акарицидная</w:t>
            </w:r>
            <w:proofErr w:type="spellEnd"/>
            <w:r w:rsidRPr="006D7B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обработка, медосмотры)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   141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   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объем средств на питание в лагерях с дневным пребыванием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всего,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за счет средств областного бюджета, 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за счет муниципального бюджета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711,0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453,305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257,695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11,300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619,908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412,069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207,839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52,093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631,374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411,374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F3" w:rsidRPr="006D7B92" w:rsidTr="001E30F3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Лагерь с круглосуточным пребыванием детей на базе </w:t>
            </w:r>
            <w:proofErr w:type="spellStart"/>
            <w:r w:rsidRPr="006D7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Николо-Шангской</w:t>
            </w:r>
            <w:proofErr w:type="spellEnd"/>
            <w:r w:rsidRPr="006D7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средней школы имени А.А. Ковалева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1E30F3" w:rsidRPr="006D7B92" w:rsidTr="001E30F3"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молодёжных советов, организация </w:t>
            </w: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профильных смен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60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</w:t>
            </w:r>
            <w:proofErr w:type="spellEnd"/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5,735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F3" w:rsidRPr="006D7B92" w:rsidTr="001E30F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pStyle w:val="1"/>
              <w:numPr>
                <w:ilvl w:val="0"/>
                <w:numId w:val="0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6D7B92">
              <w:rPr>
                <w:b/>
                <w:sz w:val="24"/>
                <w:szCs w:val="24"/>
              </w:rPr>
              <w:t>Занятость и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трудоустройство школьников от 14 до 18 лет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  100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   388,0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389,364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437,0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1E30F3" w:rsidRPr="006D7B92" w:rsidTr="001E30F3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D7B92">
              <w:rPr>
                <w:b/>
                <w:sz w:val="24"/>
                <w:szCs w:val="24"/>
              </w:rPr>
              <w:t>МУ ЗЦОО ШМР «Красный Яр»</w:t>
            </w:r>
          </w:p>
          <w:p w:rsidR="001E30F3" w:rsidRPr="006D7B92" w:rsidRDefault="001E30F3" w:rsidP="006D7B92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16449,867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18781,117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19507,988</w:t>
            </w:r>
          </w:p>
        </w:tc>
      </w:tr>
      <w:tr w:rsidR="001E30F3" w:rsidRPr="006D7B92" w:rsidTr="001E30F3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proofErr w:type="spellStart"/>
            <w:r w:rsidRPr="006D7B92">
              <w:rPr>
                <w:b/>
                <w:sz w:val="24"/>
                <w:szCs w:val="24"/>
              </w:rPr>
              <w:t>Малозатратные</w:t>
            </w:r>
            <w:proofErr w:type="spellEnd"/>
            <w:r w:rsidRPr="006D7B92">
              <w:rPr>
                <w:b/>
                <w:sz w:val="24"/>
                <w:szCs w:val="24"/>
              </w:rPr>
              <w:t xml:space="preserve"> формы организации отдыха и занятости детей и подростков, в том числе деятельность РВО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  5220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  385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Комитет культуры, молодёжи и 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Областной бюджет,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302,911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    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292,105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    2,957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340,085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 xml:space="preserve">   15,035</w:t>
            </w:r>
          </w:p>
        </w:tc>
      </w:tr>
      <w:tr w:rsidR="001E30F3" w:rsidRPr="006D7B92" w:rsidTr="001E30F3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1E30F3" w:rsidRPr="006D7B92" w:rsidRDefault="001E30F3" w:rsidP="006D7B92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5902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О.б.-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М.б.-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17955,279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756,216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17199,063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20210,474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704,174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19506,3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b/>
                <w:sz w:val="24"/>
                <w:szCs w:val="24"/>
              </w:rPr>
              <w:t>21008,682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751,459</w:t>
            </w:r>
          </w:p>
          <w:p w:rsidR="001E30F3" w:rsidRPr="006D7B92" w:rsidRDefault="001E30F3" w:rsidP="00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B92">
              <w:rPr>
                <w:rFonts w:ascii="Times New Roman" w:hAnsi="Times New Roman" w:cs="Times New Roman"/>
                <w:sz w:val="24"/>
                <w:szCs w:val="24"/>
              </w:rPr>
              <w:t>20257,223</w:t>
            </w:r>
          </w:p>
        </w:tc>
      </w:tr>
    </w:tbl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0F3" w:rsidRPr="006D7B92" w:rsidRDefault="001E30F3" w:rsidP="006D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0F3" w:rsidRPr="00C5369F" w:rsidRDefault="001E30F3" w:rsidP="00C5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9F" w:rsidRPr="00C5369F" w:rsidRDefault="00C5369F" w:rsidP="00C5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69F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C5369F" w:rsidRPr="00C5369F" w:rsidRDefault="00C5369F" w:rsidP="00C5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69F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C5369F" w:rsidRPr="00C5369F" w:rsidRDefault="00C5369F" w:rsidP="00C5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9F" w:rsidRPr="00C5369F" w:rsidRDefault="00C5369F" w:rsidP="00C5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69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5369F" w:rsidRPr="00C5369F" w:rsidRDefault="00C5369F" w:rsidP="00C5369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69F">
        <w:rPr>
          <w:rFonts w:ascii="Times New Roman" w:hAnsi="Times New Roman" w:cs="Times New Roman"/>
          <w:b/>
          <w:sz w:val="24"/>
          <w:szCs w:val="24"/>
        </w:rPr>
        <w:t xml:space="preserve">«06» </w:t>
      </w:r>
      <w:r>
        <w:rPr>
          <w:rFonts w:ascii="Times New Roman" w:hAnsi="Times New Roman" w:cs="Times New Roman"/>
          <w:b/>
          <w:sz w:val="24"/>
          <w:szCs w:val="24"/>
        </w:rPr>
        <w:t xml:space="preserve">февраля 2026 г. </w:t>
      </w:r>
      <w:r w:rsidRPr="00C5369F">
        <w:rPr>
          <w:rFonts w:ascii="Times New Roman" w:hAnsi="Times New Roman" w:cs="Times New Roman"/>
          <w:b/>
          <w:sz w:val="24"/>
          <w:szCs w:val="24"/>
        </w:rPr>
        <w:t>№ 59</w:t>
      </w:r>
    </w:p>
    <w:p w:rsidR="00C5369F" w:rsidRPr="00C5369F" w:rsidRDefault="00C5369F" w:rsidP="00C5369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9F" w:rsidRPr="00C5369F" w:rsidRDefault="00C5369F" w:rsidP="00C5369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36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 создании Муниципального координационного совета по взаимодействию с местным отделением Общероссийского общественно-государственного движения детей и молодежи «Движение первых» </w:t>
      </w:r>
      <w:proofErr w:type="spellStart"/>
      <w:r w:rsidRPr="00C536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Шарьинского</w:t>
      </w:r>
      <w:proofErr w:type="spellEnd"/>
      <w:r w:rsidRPr="00C536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муниципального округа Костромской области</w:t>
      </w:r>
    </w:p>
    <w:p w:rsidR="00C5369F" w:rsidRPr="00C5369F" w:rsidRDefault="00C5369F" w:rsidP="00C5369F">
      <w:pPr>
        <w:pStyle w:val="14"/>
        <w:spacing w:before="0" w:line="240" w:lineRule="auto"/>
        <w:ind w:firstLine="709"/>
        <w:jc w:val="both"/>
        <w:rPr>
          <w:rStyle w:val="2105pt"/>
          <w:rFonts w:ascii="Times New Roman" w:hAnsi="Times New Roman" w:cs="Times New Roman"/>
          <w:sz w:val="24"/>
          <w:szCs w:val="24"/>
        </w:rPr>
      </w:pPr>
    </w:p>
    <w:p w:rsidR="00C5369F" w:rsidRPr="00C5369F" w:rsidRDefault="00C5369F" w:rsidP="00C5369F">
      <w:pPr>
        <w:pStyle w:val="1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5369F">
        <w:rPr>
          <w:rStyle w:val="2105pt"/>
          <w:rFonts w:ascii="Times New Roman" w:hAnsi="Times New Roman" w:cs="Times New Roman"/>
          <w:b w:val="0"/>
          <w:sz w:val="24"/>
          <w:szCs w:val="24"/>
        </w:rPr>
        <w:t>В целях координации и организации работы местного отделения российского движения детей и молодежи «Движение первых»</w:t>
      </w:r>
      <w:r w:rsidRPr="00C5369F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C5369F">
        <w:rPr>
          <w:rFonts w:ascii="Times New Roman" w:hAnsi="Times New Roman" w:cs="Times New Roman"/>
          <w:b w:val="0"/>
          <w:sz w:val="24"/>
          <w:szCs w:val="24"/>
          <w:lang w:eastAsia="en-US"/>
        </w:rPr>
        <w:t>Шарьинского</w:t>
      </w:r>
      <w:proofErr w:type="spellEnd"/>
      <w:r w:rsidRPr="00C5369F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муниципального округа Костромской области</w:t>
      </w:r>
      <w:r w:rsidRPr="00C5369F">
        <w:rPr>
          <w:rStyle w:val="2105pt"/>
          <w:rFonts w:ascii="Times New Roman" w:hAnsi="Times New Roman" w:cs="Times New Roman"/>
          <w:b w:val="0"/>
          <w:sz w:val="24"/>
          <w:szCs w:val="24"/>
        </w:rPr>
        <w:t xml:space="preserve">, в соответствии с Федеральным законом от 14 июля 2022 года №261-ФЗ «О российском движении детей и молодежи», </w:t>
      </w:r>
      <w:r w:rsidRPr="00C5369F">
        <w:rPr>
          <w:rFonts w:ascii="Times New Roman" w:hAnsi="Times New Roman" w:cs="Times New Roman"/>
          <w:b w:val="0"/>
          <w:sz w:val="24"/>
          <w:szCs w:val="24"/>
        </w:rPr>
        <w:t xml:space="preserve">руководствуясь ст.ст. 29, 35 </w:t>
      </w:r>
      <w:r w:rsidRPr="00C5369F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Устава муниципального образования </w:t>
      </w:r>
      <w:proofErr w:type="spellStart"/>
      <w:r w:rsidRPr="00C5369F">
        <w:rPr>
          <w:rFonts w:ascii="Times New Roman" w:hAnsi="Times New Roman" w:cs="Times New Roman"/>
          <w:b w:val="0"/>
          <w:color w:val="00000A"/>
          <w:sz w:val="24"/>
          <w:szCs w:val="24"/>
        </w:rPr>
        <w:t>Шарьинский</w:t>
      </w:r>
      <w:proofErr w:type="spellEnd"/>
      <w:r w:rsidRPr="00C5369F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муниципальный округ Костромской области, администрация </w:t>
      </w:r>
      <w:proofErr w:type="spellStart"/>
      <w:r w:rsidRPr="00C5369F">
        <w:rPr>
          <w:rFonts w:ascii="Times New Roman" w:hAnsi="Times New Roman" w:cs="Times New Roman"/>
          <w:b w:val="0"/>
          <w:color w:val="00000A"/>
          <w:sz w:val="24"/>
          <w:szCs w:val="24"/>
        </w:rPr>
        <w:t>Шарьинского</w:t>
      </w:r>
      <w:proofErr w:type="spellEnd"/>
      <w:r w:rsidRPr="00C5369F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муниципального округа</w:t>
      </w:r>
      <w:proofErr w:type="gramEnd"/>
    </w:p>
    <w:p w:rsidR="00C5369F" w:rsidRPr="00C5369F" w:rsidRDefault="00C5369F" w:rsidP="00C5369F">
      <w:pPr>
        <w:pStyle w:val="14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69F" w:rsidRPr="00C5369F" w:rsidRDefault="00C5369F" w:rsidP="00C5369F">
      <w:pPr>
        <w:pStyle w:val="14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369F">
        <w:rPr>
          <w:rFonts w:ascii="Times New Roman" w:hAnsi="Times New Roman" w:cs="Times New Roman"/>
          <w:sz w:val="24"/>
          <w:szCs w:val="24"/>
        </w:rPr>
        <w:t>ПОСТОНАВЛЯЕТ:</w:t>
      </w:r>
    </w:p>
    <w:p w:rsidR="00C5369F" w:rsidRPr="00C5369F" w:rsidRDefault="00C5369F" w:rsidP="00C5369F">
      <w:pPr>
        <w:pStyle w:val="14"/>
        <w:tabs>
          <w:tab w:val="left" w:pos="709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69F" w:rsidRPr="00C5369F" w:rsidRDefault="00C5369F" w:rsidP="00C5369F">
      <w:pPr>
        <w:pStyle w:val="a6"/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369F">
        <w:rPr>
          <w:rFonts w:ascii="Times New Roman" w:eastAsia="Calibri" w:hAnsi="Times New Roman"/>
          <w:sz w:val="24"/>
          <w:szCs w:val="24"/>
        </w:rPr>
        <w:t xml:space="preserve">1. Создать Муниципальный координационный совет по взаимодействию с местным отделением Общероссийского общественно-государственного движения детей и молодёжи «Движение первых» </w:t>
      </w:r>
      <w:proofErr w:type="spellStart"/>
      <w:r w:rsidRPr="00C5369F">
        <w:rPr>
          <w:rFonts w:ascii="Times New Roman" w:eastAsia="Calibri" w:hAnsi="Times New Roman"/>
          <w:sz w:val="24"/>
          <w:szCs w:val="24"/>
        </w:rPr>
        <w:t>Шарьинского</w:t>
      </w:r>
      <w:proofErr w:type="spellEnd"/>
      <w:r w:rsidRPr="00C5369F">
        <w:rPr>
          <w:rFonts w:ascii="Times New Roman" w:eastAsia="Calibri" w:hAnsi="Times New Roman"/>
          <w:sz w:val="24"/>
          <w:szCs w:val="24"/>
        </w:rPr>
        <w:t xml:space="preserve"> муниципального округа Костромской области. </w:t>
      </w:r>
    </w:p>
    <w:p w:rsidR="00C5369F" w:rsidRPr="00C5369F" w:rsidRDefault="00C5369F" w:rsidP="00C5369F">
      <w:pPr>
        <w:pStyle w:val="a6"/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369F">
        <w:rPr>
          <w:rFonts w:ascii="Times New Roman" w:hAnsi="Times New Roman"/>
          <w:color w:val="000000"/>
          <w:sz w:val="24"/>
          <w:szCs w:val="24"/>
          <w:lang w:eastAsia="ar-SA"/>
        </w:rPr>
        <w:t>2. Утвердить:</w:t>
      </w:r>
    </w:p>
    <w:p w:rsidR="00C5369F" w:rsidRPr="00C5369F" w:rsidRDefault="00C5369F" w:rsidP="00C5369F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369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2.1. положение о </w:t>
      </w:r>
      <w:r w:rsidRPr="00C5369F">
        <w:rPr>
          <w:rFonts w:ascii="Times New Roman" w:eastAsia="Calibri" w:hAnsi="Times New Roman"/>
          <w:sz w:val="24"/>
          <w:szCs w:val="24"/>
        </w:rPr>
        <w:t xml:space="preserve">Муниципальном координационном совете по взаимодействию с местным отделением Общероссийского общественно-государственного движения детей и молодёжи «Движение первых» </w:t>
      </w:r>
      <w:proofErr w:type="spellStart"/>
      <w:r w:rsidRPr="00C5369F">
        <w:rPr>
          <w:rFonts w:ascii="Times New Roman" w:eastAsia="Calibri" w:hAnsi="Times New Roman"/>
          <w:sz w:val="24"/>
          <w:szCs w:val="24"/>
        </w:rPr>
        <w:t>Шарьинского</w:t>
      </w:r>
      <w:proofErr w:type="spellEnd"/>
      <w:r w:rsidRPr="00C5369F">
        <w:rPr>
          <w:rFonts w:ascii="Times New Roman" w:eastAsia="Calibri" w:hAnsi="Times New Roman"/>
          <w:sz w:val="24"/>
          <w:szCs w:val="24"/>
        </w:rPr>
        <w:t xml:space="preserve"> муниципального округа Костромской области (Приложение №1);</w:t>
      </w:r>
    </w:p>
    <w:p w:rsidR="00C5369F" w:rsidRPr="00C5369F" w:rsidRDefault="00C5369F" w:rsidP="00C5369F">
      <w:pPr>
        <w:pStyle w:val="a6"/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C5369F">
        <w:rPr>
          <w:rFonts w:ascii="Times New Roman" w:eastAsia="Calibri" w:hAnsi="Times New Roman"/>
          <w:sz w:val="24"/>
          <w:szCs w:val="24"/>
        </w:rPr>
        <w:t xml:space="preserve">2.2. состав Муниципального координационного совета по взаимодействию с местным отделением Общероссийского общественно-государственного движения детей и молодёжи </w:t>
      </w:r>
      <w:r w:rsidRPr="00C5369F">
        <w:rPr>
          <w:rFonts w:ascii="Times New Roman" w:eastAsia="Calibri" w:hAnsi="Times New Roman"/>
          <w:sz w:val="24"/>
          <w:szCs w:val="24"/>
        </w:rPr>
        <w:lastRenderedPageBreak/>
        <w:t xml:space="preserve">«Движение первых» </w:t>
      </w:r>
      <w:proofErr w:type="spellStart"/>
      <w:r w:rsidRPr="00C5369F">
        <w:rPr>
          <w:rFonts w:ascii="Times New Roman" w:eastAsia="Calibri" w:hAnsi="Times New Roman"/>
          <w:sz w:val="24"/>
          <w:szCs w:val="24"/>
        </w:rPr>
        <w:t>Шарьинского</w:t>
      </w:r>
      <w:proofErr w:type="spellEnd"/>
      <w:r w:rsidRPr="00C5369F">
        <w:rPr>
          <w:rFonts w:ascii="Times New Roman" w:eastAsia="Calibri" w:hAnsi="Times New Roman"/>
          <w:sz w:val="24"/>
          <w:szCs w:val="24"/>
        </w:rPr>
        <w:t xml:space="preserve"> муниципального округа Костромской области (Приложение №2).</w:t>
      </w:r>
    </w:p>
    <w:p w:rsidR="00C5369F" w:rsidRPr="00C5369F" w:rsidRDefault="00C5369F" w:rsidP="00C536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5369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3. </w:t>
      </w:r>
      <w:r w:rsidRPr="00C5369F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ar-SA"/>
        </w:rPr>
        <w:t>Управляющему делами главы администрации</w:t>
      </w:r>
      <w:r w:rsidRPr="00C5369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C5369F">
        <w:rPr>
          <w:rFonts w:ascii="Times New Roman" w:eastAsia="Calibri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C536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округа</w:t>
      </w:r>
      <w:r w:rsidRPr="00C5369F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ar-SA"/>
        </w:rPr>
        <w:t xml:space="preserve"> </w:t>
      </w:r>
      <w:r w:rsidRPr="00C5369F"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обеспечить размещение настоящего постановления на официальном сайте муниципального образования </w:t>
      </w:r>
      <w:proofErr w:type="spellStart"/>
      <w:r w:rsidRPr="00C5369F">
        <w:rPr>
          <w:rFonts w:ascii="Times New Roman" w:hAnsi="Times New Roman" w:cs="Times New Roman"/>
          <w:sz w:val="24"/>
          <w:szCs w:val="24"/>
          <w:highlight w:val="white"/>
        </w:rPr>
        <w:t>Шарьинский</w:t>
      </w:r>
      <w:proofErr w:type="spellEnd"/>
      <w:r w:rsidRPr="00C5369F">
        <w:rPr>
          <w:rFonts w:ascii="Times New Roman" w:hAnsi="Times New Roman" w:cs="Times New Roman"/>
          <w:sz w:val="24"/>
          <w:szCs w:val="24"/>
          <w:highlight w:val="white"/>
        </w:rPr>
        <w:t xml:space="preserve">  муниципальный округ Костромской области.</w:t>
      </w:r>
    </w:p>
    <w:p w:rsidR="00C5369F" w:rsidRPr="00C5369F" w:rsidRDefault="00C5369F" w:rsidP="00C536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369F">
        <w:rPr>
          <w:rFonts w:ascii="Times New Roman" w:hAnsi="Times New Roman" w:cs="Times New Roman"/>
          <w:sz w:val="24"/>
          <w:szCs w:val="24"/>
          <w:lang w:eastAsia="ar-SA"/>
        </w:rPr>
        <w:t xml:space="preserve">4.. </w:t>
      </w:r>
      <w:proofErr w:type="gramStart"/>
      <w:r w:rsidRPr="00C5369F">
        <w:rPr>
          <w:rFonts w:ascii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C5369F">
        <w:rPr>
          <w:rFonts w:ascii="Times New Roman" w:hAnsi="Times New Roman" w:cs="Times New Roman"/>
          <w:sz w:val="24"/>
          <w:szCs w:val="24"/>
          <w:lang w:eastAsia="ar-SA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5369F">
        <w:rPr>
          <w:rFonts w:ascii="Times New Roman" w:eastAsia="Calibri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C536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округа</w:t>
      </w:r>
      <w:r w:rsidRPr="00C5369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5369F" w:rsidRPr="00C5369F" w:rsidRDefault="00C5369F" w:rsidP="00C5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69F">
        <w:rPr>
          <w:rFonts w:ascii="Times New Roman" w:hAnsi="Times New Roman" w:cs="Times New Roman"/>
          <w:sz w:val="24"/>
          <w:szCs w:val="24"/>
          <w:lang w:eastAsia="ar-SA"/>
        </w:rPr>
        <w:t xml:space="preserve">5. </w:t>
      </w:r>
      <w:r w:rsidRPr="00C5369F">
        <w:rPr>
          <w:rFonts w:ascii="Times New Roman" w:hAnsi="Times New Roman" w:cs="Times New Roman"/>
          <w:color w:val="0D0D0D"/>
          <w:sz w:val="24"/>
          <w:szCs w:val="24"/>
        </w:rPr>
        <w:t xml:space="preserve">Настоящее постановление вступает в силу после его </w:t>
      </w:r>
      <w:hyperlink r:id="rId50" w:history="1">
        <w:r w:rsidRPr="00C5369F">
          <w:rPr>
            <w:rStyle w:val="aff8"/>
            <w:rFonts w:ascii="Times New Roman" w:hAnsi="Times New Roman" w:cs="Times New Roman"/>
            <w:color w:val="0D0D0D"/>
            <w:sz w:val="24"/>
            <w:szCs w:val="24"/>
          </w:rPr>
          <w:t>официального опубликования</w:t>
        </w:r>
      </w:hyperlink>
      <w:r w:rsidRPr="00C5369F">
        <w:rPr>
          <w:rFonts w:ascii="Times New Roman" w:hAnsi="Times New Roman" w:cs="Times New Roman"/>
          <w:color w:val="0D0D0D"/>
          <w:sz w:val="24"/>
          <w:szCs w:val="24"/>
        </w:rPr>
        <w:t xml:space="preserve"> в информационном бюллетене «Вестник </w:t>
      </w:r>
      <w:proofErr w:type="spellStart"/>
      <w:r w:rsidRPr="00C5369F">
        <w:rPr>
          <w:rFonts w:ascii="Times New Roman" w:hAnsi="Times New Roman" w:cs="Times New Roman"/>
          <w:color w:val="0D0D0D"/>
          <w:sz w:val="24"/>
          <w:szCs w:val="24"/>
        </w:rPr>
        <w:t>Шарьинского</w:t>
      </w:r>
      <w:proofErr w:type="spellEnd"/>
      <w:r w:rsidRPr="00C5369F">
        <w:rPr>
          <w:rFonts w:ascii="Times New Roman" w:hAnsi="Times New Roman" w:cs="Times New Roman"/>
          <w:color w:val="0D0D0D"/>
          <w:sz w:val="24"/>
          <w:szCs w:val="24"/>
        </w:rPr>
        <w:t xml:space="preserve"> района».</w:t>
      </w:r>
    </w:p>
    <w:p w:rsidR="00C5369F" w:rsidRPr="00C5369F" w:rsidRDefault="00C5369F" w:rsidP="00C5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69F" w:rsidRPr="00C5369F" w:rsidRDefault="00C5369F" w:rsidP="00C5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69F" w:rsidRPr="00C5369F" w:rsidRDefault="00C5369F" w:rsidP="00C5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69F" w:rsidRPr="00C5369F" w:rsidRDefault="00C5369F" w:rsidP="00C5369F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369F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C5369F">
        <w:rPr>
          <w:rFonts w:ascii="Times New Roman" w:hAnsi="Times New Roman"/>
          <w:sz w:val="24"/>
          <w:szCs w:val="24"/>
        </w:rPr>
        <w:t>Шарьинского</w:t>
      </w:r>
      <w:proofErr w:type="spellEnd"/>
    </w:p>
    <w:p w:rsidR="00C5369F" w:rsidRPr="00C5369F" w:rsidRDefault="00C5369F" w:rsidP="00C5369F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369F">
        <w:rPr>
          <w:rFonts w:ascii="Times New Roman" w:hAnsi="Times New Roman"/>
          <w:sz w:val="24"/>
          <w:szCs w:val="24"/>
        </w:rPr>
        <w:t xml:space="preserve">муниципального округа                                                            Н.С. </w:t>
      </w:r>
      <w:proofErr w:type="spellStart"/>
      <w:r w:rsidRPr="00C5369F">
        <w:rPr>
          <w:rFonts w:ascii="Times New Roman" w:hAnsi="Times New Roman"/>
          <w:sz w:val="24"/>
          <w:szCs w:val="24"/>
        </w:rPr>
        <w:t>Глушаков</w:t>
      </w:r>
      <w:proofErr w:type="spellEnd"/>
    </w:p>
    <w:p w:rsidR="00C5369F" w:rsidRPr="00C5369F" w:rsidRDefault="00C5369F" w:rsidP="00C5369F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5369F" w:rsidRDefault="00C5369F" w:rsidP="00C53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369F" w:rsidRPr="00C5369F" w:rsidRDefault="00C5369F" w:rsidP="00C53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369F" w:rsidRPr="00C5369F" w:rsidRDefault="00C5369F" w:rsidP="00C536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369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5369F" w:rsidRPr="00C5369F" w:rsidRDefault="00C5369F" w:rsidP="00C536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5369F" w:rsidRPr="00C5369F" w:rsidRDefault="00C5369F" w:rsidP="00C536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5369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369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C5369F" w:rsidRPr="00C5369F" w:rsidRDefault="00C5369F" w:rsidP="00C536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369F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06» февраля 2026 г. № 59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b/>
          <w:bCs/>
          <w:sz w:val="24"/>
          <w:szCs w:val="24"/>
        </w:rPr>
      </w:pPr>
    </w:p>
    <w:p w:rsidR="00C5369F" w:rsidRPr="00C5369F" w:rsidRDefault="00C5369F" w:rsidP="00C5369F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C5369F">
        <w:rPr>
          <w:b/>
          <w:bCs/>
          <w:sz w:val="24"/>
          <w:szCs w:val="24"/>
        </w:rPr>
        <w:t>Положение о Муниципальном координационном совете</w:t>
      </w:r>
    </w:p>
    <w:p w:rsidR="00C5369F" w:rsidRPr="00C5369F" w:rsidRDefault="00C5369F" w:rsidP="00C5369F">
      <w:pPr>
        <w:pStyle w:val="a8"/>
        <w:spacing w:line="240" w:lineRule="auto"/>
        <w:ind w:firstLine="709"/>
        <w:jc w:val="center"/>
        <w:rPr>
          <w:sz w:val="24"/>
          <w:szCs w:val="24"/>
        </w:rPr>
      </w:pPr>
      <w:r w:rsidRPr="00C5369F">
        <w:rPr>
          <w:b/>
          <w:bCs/>
          <w:sz w:val="24"/>
          <w:szCs w:val="24"/>
        </w:rPr>
        <w:t>по взаимодействию с местным отделением</w:t>
      </w:r>
    </w:p>
    <w:p w:rsidR="00C5369F" w:rsidRPr="00C5369F" w:rsidRDefault="00C5369F" w:rsidP="00C5369F">
      <w:pPr>
        <w:pStyle w:val="a8"/>
        <w:spacing w:line="240" w:lineRule="auto"/>
        <w:ind w:firstLine="709"/>
        <w:jc w:val="center"/>
        <w:rPr>
          <w:sz w:val="24"/>
          <w:szCs w:val="24"/>
        </w:rPr>
      </w:pPr>
      <w:r w:rsidRPr="00C5369F">
        <w:rPr>
          <w:b/>
          <w:bCs/>
          <w:sz w:val="24"/>
          <w:szCs w:val="24"/>
        </w:rPr>
        <w:t xml:space="preserve">Общероссийского общественно-государственного движения детей и молодежи «Движение первых» </w:t>
      </w:r>
      <w:proofErr w:type="spellStart"/>
      <w:r w:rsidRPr="00C5369F">
        <w:rPr>
          <w:b/>
          <w:bCs/>
          <w:sz w:val="24"/>
          <w:szCs w:val="24"/>
        </w:rPr>
        <w:t>Шарьинского</w:t>
      </w:r>
      <w:proofErr w:type="spellEnd"/>
      <w:r w:rsidRPr="00C5369F">
        <w:rPr>
          <w:b/>
          <w:bCs/>
          <w:sz w:val="24"/>
          <w:szCs w:val="24"/>
        </w:rPr>
        <w:t xml:space="preserve"> муниципального округа </w:t>
      </w:r>
      <w:r w:rsidRPr="00C5369F">
        <w:rPr>
          <w:rFonts w:eastAsia="Calibri"/>
          <w:b/>
          <w:sz w:val="24"/>
          <w:szCs w:val="24"/>
          <w:lang w:eastAsia="en-US"/>
        </w:rPr>
        <w:t>Костромской области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b/>
          <w:bCs/>
          <w:sz w:val="24"/>
          <w:szCs w:val="24"/>
        </w:rPr>
        <w:t>I. Общие положения</w:t>
      </w:r>
    </w:p>
    <w:p w:rsidR="00C5369F" w:rsidRPr="00C5369F" w:rsidRDefault="00C5369F" w:rsidP="00C5369F">
      <w:pPr>
        <w:pStyle w:val="a6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369F">
        <w:rPr>
          <w:rFonts w:ascii="Times New Roman" w:hAnsi="Times New Roman"/>
          <w:sz w:val="24"/>
          <w:szCs w:val="24"/>
        </w:rPr>
        <w:t xml:space="preserve">1.1. Муниципальный координационный совет по взаимодействию с местным отделением Общероссийского общественно-государственного движения детей и молодёжи «Движение первых» </w:t>
      </w:r>
      <w:proofErr w:type="spellStart"/>
      <w:r w:rsidRPr="00C5369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C5369F">
        <w:rPr>
          <w:rFonts w:ascii="Times New Roman" w:hAnsi="Times New Roman"/>
          <w:sz w:val="24"/>
          <w:szCs w:val="24"/>
        </w:rPr>
        <w:t xml:space="preserve"> муниципального округа </w:t>
      </w:r>
      <w:r w:rsidRPr="00C5369F">
        <w:rPr>
          <w:rFonts w:ascii="Times New Roman" w:eastAsia="Calibri" w:hAnsi="Times New Roman"/>
          <w:sz w:val="24"/>
          <w:szCs w:val="24"/>
        </w:rPr>
        <w:t>Костромской области</w:t>
      </w:r>
      <w:r w:rsidRPr="00C5369F">
        <w:rPr>
          <w:rFonts w:ascii="Times New Roman" w:hAnsi="Times New Roman"/>
          <w:sz w:val="24"/>
          <w:szCs w:val="24"/>
        </w:rPr>
        <w:t xml:space="preserve"> (далее – Координационный совет) является коллегиальным совещательным органом, созданным в целях:</w:t>
      </w:r>
    </w:p>
    <w:p w:rsidR="00C5369F" w:rsidRPr="00C5369F" w:rsidRDefault="00C5369F" w:rsidP="00C5369F">
      <w:pPr>
        <w:pStyle w:val="a6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369F">
        <w:rPr>
          <w:rFonts w:ascii="Times New Roman" w:hAnsi="Times New Roman"/>
          <w:sz w:val="24"/>
          <w:szCs w:val="24"/>
        </w:rPr>
        <w:t xml:space="preserve">- координации и мониторинга деятельности местного и первичных отделений Общероссийского общественно-государственного движения детей и молодёжи «Движение первых» </w:t>
      </w:r>
      <w:proofErr w:type="spellStart"/>
      <w:r w:rsidRPr="00C5369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C5369F">
        <w:rPr>
          <w:rFonts w:ascii="Times New Roman" w:hAnsi="Times New Roman"/>
          <w:sz w:val="24"/>
          <w:szCs w:val="24"/>
        </w:rPr>
        <w:t xml:space="preserve"> муниципального округа </w:t>
      </w:r>
      <w:r w:rsidRPr="00C5369F">
        <w:rPr>
          <w:rFonts w:ascii="Times New Roman" w:eastAsia="Calibri" w:hAnsi="Times New Roman"/>
          <w:sz w:val="24"/>
          <w:szCs w:val="24"/>
        </w:rPr>
        <w:t>Костромской области (далее – Движения);</w:t>
      </w:r>
    </w:p>
    <w:p w:rsidR="00C5369F" w:rsidRPr="00C5369F" w:rsidRDefault="00C5369F" w:rsidP="00C5369F">
      <w:pPr>
        <w:pStyle w:val="a6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369F">
        <w:rPr>
          <w:rFonts w:ascii="Times New Roman" w:hAnsi="Times New Roman"/>
          <w:sz w:val="24"/>
          <w:szCs w:val="24"/>
        </w:rPr>
        <w:t>- содействия местному и первичным отделениям Движения;</w:t>
      </w:r>
    </w:p>
    <w:p w:rsidR="00C5369F" w:rsidRPr="00C5369F" w:rsidRDefault="00C5369F" w:rsidP="00C5369F">
      <w:pPr>
        <w:pStyle w:val="a6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369F">
        <w:rPr>
          <w:rFonts w:ascii="Times New Roman" w:hAnsi="Times New Roman"/>
          <w:sz w:val="24"/>
          <w:szCs w:val="24"/>
        </w:rPr>
        <w:t>- координации разработки программ, отвечающих целям Движения, определенным частью 1 статьи 2 Федерального закона от 14 июля 2022 года №261-ФЗ «О российском движении детей и молодежи»;</w:t>
      </w:r>
    </w:p>
    <w:p w:rsidR="00C5369F" w:rsidRPr="00C5369F" w:rsidRDefault="00C5369F" w:rsidP="00C5369F">
      <w:pPr>
        <w:pStyle w:val="a6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369F">
        <w:rPr>
          <w:rFonts w:ascii="Times New Roman" w:hAnsi="Times New Roman"/>
          <w:sz w:val="24"/>
          <w:szCs w:val="24"/>
        </w:rPr>
        <w:t>- содействия местному отделению Движения в разработке и реализации мер по поддержке детских и молодежных общественных объединений.</w:t>
      </w:r>
    </w:p>
    <w:p w:rsidR="00C5369F" w:rsidRPr="00C5369F" w:rsidRDefault="00C5369F" w:rsidP="00C5369F">
      <w:pPr>
        <w:pStyle w:val="a6"/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369F">
        <w:rPr>
          <w:rFonts w:ascii="Times New Roman" w:hAnsi="Times New Roman"/>
          <w:sz w:val="24"/>
          <w:szCs w:val="24"/>
        </w:rPr>
        <w:t xml:space="preserve">1.2. Координационный совет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и иными нормативными правовыми актами Костромской области, нормативно-правовыми актами администрации муниципального образования </w:t>
      </w:r>
      <w:proofErr w:type="spellStart"/>
      <w:r w:rsidRPr="00C5369F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C5369F">
        <w:rPr>
          <w:rFonts w:ascii="Times New Roman" w:hAnsi="Times New Roman"/>
          <w:sz w:val="24"/>
          <w:szCs w:val="24"/>
        </w:rPr>
        <w:t xml:space="preserve"> муниципальный округ Костромской области, а также настоящим Положением.</w:t>
      </w:r>
    </w:p>
    <w:p w:rsidR="00C5369F" w:rsidRPr="00C5369F" w:rsidRDefault="00C5369F" w:rsidP="00C5369F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b/>
          <w:bCs/>
          <w:sz w:val="24"/>
          <w:szCs w:val="24"/>
        </w:rPr>
        <w:t>II. Основные задачи Координационного совета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2.1.  Основными задачами Координационного совета являются: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- осуществление взаимодействия с местным и первичными отделениями Движения;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lastRenderedPageBreak/>
        <w:t xml:space="preserve">- организация участия администрации муниципального образования </w:t>
      </w:r>
      <w:proofErr w:type="spellStart"/>
      <w:r w:rsidRPr="00C5369F">
        <w:rPr>
          <w:sz w:val="24"/>
          <w:szCs w:val="24"/>
        </w:rPr>
        <w:t>Шарьинский</w:t>
      </w:r>
      <w:proofErr w:type="spellEnd"/>
      <w:r w:rsidRPr="00C5369F">
        <w:rPr>
          <w:sz w:val="24"/>
          <w:szCs w:val="24"/>
        </w:rPr>
        <w:t xml:space="preserve"> муниципальный округ Костромской области, структурных подразделений администрации в деятельности местного и первичных отделений Движения;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- содействие осуществлению профессиональной ориентации детей и молодежи с привлечением муниципальных и областных организаций;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- вовлечение в работу местного и первичных отделений Движения детско-юношеских и молодежных объединений, осуществляющих социально значимую деятельность на областном и муниципальном уровнях;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- осуществление взаимодействия с образовательными организациями, научными центрами и профессиональными сообществами в целях изучения и тиражирования лучших практик, методик по вопросам развития детского движения, воспитания детей и молодежи;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- мониторинг перспективных всероссийских, областных и муниципальных детских и молодежных инициатив и проектов и подготовка рекомендаций по их целевой поддержке, в том числе за счет средств бюджета;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- комплексный научно-экспертный мониторинг системы воспитательной работы с детьми и молодежью в муниципалитете, а также внесение предложений по ее совершенствованию;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- участие в экспертной оценке заявок, представляемых на конкурсы, организованные в рамках деятельности Движения;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- оказание содействия в обеспечении финансирования деятельности местного и первичных отделений;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 xml:space="preserve">- содействие развитию институтов наставничества, </w:t>
      </w:r>
      <w:proofErr w:type="spellStart"/>
      <w:r w:rsidRPr="00C5369F">
        <w:rPr>
          <w:sz w:val="24"/>
          <w:szCs w:val="24"/>
        </w:rPr>
        <w:t>менторства</w:t>
      </w:r>
      <w:proofErr w:type="spellEnd"/>
      <w:r w:rsidRPr="00C5369F">
        <w:rPr>
          <w:sz w:val="24"/>
          <w:szCs w:val="24"/>
        </w:rPr>
        <w:t xml:space="preserve"> и </w:t>
      </w:r>
      <w:proofErr w:type="spellStart"/>
      <w:r w:rsidRPr="00C5369F">
        <w:rPr>
          <w:sz w:val="24"/>
          <w:szCs w:val="24"/>
        </w:rPr>
        <w:t>тьюторства</w:t>
      </w:r>
      <w:proofErr w:type="spellEnd"/>
      <w:r w:rsidRPr="00C5369F">
        <w:rPr>
          <w:sz w:val="24"/>
          <w:szCs w:val="24"/>
        </w:rPr>
        <w:t xml:space="preserve"> в целях совершенствования подходов к работе с детьми и молодежью.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2.2. В целях реализации своих задач Координационный совет вправе: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- запрашивать и получать в установленном порядке необходимую информацию от органов местного самоуправления, а также общественных объединений и организаций;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- приглашать на свои заседания руководителей и иных представителей органов местного самоуправления, общественных объединений, организаций и иных должностных лиц;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- создавать рабочие группы по вопросам, относящимся к компетенции Координационного совета;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- осуществлять взаимодействие со средствами массовой информации в освещении вопросов, связанных с реализацией основных направлений развития и деятельности Движения на территории муниципального образования;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- привлекать на общественных началах к участию в работе координационного совета экспертов, консультантов и специалистов для разрешения вопросов, требующих специальных знаний.</w:t>
      </w:r>
    </w:p>
    <w:p w:rsidR="00C5369F" w:rsidRPr="00C5369F" w:rsidRDefault="00C5369F" w:rsidP="00C5369F">
      <w:pPr>
        <w:pStyle w:val="a8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b/>
          <w:bCs/>
          <w:sz w:val="24"/>
          <w:szCs w:val="24"/>
        </w:rPr>
        <w:t>III. Состав Координационного совета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3.1. В состав Координационного совета входят председатель, заместитель председателя, секретарь и иные члены Координационного совета, которые принимают участие в его работе на общественных началах.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 xml:space="preserve">3.2. Председателем Координационного совета является глава муниципального образования </w:t>
      </w:r>
      <w:proofErr w:type="spellStart"/>
      <w:r w:rsidRPr="00C5369F">
        <w:rPr>
          <w:sz w:val="24"/>
          <w:szCs w:val="24"/>
        </w:rPr>
        <w:t>Шарьинский</w:t>
      </w:r>
      <w:proofErr w:type="spellEnd"/>
      <w:r w:rsidRPr="00C5369F">
        <w:rPr>
          <w:sz w:val="24"/>
          <w:szCs w:val="24"/>
        </w:rPr>
        <w:t xml:space="preserve"> муниципальный округ Костромской области.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3.3. Председатель Координационного совета: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а) руководит работой Координационного совета, определяет перечень, сроки и порядок рассмотрения вопросов на заседаниях Координационного совета;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б) распределяет полномочия (обязанности) между заместителем и членами Координационного совета;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в) определяет и утверждает повестку дня, дату, время и место проведения заседаний;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г) подписывает протоколы заседаний и другие документы Координационного совета.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В отсутствие председателя Координационного совета его обязанности выполняет заместитель председателя Координационного совета.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3.4. Секретарь Координационного совета: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lastRenderedPageBreak/>
        <w:t>а) участвует лично в заседаниях Координационного совета;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б) уведомляет членов Координационного совета о месте, дате, времени проведения заседания не менее чем за пять календарных дней до дня проведения заседания, рассылает повестку дня и материалы к заседанию;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в) осуществляет подготовку протоколов заседаний и других документов Координационного совета.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3.5. Члены Координационного совета: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а) участвуют лично в заседаниях Координационного совета;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б) выносят на обсуждение предложения по вопросам, находящимся в компетенции Координационного совета;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в) осуществляют иные мероприятия по подготовке, исполнению решений Координационного совета.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b/>
          <w:bCs/>
          <w:sz w:val="24"/>
          <w:szCs w:val="24"/>
        </w:rPr>
        <w:t>IV. Заседания и решения Координационного совета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4.1. Заседания Координационного совета проводятся в очной или заочной форме по мере необходимости, но не реже одного раза в квартал.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4.2. Заседание Координационного совета является правомочным, если в нем принимают участие не менее двух третей его членов.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4.3. Решения Координационного совета принимаются простым большинством голосов участвующих в заседании членов Координационного совета и оформляются протоколами заседаний, которые подписываются секретарем Координационного совета и утверждаются председательствующим на заседании Координационного совета.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4.4. В случае равенства голосов голос председательствующего на заседании Координационного совета является решающим.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4.5. Решение Координационного совета может быть принято посредством заочного голосования путем проведения письменного опроса членов Координационного совета.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 xml:space="preserve">4.6. Сообщение о проведении заочного голосования с приложением материалов по вопросу, вынесенному на голосование, не </w:t>
      </w:r>
      <w:proofErr w:type="gramStart"/>
      <w:r w:rsidRPr="00C5369F">
        <w:rPr>
          <w:sz w:val="24"/>
          <w:szCs w:val="24"/>
        </w:rPr>
        <w:t>позднее</w:t>
      </w:r>
      <w:proofErr w:type="gramEnd"/>
      <w:r w:rsidRPr="00C5369F">
        <w:rPr>
          <w:sz w:val="24"/>
          <w:szCs w:val="24"/>
        </w:rPr>
        <w:t xml:space="preserve"> чем за 10 календарных дней до даты подведения итогов заочного голосования направляется секретарем Координационного совета членам Координационного совета любым способом, обеспечивающим его получение (в том числе посредством почтовой, факсимильной связи и по электронной почте). В сообщении указывается дата истечения срока представления членом Координационного совета своего мнения по рассматриваемому вопросу в письменной форме.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4.7. Члены Координационного совета в течение 10 календарных дней до даты подведения итогов заочного голосования представляют секретарю Координационного совета в письменной форме свое мнение по вопросам голосования.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4.8. Обобщение поступивших в письменной форме мнений членов Координационного совета и подведение итогов заочного голосования осуществляются секретарем Координационного совета.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4.9. Решение Координационного совета считается принятым, если не менее половины членов Координационного совета представили в установленный срок свое мнение в письменной форме.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4.10. Решение принимается большинством голосов от общего числа членов Координационного совета, представивших мнение в письменной форме. При равенстве голосов голос председателя Координационного совета является решающим.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4.11. По итогам заочного голосования составляется протокол с приложением письменных мнений членов Координационного совета, который подписывается секретарем Координационного совета и утверждается председателем Координационного совета.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 xml:space="preserve">4.12. На основании решений Координационного совета могут разрабатываться проекты нормативных правовых актов. 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b/>
          <w:bCs/>
          <w:sz w:val="24"/>
          <w:szCs w:val="24"/>
        </w:rPr>
        <w:t>V. Обеспечение деятельности Координационного совета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lastRenderedPageBreak/>
        <w:t xml:space="preserve">5.1. Обеспечение деятельности Координационного совета осуществляет комитет по делам культуры, молодежи и спорта администрации </w:t>
      </w:r>
      <w:proofErr w:type="spellStart"/>
      <w:r w:rsidRPr="00C5369F">
        <w:rPr>
          <w:sz w:val="24"/>
          <w:szCs w:val="24"/>
        </w:rPr>
        <w:t>Шарьинского</w:t>
      </w:r>
      <w:proofErr w:type="spellEnd"/>
      <w:r w:rsidRPr="00C5369F">
        <w:rPr>
          <w:sz w:val="24"/>
          <w:szCs w:val="24"/>
        </w:rPr>
        <w:t xml:space="preserve"> муниципального округа Костромской области, который: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а) осуществляет информационное, организационное, материально-техническое и иное обеспечение деятельности Координационного совета, а также хранение материалов о деятельности координационного совета;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б) готовит повестку дня заседания Координационного совета;</w:t>
      </w:r>
    </w:p>
    <w:p w:rsidR="00C5369F" w:rsidRPr="00C5369F" w:rsidRDefault="00C5369F" w:rsidP="00C5369F">
      <w:pPr>
        <w:pStyle w:val="a8"/>
        <w:spacing w:line="240" w:lineRule="auto"/>
        <w:ind w:firstLine="709"/>
        <w:rPr>
          <w:sz w:val="24"/>
          <w:szCs w:val="24"/>
        </w:rPr>
      </w:pPr>
      <w:r w:rsidRPr="00C5369F">
        <w:rPr>
          <w:sz w:val="24"/>
          <w:szCs w:val="24"/>
        </w:rPr>
        <w:t>в) осуществляет подготовку запросов, других материалов и документов, касающихся достижения целей и выполнения задач Координационного совета.</w:t>
      </w:r>
    </w:p>
    <w:p w:rsidR="00C5369F" w:rsidRPr="00C5369F" w:rsidRDefault="00C5369F" w:rsidP="00C5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69F" w:rsidRPr="00C5369F" w:rsidRDefault="00C5369F" w:rsidP="00C5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69F" w:rsidRPr="00C5369F" w:rsidRDefault="00C5369F" w:rsidP="00C536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5369F" w:rsidRPr="00C5369F" w:rsidRDefault="00C5369F" w:rsidP="00C536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369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C5369F" w:rsidRPr="00C5369F" w:rsidRDefault="00C5369F" w:rsidP="00C536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369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5369F" w:rsidRPr="00C5369F" w:rsidRDefault="00C5369F" w:rsidP="00C536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5369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5369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C5369F" w:rsidRPr="00C5369F" w:rsidRDefault="00C5369F" w:rsidP="00C536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369F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C5369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C5369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5369F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C5369F" w:rsidRPr="00C5369F" w:rsidRDefault="00C5369F" w:rsidP="00C53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369F" w:rsidRPr="00C5369F" w:rsidRDefault="00C5369F" w:rsidP="00C5369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36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Состав Муниципального координационного совета </w:t>
      </w:r>
      <w:r w:rsidRPr="00C536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 взаимодействию с местным отделением Общероссийского общественно-государственного движения детей и молодежи «Движение первых»  </w:t>
      </w:r>
      <w:proofErr w:type="spellStart"/>
      <w:r w:rsidRPr="00C536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Шарьинского</w:t>
      </w:r>
      <w:proofErr w:type="spellEnd"/>
      <w:r w:rsidRPr="00C536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муниципального округа Костромской области</w:t>
      </w:r>
    </w:p>
    <w:p w:rsidR="00C5369F" w:rsidRPr="00C5369F" w:rsidRDefault="00C5369F" w:rsidP="00C536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3114"/>
        <w:gridCol w:w="6769"/>
      </w:tblGrid>
      <w:tr w:rsidR="00C5369F" w:rsidRPr="00C5369F" w:rsidTr="006A300A">
        <w:tc>
          <w:tcPr>
            <w:tcW w:w="3114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>Глушаков</w:t>
            </w:r>
            <w:proofErr w:type="spellEnd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 xml:space="preserve"> Николай Серафимович</w:t>
            </w:r>
          </w:p>
        </w:tc>
        <w:tc>
          <w:tcPr>
            <w:tcW w:w="6769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 xml:space="preserve">председатель </w:t>
            </w:r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координационного совета по взаимодействию с местным отделением Общероссийского общественно-государственного движения детей и молодежи «Движение первых» </w:t>
            </w:r>
            <w:proofErr w:type="spellStart"/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муниципального округа Костромской области, </w:t>
            </w:r>
          </w:p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муниципального округа Костромской области</w:t>
            </w:r>
          </w:p>
        </w:tc>
      </w:tr>
      <w:tr w:rsidR="00C5369F" w:rsidRPr="00C5369F" w:rsidTr="006A300A">
        <w:tc>
          <w:tcPr>
            <w:tcW w:w="3114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>Шабышова</w:t>
            </w:r>
            <w:proofErr w:type="spellEnd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6769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 xml:space="preserve">заместитель председателя </w:t>
            </w:r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координационного совета по взаимодействию с местным отделением Общероссийского общественно-государственного движения детей и молодежи «Движение первых» </w:t>
            </w:r>
            <w:proofErr w:type="spellStart"/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муниципального округа Костромской области, </w:t>
            </w:r>
          </w:p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proofErr w:type="spellStart"/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муниципального округа Костромской области</w:t>
            </w:r>
          </w:p>
        </w:tc>
      </w:tr>
      <w:tr w:rsidR="00C5369F" w:rsidRPr="00C5369F" w:rsidTr="006A300A">
        <w:tc>
          <w:tcPr>
            <w:tcW w:w="3114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6769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 xml:space="preserve">секретарь </w:t>
            </w:r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координационного совета по взаимодействию с местным отделением   Общероссийского общественно-государственного движения детей и молодежи «Движение первых» </w:t>
            </w:r>
            <w:proofErr w:type="spellStart"/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муниципального округа Костромской области, </w:t>
            </w:r>
          </w:p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36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главный специалист по</w:t>
            </w:r>
            <w:r w:rsidRPr="00C5369F">
              <w:rPr>
                <w:rFonts w:eastAsia="Calibri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молодежи </w:t>
            </w:r>
            <w:r w:rsidRPr="00C5369F">
              <w:rPr>
                <w:rStyle w:val="1ffc"/>
                <w:rFonts w:eastAsiaTheme="maj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комитета по делам культуры, молодёжи и спорта администрации </w:t>
            </w:r>
            <w:proofErr w:type="spellStart"/>
            <w:r w:rsidRPr="00C5369F">
              <w:rPr>
                <w:rStyle w:val="1ffc"/>
                <w:rFonts w:eastAsiaTheme="majorEastAsia"/>
                <w:color w:val="000000" w:themeColor="text1"/>
                <w:sz w:val="24"/>
                <w:szCs w:val="24"/>
                <w:shd w:val="clear" w:color="auto" w:fill="FFFFFF"/>
              </w:rPr>
              <w:t>Шарьинского</w:t>
            </w:r>
            <w:proofErr w:type="spellEnd"/>
            <w:r w:rsidRPr="00C5369F">
              <w:rPr>
                <w:rStyle w:val="1ffc"/>
                <w:rFonts w:eastAsiaTheme="maj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муниципального округа Костромской области</w:t>
            </w:r>
          </w:p>
        </w:tc>
      </w:tr>
      <w:tr w:rsidR="00C5369F" w:rsidRPr="00C5369F" w:rsidTr="006A300A">
        <w:tc>
          <w:tcPr>
            <w:tcW w:w="3114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>Чистякова Елена Анатольевна</w:t>
            </w:r>
          </w:p>
        </w:tc>
        <w:tc>
          <w:tcPr>
            <w:tcW w:w="6769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>Специалист по организации работы Движения</w:t>
            </w:r>
            <w:proofErr w:type="gramStart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 xml:space="preserve"> П</w:t>
            </w:r>
            <w:proofErr w:type="gramEnd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 xml:space="preserve">ервых в </w:t>
            </w:r>
            <w:proofErr w:type="spellStart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>Шарьинском</w:t>
            </w:r>
            <w:proofErr w:type="spellEnd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 xml:space="preserve"> муниципальном округе</w:t>
            </w:r>
          </w:p>
        </w:tc>
      </w:tr>
      <w:tr w:rsidR="00C5369F" w:rsidRPr="00C5369F" w:rsidTr="006A300A">
        <w:tc>
          <w:tcPr>
            <w:tcW w:w="3114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769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 xml:space="preserve">Председатель </w:t>
            </w:r>
            <w:r w:rsidRPr="00C5369F">
              <w:rPr>
                <w:rStyle w:val="1ffc"/>
                <w:rFonts w:eastAsiaTheme="maj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комитета по делам культуры, молодёжи и спорта администрации </w:t>
            </w:r>
            <w:proofErr w:type="spellStart"/>
            <w:r w:rsidRPr="00C5369F">
              <w:rPr>
                <w:rStyle w:val="1ffc"/>
                <w:rFonts w:eastAsiaTheme="majorEastAsia"/>
                <w:color w:val="000000" w:themeColor="text1"/>
                <w:sz w:val="24"/>
                <w:szCs w:val="24"/>
                <w:shd w:val="clear" w:color="auto" w:fill="FFFFFF"/>
              </w:rPr>
              <w:t>Шарьинского</w:t>
            </w:r>
            <w:proofErr w:type="spellEnd"/>
            <w:r w:rsidRPr="00C5369F">
              <w:rPr>
                <w:rStyle w:val="1ffc"/>
                <w:rFonts w:eastAsiaTheme="maj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муниципального округа Костромской области</w:t>
            </w:r>
          </w:p>
        </w:tc>
      </w:tr>
      <w:tr w:rsidR="00C5369F" w:rsidRPr="00C5369F" w:rsidTr="006A300A">
        <w:tc>
          <w:tcPr>
            <w:tcW w:w="3114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>Лапина Марина Михайловна</w:t>
            </w:r>
          </w:p>
        </w:tc>
        <w:tc>
          <w:tcPr>
            <w:tcW w:w="6769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 xml:space="preserve">Председатель комитета образования </w:t>
            </w:r>
            <w:proofErr w:type="spellStart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>Шарьинского</w:t>
            </w:r>
            <w:proofErr w:type="spellEnd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</w:tr>
      <w:tr w:rsidR="00C5369F" w:rsidRPr="00C5369F" w:rsidTr="006A300A">
        <w:tc>
          <w:tcPr>
            <w:tcW w:w="3114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>Шуракова</w:t>
            </w:r>
            <w:proofErr w:type="spellEnd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6769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369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Депутат Думы </w:t>
            </w:r>
            <w:proofErr w:type="spellStart"/>
            <w:r w:rsidRPr="00C5369F">
              <w:rPr>
                <w:color w:val="000000" w:themeColor="text1"/>
                <w:sz w:val="24"/>
                <w:szCs w:val="24"/>
                <w:shd w:val="clear" w:color="auto" w:fill="FFFFFF"/>
              </w:rPr>
              <w:t>Шарьинского</w:t>
            </w:r>
            <w:proofErr w:type="spellEnd"/>
            <w:r w:rsidRPr="00C5369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муниципального округа Костромской области, помощник участкового лесничего</w:t>
            </w:r>
          </w:p>
        </w:tc>
      </w:tr>
      <w:tr w:rsidR="00C5369F" w:rsidRPr="00C5369F" w:rsidTr="006A300A">
        <w:tc>
          <w:tcPr>
            <w:tcW w:w="3114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Будеева</w:t>
            </w:r>
            <w:proofErr w:type="spellEnd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6769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>Муниципальный координатор Навигаторов детства</w:t>
            </w:r>
          </w:p>
        </w:tc>
      </w:tr>
      <w:tr w:rsidR="00C5369F" w:rsidRPr="00C5369F" w:rsidTr="006A300A">
        <w:tc>
          <w:tcPr>
            <w:tcW w:w="3114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>Крупин</w:t>
            </w:r>
            <w:proofErr w:type="spellEnd"/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6769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>Директор ДЮСШ РУСИЧ</w:t>
            </w:r>
          </w:p>
        </w:tc>
      </w:tr>
      <w:tr w:rsidR="00C5369F" w:rsidRPr="00C5369F" w:rsidTr="006A300A">
        <w:tc>
          <w:tcPr>
            <w:tcW w:w="3114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369F">
              <w:rPr>
                <w:rFonts w:eastAsia="Calibri"/>
                <w:color w:val="000000" w:themeColor="text1"/>
                <w:sz w:val="24"/>
                <w:szCs w:val="24"/>
              </w:rPr>
              <w:t>Шишкин Александр Владимирович</w:t>
            </w:r>
          </w:p>
        </w:tc>
        <w:tc>
          <w:tcPr>
            <w:tcW w:w="6769" w:type="dxa"/>
            <w:noWrap/>
            <w:vAlign w:val="center"/>
          </w:tcPr>
          <w:p w:rsidR="00C5369F" w:rsidRPr="00C5369F" w:rsidRDefault="00C5369F" w:rsidP="00C53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369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заместитель директора по воспитательной работе и безопасности </w:t>
            </w:r>
            <w:proofErr w:type="spellStart"/>
            <w:r w:rsidRPr="00C5369F">
              <w:rPr>
                <w:color w:val="000000" w:themeColor="text1"/>
                <w:sz w:val="24"/>
                <w:szCs w:val="24"/>
                <w:shd w:val="clear" w:color="auto" w:fill="FFFFFF"/>
              </w:rPr>
              <w:t>Шарьинского</w:t>
            </w:r>
            <w:proofErr w:type="spellEnd"/>
            <w:r w:rsidRPr="00C5369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5369F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медицинского колледжа</w:t>
            </w:r>
          </w:p>
        </w:tc>
      </w:tr>
    </w:tbl>
    <w:p w:rsidR="00C5369F" w:rsidRPr="00C5369F" w:rsidRDefault="00C5369F" w:rsidP="00C5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0F3" w:rsidRPr="00C5369F" w:rsidRDefault="001E30F3" w:rsidP="00C5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0F3" w:rsidRPr="00C5369F" w:rsidRDefault="001E30F3" w:rsidP="00C5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0108" w:rsidRPr="00C5369F" w:rsidRDefault="00090108" w:rsidP="00C536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0108" w:rsidRPr="00C5369F" w:rsidRDefault="00090108" w:rsidP="00C5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478" w:rsidRPr="00C5369F" w:rsidRDefault="00A75478" w:rsidP="00C5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05D0" w:rsidRPr="00C5369F" w:rsidRDefault="000B05D0" w:rsidP="00C53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24E15" w:rsidRPr="00A24E15" w:rsidRDefault="00A24E15" w:rsidP="00A24E1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D96810" w:rsidRPr="0057367C" w:rsidRDefault="00923FDA" w:rsidP="005736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866083" w:rsidRPr="00465A9C" w:rsidRDefault="00866083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Дума</w:t>
                  </w: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округа</w:t>
                  </w: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и администрация </w:t>
                  </w:r>
                </w:p>
                <w:p w:rsidR="00866083" w:rsidRPr="00465A9C" w:rsidRDefault="00866083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866083" w:rsidRPr="00465A9C" w:rsidRDefault="00866083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округа</w:t>
                  </w:r>
                </w:p>
                <w:p w:rsidR="00866083" w:rsidRPr="00465A9C" w:rsidRDefault="00866083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866083" w:rsidRPr="00A05F86" w:rsidRDefault="00866083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866083" w:rsidRDefault="00866083" w:rsidP="00D96810"/>
              </w:txbxContent>
            </v:textbox>
            <w10:wrap type="square"/>
          </v:roundrect>
        </w:pict>
      </w:r>
    </w:p>
    <w:p w:rsidR="00D96810" w:rsidRPr="009118B2" w:rsidRDefault="00923FDA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866083" w:rsidRPr="00465A9C" w:rsidRDefault="00866083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866083" w:rsidRPr="00465A9C" w:rsidRDefault="00866083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66083" w:rsidRPr="00465A9C" w:rsidRDefault="00866083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866083" w:rsidRDefault="0086608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6083" w:rsidRDefault="0086608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6083" w:rsidRPr="00374867" w:rsidRDefault="0086608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6083" w:rsidRPr="00374867" w:rsidRDefault="00866083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866083" w:rsidRPr="00BC023E" w:rsidRDefault="0086608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6083" w:rsidRDefault="00866083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5BC7" w:rsidRPr="00FE2482" w:rsidRDefault="003F5BC7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3F5BC7" w:rsidRPr="00FE2482" w:rsidRDefault="003F5BC7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923FDA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923FDA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106.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866083" w:rsidRDefault="00866083" w:rsidP="00310A0F">
                  <w:pPr>
                    <w:rPr>
                      <w:rFonts w:ascii="Arial" w:hAnsi="Arial" w:cs="Arial"/>
                      <w:b/>
                    </w:rPr>
                  </w:pPr>
                  <w:r w:rsidRPr="00322BC9">
                    <w:rPr>
                      <w:rFonts w:ascii="Arial" w:hAnsi="Arial" w:cs="Arial"/>
                      <w:b/>
                    </w:rPr>
                    <w:t>https://sharyinskiy.kostroma.gov.ru/administratsiya/smi.php</w:t>
                  </w:r>
                </w:p>
                <w:p w:rsidR="00866083" w:rsidRPr="00310A0F" w:rsidRDefault="00866083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866083" w:rsidRPr="00310A0F" w:rsidRDefault="00866083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866083" w:rsidRPr="00374867" w:rsidRDefault="00866083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p w:rsidR="00953862" w:rsidRDefault="00953862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953862" w:rsidSect="00AA27F3">
      <w:footerReference w:type="default" r:id="rId51"/>
      <w:pgSz w:w="11906" w:h="16838"/>
      <w:pgMar w:top="1134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083" w:rsidRDefault="00866083">
      <w:pPr>
        <w:spacing w:after="0" w:line="240" w:lineRule="auto"/>
      </w:pPr>
      <w:r>
        <w:separator/>
      </w:r>
    </w:p>
  </w:endnote>
  <w:endnote w:type="continuationSeparator" w:id="0">
    <w:p w:rsidR="00866083" w:rsidRDefault="0086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083" w:rsidRDefault="00866083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083" w:rsidRDefault="00866083">
      <w:pPr>
        <w:spacing w:after="0" w:line="240" w:lineRule="auto"/>
      </w:pPr>
      <w:r>
        <w:separator/>
      </w:r>
    </w:p>
  </w:footnote>
  <w:footnote w:type="continuationSeparator" w:id="0">
    <w:p w:rsidR="00866083" w:rsidRDefault="00866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4">
    <w:nsid w:val="03CF3ABE"/>
    <w:multiLevelType w:val="multilevel"/>
    <w:tmpl w:val="9DD6AF9C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>
    <w:nsid w:val="090A7ECD"/>
    <w:multiLevelType w:val="multilevel"/>
    <w:tmpl w:val="99B8AC88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6">
    <w:nsid w:val="0D0C2BD1"/>
    <w:multiLevelType w:val="multilevel"/>
    <w:tmpl w:val="67023E9E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7">
    <w:nsid w:val="1014041F"/>
    <w:multiLevelType w:val="multilevel"/>
    <w:tmpl w:val="94F0696A"/>
    <w:lvl w:ilvl="0">
      <w:start w:val="1"/>
      <w:numFmt w:val="decimal"/>
      <w:lvlText w:val="%1)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180D4D55"/>
    <w:multiLevelType w:val="multilevel"/>
    <w:tmpl w:val="068A43B0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9">
    <w:nsid w:val="1B110080"/>
    <w:multiLevelType w:val="multilevel"/>
    <w:tmpl w:val="D0FAA82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BE5E7C"/>
    <w:multiLevelType w:val="hybridMultilevel"/>
    <w:tmpl w:val="88EEB69C"/>
    <w:lvl w:ilvl="0" w:tplc="13DAD80E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195EA8B6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E8C1D3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F8CE86E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B181EC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208FFE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5E68D4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294136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31EF05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E421120"/>
    <w:multiLevelType w:val="multilevel"/>
    <w:tmpl w:val="34448908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2">
    <w:nsid w:val="318B6A90"/>
    <w:multiLevelType w:val="multilevel"/>
    <w:tmpl w:val="D930B72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5B055D6"/>
    <w:multiLevelType w:val="hybridMultilevel"/>
    <w:tmpl w:val="6FEE8474"/>
    <w:lvl w:ilvl="0" w:tplc="CB5AD0BC">
      <w:start w:val="1"/>
      <w:numFmt w:val="decimal"/>
      <w:lvlText w:val="%1)"/>
      <w:lvlJc w:val="left"/>
    </w:lvl>
    <w:lvl w:ilvl="1" w:tplc="66646398">
      <w:start w:val="1"/>
      <w:numFmt w:val="lowerLetter"/>
      <w:lvlText w:val="%2."/>
      <w:lvlJc w:val="left"/>
      <w:pPr>
        <w:ind w:left="1440" w:hanging="360"/>
      </w:pPr>
    </w:lvl>
    <w:lvl w:ilvl="2" w:tplc="5B72ADFC">
      <w:start w:val="1"/>
      <w:numFmt w:val="lowerRoman"/>
      <w:lvlText w:val="%3."/>
      <w:lvlJc w:val="right"/>
      <w:pPr>
        <w:ind w:left="2160" w:hanging="180"/>
      </w:pPr>
    </w:lvl>
    <w:lvl w:ilvl="3" w:tplc="0A0A5E16">
      <w:start w:val="1"/>
      <w:numFmt w:val="decimal"/>
      <w:lvlText w:val="%4."/>
      <w:lvlJc w:val="left"/>
      <w:pPr>
        <w:ind w:left="2880" w:hanging="360"/>
      </w:pPr>
    </w:lvl>
    <w:lvl w:ilvl="4" w:tplc="F7BA4A70">
      <w:start w:val="1"/>
      <w:numFmt w:val="lowerLetter"/>
      <w:lvlText w:val="%5."/>
      <w:lvlJc w:val="left"/>
      <w:pPr>
        <w:ind w:left="3600" w:hanging="360"/>
      </w:pPr>
    </w:lvl>
    <w:lvl w:ilvl="5" w:tplc="01A8D422">
      <w:start w:val="1"/>
      <w:numFmt w:val="lowerRoman"/>
      <w:lvlText w:val="%6."/>
      <w:lvlJc w:val="right"/>
      <w:pPr>
        <w:ind w:left="4320" w:hanging="180"/>
      </w:pPr>
    </w:lvl>
    <w:lvl w:ilvl="6" w:tplc="AAB8D424">
      <w:start w:val="1"/>
      <w:numFmt w:val="decimal"/>
      <w:lvlText w:val="%7."/>
      <w:lvlJc w:val="left"/>
      <w:pPr>
        <w:ind w:left="5040" w:hanging="360"/>
      </w:pPr>
    </w:lvl>
    <w:lvl w:ilvl="7" w:tplc="22D21F84">
      <w:start w:val="1"/>
      <w:numFmt w:val="lowerLetter"/>
      <w:lvlText w:val="%8."/>
      <w:lvlJc w:val="left"/>
      <w:pPr>
        <w:ind w:left="5760" w:hanging="360"/>
      </w:pPr>
    </w:lvl>
    <w:lvl w:ilvl="8" w:tplc="50228AC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B028D"/>
    <w:multiLevelType w:val="multilevel"/>
    <w:tmpl w:val="327880BC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5">
    <w:nsid w:val="3B590EFF"/>
    <w:multiLevelType w:val="multilevel"/>
    <w:tmpl w:val="F13E979E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6">
    <w:nsid w:val="3E0A52B2"/>
    <w:multiLevelType w:val="multilevel"/>
    <w:tmpl w:val="79169ED2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7">
    <w:nsid w:val="40FE0B92"/>
    <w:multiLevelType w:val="multilevel"/>
    <w:tmpl w:val="41EA3606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8">
    <w:nsid w:val="432222E2"/>
    <w:multiLevelType w:val="hybridMultilevel"/>
    <w:tmpl w:val="F2809854"/>
    <w:lvl w:ilvl="0" w:tplc="DD3CED00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A58176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A0D0B33E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F52E7A54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6906952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7C4CD28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2FBC9662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A6802C0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CE32FB84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>
    <w:nsid w:val="4BD035EA"/>
    <w:multiLevelType w:val="multilevel"/>
    <w:tmpl w:val="345AD25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0">
    <w:nsid w:val="4F2B7845"/>
    <w:multiLevelType w:val="multilevel"/>
    <w:tmpl w:val="74DECE26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1">
    <w:nsid w:val="4F8E32F4"/>
    <w:multiLevelType w:val="multilevel"/>
    <w:tmpl w:val="D2CEE5A8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2">
    <w:nsid w:val="52386752"/>
    <w:multiLevelType w:val="multilevel"/>
    <w:tmpl w:val="0290ADB4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3">
    <w:nsid w:val="58E76811"/>
    <w:multiLevelType w:val="multilevel"/>
    <w:tmpl w:val="3138A26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>
    <w:nsid w:val="5AD26B95"/>
    <w:multiLevelType w:val="hybridMultilevel"/>
    <w:tmpl w:val="11CACD14"/>
    <w:lvl w:ilvl="0" w:tplc="6778056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B3F6938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2B8E4F1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CA4539A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0482F9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B92B49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452DBE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4D638A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4907D7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5C895080"/>
    <w:multiLevelType w:val="multilevel"/>
    <w:tmpl w:val="ECB44FBE"/>
    <w:styleLink w:val="WW8Num1"/>
    <w:lvl w:ilvl="0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rPr>
        <w:rFonts w:ascii="Symbol" w:hAnsi="Symbol" w:cs="OpenSymbol, 'Arial Unicode MS'"/>
        <w:color w:val="000000"/>
      </w:rPr>
    </w:lvl>
  </w:abstractNum>
  <w:abstractNum w:abstractNumId="26">
    <w:nsid w:val="66E3590D"/>
    <w:multiLevelType w:val="multilevel"/>
    <w:tmpl w:val="3704DB3C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7">
    <w:nsid w:val="6CFE0D38"/>
    <w:multiLevelType w:val="multilevel"/>
    <w:tmpl w:val="A364C6F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>
    <w:nsid w:val="71E76F02"/>
    <w:multiLevelType w:val="multilevel"/>
    <w:tmpl w:val="ED849C0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7AC9384C"/>
    <w:multiLevelType w:val="multilevel"/>
    <w:tmpl w:val="02980230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0">
    <w:nsid w:val="7B747677"/>
    <w:multiLevelType w:val="hybridMultilevel"/>
    <w:tmpl w:val="0A2A45AE"/>
    <w:lvl w:ilvl="0" w:tplc="F2DC85E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E1C2A04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3D509AD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5469012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1B2DD7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CDA6D30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4761C4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84A6ED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0C8C2F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24"/>
  </w:num>
  <w:num w:numId="3">
    <w:abstractNumId w:val="30"/>
  </w:num>
  <w:num w:numId="4">
    <w:abstractNumId w:val="18"/>
  </w:num>
  <w:num w:numId="5">
    <w:abstractNumId w:val="28"/>
  </w:num>
  <w:num w:numId="6">
    <w:abstractNumId w:val="25"/>
  </w:num>
  <w:num w:numId="7">
    <w:abstractNumId w:val="19"/>
    <w:lvlOverride w:ilvl="0">
      <w:startOverride w:val="1"/>
    </w:lvlOverride>
  </w:num>
  <w:num w:numId="8">
    <w:abstractNumId w:val="9"/>
  </w:num>
  <w:num w:numId="9">
    <w:abstractNumId w:val="12"/>
  </w:num>
  <w:num w:numId="10">
    <w:abstractNumId w:val="23"/>
  </w:num>
  <w:num w:numId="11">
    <w:abstractNumId w:val="27"/>
  </w:num>
  <w:num w:numId="12">
    <w:abstractNumId w:val="7"/>
  </w:num>
  <w:num w:numId="13">
    <w:abstractNumId w:val="13"/>
  </w:num>
  <w:num w:numId="14">
    <w:abstractNumId w:val="29"/>
  </w:num>
  <w:num w:numId="15">
    <w:abstractNumId w:val="8"/>
  </w:num>
  <w:num w:numId="16">
    <w:abstractNumId w:val="11"/>
  </w:num>
  <w:num w:numId="17">
    <w:abstractNumId w:val="16"/>
  </w:num>
  <w:num w:numId="18">
    <w:abstractNumId w:val="15"/>
  </w:num>
  <w:num w:numId="19">
    <w:abstractNumId w:val="6"/>
  </w:num>
  <w:num w:numId="20">
    <w:abstractNumId w:val="21"/>
  </w:num>
  <w:num w:numId="21">
    <w:abstractNumId w:val="26"/>
  </w:num>
  <w:num w:numId="22">
    <w:abstractNumId w:val="20"/>
  </w:num>
  <w:num w:numId="23">
    <w:abstractNumId w:val="4"/>
  </w:num>
  <w:num w:numId="24">
    <w:abstractNumId w:val="22"/>
  </w:num>
  <w:num w:numId="25">
    <w:abstractNumId w:val="14"/>
  </w:num>
  <w:num w:numId="26">
    <w:abstractNumId w:val="5"/>
  </w:num>
  <w:num w:numId="27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05AF"/>
    <w:rsid w:val="0000330C"/>
    <w:rsid w:val="0000371E"/>
    <w:rsid w:val="00005ADE"/>
    <w:rsid w:val="00006C1C"/>
    <w:rsid w:val="000074BF"/>
    <w:rsid w:val="00007A3F"/>
    <w:rsid w:val="00007A83"/>
    <w:rsid w:val="00014961"/>
    <w:rsid w:val="0001745F"/>
    <w:rsid w:val="00022822"/>
    <w:rsid w:val="000238E7"/>
    <w:rsid w:val="00023D08"/>
    <w:rsid w:val="00024255"/>
    <w:rsid w:val="000245B6"/>
    <w:rsid w:val="0002490E"/>
    <w:rsid w:val="00025398"/>
    <w:rsid w:val="000264B3"/>
    <w:rsid w:val="00026C6C"/>
    <w:rsid w:val="00030100"/>
    <w:rsid w:val="00032245"/>
    <w:rsid w:val="00033645"/>
    <w:rsid w:val="000364F7"/>
    <w:rsid w:val="000404CF"/>
    <w:rsid w:val="0004778C"/>
    <w:rsid w:val="000519B4"/>
    <w:rsid w:val="00054AF6"/>
    <w:rsid w:val="00054BEE"/>
    <w:rsid w:val="000559A2"/>
    <w:rsid w:val="00057986"/>
    <w:rsid w:val="0006117C"/>
    <w:rsid w:val="000623C8"/>
    <w:rsid w:val="00062552"/>
    <w:rsid w:val="000629AF"/>
    <w:rsid w:val="00063694"/>
    <w:rsid w:val="000652BD"/>
    <w:rsid w:val="000714A5"/>
    <w:rsid w:val="00071EB0"/>
    <w:rsid w:val="00073410"/>
    <w:rsid w:val="00080DEC"/>
    <w:rsid w:val="0008318F"/>
    <w:rsid w:val="00086C7E"/>
    <w:rsid w:val="00090108"/>
    <w:rsid w:val="0009485B"/>
    <w:rsid w:val="0009653F"/>
    <w:rsid w:val="000970CA"/>
    <w:rsid w:val="000A61CC"/>
    <w:rsid w:val="000A6E9A"/>
    <w:rsid w:val="000A7352"/>
    <w:rsid w:val="000B05D0"/>
    <w:rsid w:val="000B0C27"/>
    <w:rsid w:val="000B1E7C"/>
    <w:rsid w:val="000B2946"/>
    <w:rsid w:val="000B2AF8"/>
    <w:rsid w:val="000B5C07"/>
    <w:rsid w:val="000B7648"/>
    <w:rsid w:val="000B78B2"/>
    <w:rsid w:val="000C315E"/>
    <w:rsid w:val="000C319D"/>
    <w:rsid w:val="000C3ADC"/>
    <w:rsid w:val="000C5E8D"/>
    <w:rsid w:val="000C7EEF"/>
    <w:rsid w:val="000D0A61"/>
    <w:rsid w:val="000D435E"/>
    <w:rsid w:val="000D4824"/>
    <w:rsid w:val="000D4F92"/>
    <w:rsid w:val="000D68FF"/>
    <w:rsid w:val="000D71CC"/>
    <w:rsid w:val="000D71F9"/>
    <w:rsid w:val="000E1AB0"/>
    <w:rsid w:val="000E2EF8"/>
    <w:rsid w:val="000E6D9D"/>
    <w:rsid w:val="000F09BF"/>
    <w:rsid w:val="000F1B52"/>
    <w:rsid w:val="000F285B"/>
    <w:rsid w:val="000F5A6D"/>
    <w:rsid w:val="00100B01"/>
    <w:rsid w:val="00104EFA"/>
    <w:rsid w:val="0010521F"/>
    <w:rsid w:val="00107538"/>
    <w:rsid w:val="0010768E"/>
    <w:rsid w:val="00114112"/>
    <w:rsid w:val="00115793"/>
    <w:rsid w:val="0011735B"/>
    <w:rsid w:val="00117461"/>
    <w:rsid w:val="0012117C"/>
    <w:rsid w:val="0012126D"/>
    <w:rsid w:val="001215F2"/>
    <w:rsid w:val="00122138"/>
    <w:rsid w:val="0012225F"/>
    <w:rsid w:val="001231CF"/>
    <w:rsid w:val="00123E56"/>
    <w:rsid w:val="00125867"/>
    <w:rsid w:val="00125A6F"/>
    <w:rsid w:val="00125B1B"/>
    <w:rsid w:val="00126B30"/>
    <w:rsid w:val="001279ED"/>
    <w:rsid w:val="00130269"/>
    <w:rsid w:val="00130669"/>
    <w:rsid w:val="00131099"/>
    <w:rsid w:val="001329B4"/>
    <w:rsid w:val="00135378"/>
    <w:rsid w:val="00137F7D"/>
    <w:rsid w:val="00142872"/>
    <w:rsid w:val="00143365"/>
    <w:rsid w:val="00144F6B"/>
    <w:rsid w:val="0014513C"/>
    <w:rsid w:val="00146DB7"/>
    <w:rsid w:val="001511A0"/>
    <w:rsid w:val="001524FF"/>
    <w:rsid w:val="00153A49"/>
    <w:rsid w:val="00154B78"/>
    <w:rsid w:val="00156056"/>
    <w:rsid w:val="00156F59"/>
    <w:rsid w:val="00160D8E"/>
    <w:rsid w:val="00163666"/>
    <w:rsid w:val="00163996"/>
    <w:rsid w:val="001668D3"/>
    <w:rsid w:val="00170791"/>
    <w:rsid w:val="0017356B"/>
    <w:rsid w:val="0017583C"/>
    <w:rsid w:val="001772B2"/>
    <w:rsid w:val="0018115F"/>
    <w:rsid w:val="00182164"/>
    <w:rsid w:val="001863A3"/>
    <w:rsid w:val="00186760"/>
    <w:rsid w:val="001942A4"/>
    <w:rsid w:val="00194CCD"/>
    <w:rsid w:val="0019740D"/>
    <w:rsid w:val="001A6288"/>
    <w:rsid w:val="001B0823"/>
    <w:rsid w:val="001B2EB4"/>
    <w:rsid w:val="001B527F"/>
    <w:rsid w:val="001C0F8C"/>
    <w:rsid w:val="001C0FFF"/>
    <w:rsid w:val="001C1877"/>
    <w:rsid w:val="001C2407"/>
    <w:rsid w:val="001C7595"/>
    <w:rsid w:val="001D2DA5"/>
    <w:rsid w:val="001D4685"/>
    <w:rsid w:val="001D672A"/>
    <w:rsid w:val="001E0202"/>
    <w:rsid w:val="001E2DB0"/>
    <w:rsid w:val="001E30F3"/>
    <w:rsid w:val="001E4477"/>
    <w:rsid w:val="001E53F9"/>
    <w:rsid w:val="001E58D3"/>
    <w:rsid w:val="001E74B0"/>
    <w:rsid w:val="001F25ED"/>
    <w:rsid w:val="00202C5B"/>
    <w:rsid w:val="00204200"/>
    <w:rsid w:val="002052E7"/>
    <w:rsid w:val="002123D5"/>
    <w:rsid w:val="00212EC8"/>
    <w:rsid w:val="0021452C"/>
    <w:rsid w:val="00215391"/>
    <w:rsid w:val="00215AB8"/>
    <w:rsid w:val="00215E35"/>
    <w:rsid w:val="00216729"/>
    <w:rsid w:val="00217314"/>
    <w:rsid w:val="002205C5"/>
    <w:rsid w:val="00222012"/>
    <w:rsid w:val="002241FC"/>
    <w:rsid w:val="002245D7"/>
    <w:rsid w:val="00224AE6"/>
    <w:rsid w:val="00225668"/>
    <w:rsid w:val="00225E5B"/>
    <w:rsid w:val="0023234C"/>
    <w:rsid w:val="00232FD3"/>
    <w:rsid w:val="00235EF3"/>
    <w:rsid w:val="002360B5"/>
    <w:rsid w:val="00237623"/>
    <w:rsid w:val="002438AF"/>
    <w:rsid w:val="00244C5C"/>
    <w:rsid w:val="0024768A"/>
    <w:rsid w:val="00247761"/>
    <w:rsid w:val="00247BBF"/>
    <w:rsid w:val="002565B9"/>
    <w:rsid w:val="002579BE"/>
    <w:rsid w:val="00257EB9"/>
    <w:rsid w:val="00260F6D"/>
    <w:rsid w:val="00262342"/>
    <w:rsid w:val="00262E15"/>
    <w:rsid w:val="0026674B"/>
    <w:rsid w:val="00270C51"/>
    <w:rsid w:val="00271974"/>
    <w:rsid w:val="00271987"/>
    <w:rsid w:val="002735AE"/>
    <w:rsid w:val="00273C6D"/>
    <w:rsid w:val="002765B9"/>
    <w:rsid w:val="00284FF6"/>
    <w:rsid w:val="002851EA"/>
    <w:rsid w:val="00285A03"/>
    <w:rsid w:val="00285C91"/>
    <w:rsid w:val="002903ED"/>
    <w:rsid w:val="002916EE"/>
    <w:rsid w:val="00292046"/>
    <w:rsid w:val="00294356"/>
    <w:rsid w:val="00294D98"/>
    <w:rsid w:val="002952EC"/>
    <w:rsid w:val="00296271"/>
    <w:rsid w:val="002A016C"/>
    <w:rsid w:val="002A260D"/>
    <w:rsid w:val="002A3365"/>
    <w:rsid w:val="002A565D"/>
    <w:rsid w:val="002A647E"/>
    <w:rsid w:val="002C0797"/>
    <w:rsid w:val="002C3A45"/>
    <w:rsid w:val="002C542F"/>
    <w:rsid w:val="002C6569"/>
    <w:rsid w:val="002D0297"/>
    <w:rsid w:val="002D1518"/>
    <w:rsid w:val="002D4E61"/>
    <w:rsid w:val="002D5356"/>
    <w:rsid w:val="002D591B"/>
    <w:rsid w:val="002D61F7"/>
    <w:rsid w:val="002D6F06"/>
    <w:rsid w:val="002D75D1"/>
    <w:rsid w:val="002D75D7"/>
    <w:rsid w:val="002D79FE"/>
    <w:rsid w:val="002D7B67"/>
    <w:rsid w:val="002E0F29"/>
    <w:rsid w:val="002E1C43"/>
    <w:rsid w:val="002F0C47"/>
    <w:rsid w:val="002F1BB5"/>
    <w:rsid w:val="002F213B"/>
    <w:rsid w:val="002F245A"/>
    <w:rsid w:val="002F63B1"/>
    <w:rsid w:val="002F6730"/>
    <w:rsid w:val="002F7D3B"/>
    <w:rsid w:val="003038A8"/>
    <w:rsid w:val="003052AD"/>
    <w:rsid w:val="003056FA"/>
    <w:rsid w:val="00310A0F"/>
    <w:rsid w:val="003152EE"/>
    <w:rsid w:val="0031722C"/>
    <w:rsid w:val="003178A1"/>
    <w:rsid w:val="00321DCD"/>
    <w:rsid w:val="00321F6E"/>
    <w:rsid w:val="00322BC9"/>
    <w:rsid w:val="00332126"/>
    <w:rsid w:val="00336717"/>
    <w:rsid w:val="003372A3"/>
    <w:rsid w:val="00342035"/>
    <w:rsid w:val="003421B7"/>
    <w:rsid w:val="0034459B"/>
    <w:rsid w:val="00345157"/>
    <w:rsid w:val="003542C5"/>
    <w:rsid w:val="0035659F"/>
    <w:rsid w:val="00356910"/>
    <w:rsid w:val="00360640"/>
    <w:rsid w:val="00363FF3"/>
    <w:rsid w:val="0036418D"/>
    <w:rsid w:val="00371815"/>
    <w:rsid w:val="00372512"/>
    <w:rsid w:val="0037457F"/>
    <w:rsid w:val="00376640"/>
    <w:rsid w:val="00380FA6"/>
    <w:rsid w:val="003849DC"/>
    <w:rsid w:val="00386A05"/>
    <w:rsid w:val="003922F8"/>
    <w:rsid w:val="00393578"/>
    <w:rsid w:val="00393F58"/>
    <w:rsid w:val="00395B66"/>
    <w:rsid w:val="00397537"/>
    <w:rsid w:val="003A1BBD"/>
    <w:rsid w:val="003A2BCE"/>
    <w:rsid w:val="003A3440"/>
    <w:rsid w:val="003A4CDE"/>
    <w:rsid w:val="003A538D"/>
    <w:rsid w:val="003B156C"/>
    <w:rsid w:val="003B1D4B"/>
    <w:rsid w:val="003B2FB3"/>
    <w:rsid w:val="003B3A90"/>
    <w:rsid w:val="003B6A71"/>
    <w:rsid w:val="003B7E50"/>
    <w:rsid w:val="003C2416"/>
    <w:rsid w:val="003C3F71"/>
    <w:rsid w:val="003C5AA2"/>
    <w:rsid w:val="003C6811"/>
    <w:rsid w:val="003C748B"/>
    <w:rsid w:val="003D0477"/>
    <w:rsid w:val="003D34CE"/>
    <w:rsid w:val="003D366A"/>
    <w:rsid w:val="003D53ED"/>
    <w:rsid w:val="003D6DD7"/>
    <w:rsid w:val="003E1190"/>
    <w:rsid w:val="003E2DB3"/>
    <w:rsid w:val="003F0D3C"/>
    <w:rsid w:val="003F4577"/>
    <w:rsid w:val="003F499F"/>
    <w:rsid w:val="003F5BC7"/>
    <w:rsid w:val="003F61AA"/>
    <w:rsid w:val="00401A65"/>
    <w:rsid w:val="00402AC7"/>
    <w:rsid w:val="00403085"/>
    <w:rsid w:val="00405733"/>
    <w:rsid w:val="004107FF"/>
    <w:rsid w:val="004151E8"/>
    <w:rsid w:val="00416C4B"/>
    <w:rsid w:val="00416C7B"/>
    <w:rsid w:val="00421B99"/>
    <w:rsid w:val="00422085"/>
    <w:rsid w:val="00424F83"/>
    <w:rsid w:val="00427C91"/>
    <w:rsid w:val="00427F9A"/>
    <w:rsid w:val="00430A76"/>
    <w:rsid w:val="00432D59"/>
    <w:rsid w:val="004415AD"/>
    <w:rsid w:val="004420EB"/>
    <w:rsid w:val="0044246C"/>
    <w:rsid w:val="0044367C"/>
    <w:rsid w:val="00445449"/>
    <w:rsid w:val="00445672"/>
    <w:rsid w:val="00450B4A"/>
    <w:rsid w:val="004525BE"/>
    <w:rsid w:val="00452CC7"/>
    <w:rsid w:val="0045530B"/>
    <w:rsid w:val="00455A37"/>
    <w:rsid w:val="00465452"/>
    <w:rsid w:val="00465DE4"/>
    <w:rsid w:val="004718E7"/>
    <w:rsid w:val="00473956"/>
    <w:rsid w:val="00474BE1"/>
    <w:rsid w:val="00475449"/>
    <w:rsid w:val="00476154"/>
    <w:rsid w:val="00480BDE"/>
    <w:rsid w:val="00480D7F"/>
    <w:rsid w:val="00480F51"/>
    <w:rsid w:val="004828A3"/>
    <w:rsid w:val="004869E3"/>
    <w:rsid w:val="0049403B"/>
    <w:rsid w:val="0049661C"/>
    <w:rsid w:val="004A11DD"/>
    <w:rsid w:val="004A2E42"/>
    <w:rsid w:val="004A4D78"/>
    <w:rsid w:val="004A6F0A"/>
    <w:rsid w:val="004B19E4"/>
    <w:rsid w:val="004B2B81"/>
    <w:rsid w:val="004B2C79"/>
    <w:rsid w:val="004B73BF"/>
    <w:rsid w:val="004B78C5"/>
    <w:rsid w:val="004C02D3"/>
    <w:rsid w:val="004C0742"/>
    <w:rsid w:val="004C294E"/>
    <w:rsid w:val="004C2DCD"/>
    <w:rsid w:val="004C2E71"/>
    <w:rsid w:val="004C43BA"/>
    <w:rsid w:val="004C5C30"/>
    <w:rsid w:val="004E215A"/>
    <w:rsid w:val="004E2AD2"/>
    <w:rsid w:val="004E395A"/>
    <w:rsid w:val="004E3CBB"/>
    <w:rsid w:val="004E47C8"/>
    <w:rsid w:val="004E5A7C"/>
    <w:rsid w:val="004E611E"/>
    <w:rsid w:val="004E6E24"/>
    <w:rsid w:val="004E7DF1"/>
    <w:rsid w:val="004F2245"/>
    <w:rsid w:val="004F27E3"/>
    <w:rsid w:val="004F2D06"/>
    <w:rsid w:val="004F3121"/>
    <w:rsid w:val="004F3708"/>
    <w:rsid w:val="004F419B"/>
    <w:rsid w:val="00500C3C"/>
    <w:rsid w:val="00502FAA"/>
    <w:rsid w:val="00503F34"/>
    <w:rsid w:val="005046AE"/>
    <w:rsid w:val="00510D0C"/>
    <w:rsid w:val="005139BC"/>
    <w:rsid w:val="00515B29"/>
    <w:rsid w:val="0051793F"/>
    <w:rsid w:val="00523901"/>
    <w:rsid w:val="00526521"/>
    <w:rsid w:val="00530D5F"/>
    <w:rsid w:val="005323D8"/>
    <w:rsid w:val="00534914"/>
    <w:rsid w:val="005355EF"/>
    <w:rsid w:val="005375F1"/>
    <w:rsid w:val="00545210"/>
    <w:rsid w:val="00547352"/>
    <w:rsid w:val="005479BD"/>
    <w:rsid w:val="00547EC8"/>
    <w:rsid w:val="00550C8D"/>
    <w:rsid w:val="00551D59"/>
    <w:rsid w:val="005522B5"/>
    <w:rsid w:val="00552457"/>
    <w:rsid w:val="00552D4C"/>
    <w:rsid w:val="005534A3"/>
    <w:rsid w:val="005606E1"/>
    <w:rsid w:val="005628CD"/>
    <w:rsid w:val="0056306E"/>
    <w:rsid w:val="005652DD"/>
    <w:rsid w:val="005655C9"/>
    <w:rsid w:val="00571174"/>
    <w:rsid w:val="005714F5"/>
    <w:rsid w:val="00571676"/>
    <w:rsid w:val="00572EC4"/>
    <w:rsid w:val="0057367C"/>
    <w:rsid w:val="005803E2"/>
    <w:rsid w:val="00590B88"/>
    <w:rsid w:val="00594341"/>
    <w:rsid w:val="00596F82"/>
    <w:rsid w:val="00597E63"/>
    <w:rsid w:val="005A0074"/>
    <w:rsid w:val="005A05FE"/>
    <w:rsid w:val="005A7F63"/>
    <w:rsid w:val="005B2863"/>
    <w:rsid w:val="005B49CF"/>
    <w:rsid w:val="005B5985"/>
    <w:rsid w:val="005C1443"/>
    <w:rsid w:val="005C447D"/>
    <w:rsid w:val="005D2490"/>
    <w:rsid w:val="005D24F8"/>
    <w:rsid w:val="005D2D01"/>
    <w:rsid w:val="005D2F98"/>
    <w:rsid w:val="005D31D9"/>
    <w:rsid w:val="005E04CB"/>
    <w:rsid w:val="005E3D24"/>
    <w:rsid w:val="005E6DCE"/>
    <w:rsid w:val="005E7E7E"/>
    <w:rsid w:val="005F0520"/>
    <w:rsid w:val="005F5D3E"/>
    <w:rsid w:val="005F646E"/>
    <w:rsid w:val="00602B43"/>
    <w:rsid w:val="0060410A"/>
    <w:rsid w:val="00610CD9"/>
    <w:rsid w:val="006121BD"/>
    <w:rsid w:val="0061261C"/>
    <w:rsid w:val="006132FD"/>
    <w:rsid w:val="00616DB5"/>
    <w:rsid w:val="00620E38"/>
    <w:rsid w:val="00623EDA"/>
    <w:rsid w:val="0062443A"/>
    <w:rsid w:val="00627995"/>
    <w:rsid w:val="00631678"/>
    <w:rsid w:val="006349D6"/>
    <w:rsid w:val="00635120"/>
    <w:rsid w:val="00644B48"/>
    <w:rsid w:val="00644D92"/>
    <w:rsid w:val="0065077E"/>
    <w:rsid w:val="00650CDB"/>
    <w:rsid w:val="006551B4"/>
    <w:rsid w:val="00656944"/>
    <w:rsid w:val="00656FBB"/>
    <w:rsid w:val="00661429"/>
    <w:rsid w:val="00661C31"/>
    <w:rsid w:val="00661D0C"/>
    <w:rsid w:val="00666557"/>
    <w:rsid w:val="00666941"/>
    <w:rsid w:val="00670682"/>
    <w:rsid w:val="00670BF7"/>
    <w:rsid w:val="00670C31"/>
    <w:rsid w:val="00674007"/>
    <w:rsid w:val="00675A60"/>
    <w:rsid w:val="00677D5B"/>
    <w:rsid w:val="00682D88"/>
    <w:rsid w:val="006848E8"/>
    <w:rsid w:val="00690D70"/>
    <w:rsid w:val="00691C9F"/>
    <w:rsid w:val="00692F18"/>
    <w:rsid w:val="00693622"/>
    <w:rsid w:val="006960D8"/>
    <w:rsid w:val="006A1BF1"/>
    <w:rsid w:val="006A1E5E"/>
    <w:rsid w:val="006A2AEB"/>
    <w:rsid w:val="006A356D"/>
    <w:rsid w:val="006A4D81"/>
    <w:rsid w:val="006A6192"/>
    <w:rsid w:val="006B2430"/>
    <w:rsid w:val="006B2B8E"/>
    <w:rsid w:val="006B36F8"/>
    <w:rsid w:val="006B3D97"/>
    <w:rsid w:val="006C172E"/>
    <w:rsid w:val="006C176A"/>
    <w:rsid w:val="006C1B79"/>
    <w:rsid w:val="006C35F9"/>
    <w:rsid w:val="006C6763"/>
    <w:rsid w:val="006D2684"/>
    <w:rsid w:val="006D361D"/>
    <w:rsid w:val="006D5026"/>
    <w:rsid w:val="006D7B92"/>
    <w:rsid w:val="006D7F67"/>
    <w:rsid w:val="006E11FB"/>
    <w:rsid w:val="006E3EB7"/>
    <w:rsid w:val="006F0B23"/>
    <w:rsid w:val="006F1EA7"/>
    <w:rsid w:val="006F6BC4"/>
    <w:rsid w:val="006F7DE2"/>
    <w:rsid w:val="00700834"/>
    <w:rsid w:val="00700AF3"/>
    <w:rsid w:val="00701DA2"/>
    <w:rsid w:val="0070281D"/>
    <w:rsid w:val="0070336F"/>
    <w:rsid w:val="00703AA2"/>
    <w:rsid w:val="00705DD2"/>
    <w:rsid w:val="00712582"/>
    <w:rsid w:val="00713418"/>
    <w:rsid w:val="0071417D"/>
    <w:rsid w:val="00717A77"/>
    <w:rsid w:val="00720D46"/>
    <w:rsid w:val="00722E18"/>
    <w:rsid w:val="007253B4"/>
    <w:rsid w:val="007315E5"/>
    <w:rsid w:val="0073298B"/>
    <w:rsid w:val="00732C54"/>
    <w:rsid w:val="00736BA0"/>
    <w:rsid w:val="007407A6"/>
    <w:rsid w:val="00742264"/>
    <w:rsid w:val="0074305F"/>
    <w:rsid w:val="00745778"/>
    <w:rsid w:val="007458C4"/>
    <w:rsid w:val="00750B44"/>
    <w:rsid w:val="00757968"/>
    <w:rsid w:val="007634D9"/>
    <w:rsid w:val="00764BF6"/>
    <w:rsid w:val="00765425"/>
    <w:rsid w:val="00770285"/>
    <w:rsid w:val="007707C1"/>
    <w:rsid w:val="007708E8"/>
    <w:rsid w:val="00770A3E"/>
    <w:rsid w:val="007719DF"/>
    <w:rsid w:val="007737F0"/>
    <w:rsid w:val="0077489E"/>
    <w:rsid w:val="00775F3D"/>
    <w:rsid w:val="00780FD8"/>
    <w:rsid w:val="00783F13"/>
    <w:rsid w:val="007841B1"/>
    <w:rsid w:val="007870F8"/>
    <w:rsid w:val="007902E2"/>
    <w:rsid w:val="007907EC"/>
    <w:rsid w:val="00792D64"/>
    <w:rsid w:val="00795828"/>
    <w:rsid w:val="007964BD"/>
    <w:rsid w:val="007966F8"/>
    <w:rsid w:val="007A03D9"/>
    <w:rsid w:val="007A3D03"/>
    <w:rsid w:val="007A422E"/>
    <w:rsid w:val="007A58E1"/>
    <w:rsid w:val="007A5DCC"/>
    <w:rsid w:val="007A7864"/>
    <w:rsid w:val="007B00A1"/>
    <w:rsid w:val="007B0F23"/>
    <w:rsid w:val="007B1256"/>
    <w:rsid w:val="007B5FD4"/>
    <w:rsid w:val="007B6130"/>
    <w:rsid w:val="007B7BFE"/>
    <w:rsid w:val="007C0F6C"/>
    <w:rsid w:val="007C39E8"/>
    <w:rsid w:val="007C40E3"/>
    <w:rsid w:val="007C45C8"/>
    <w:rsid w:val="007C55A6"/>
    <w:rsid w:val="007C711C"/>
    <w:rsid w:val="007C72CF"/>
    <w:rsid w:val="007D20B4"/>
    <w:rsid w:val="007D3ED1"/>
    <w:rsid w:val="007D7A98"/>
    <w:rsid w:val="007E0D7E"/>
    <w:rsid w:val="007E21DB"/>
    <w:rsid w:val="007E2E6A"/>
    <w:rsid w:val="007F68FF"/>
    <w:rsid w:val="008058EA"/>
    <w:rsid w:val="00811B3F"/>
    <w:rsid w:val="00816C2B"/>
    <w:rsid w:val="00831486"/>
    <w:rsid w:val="008327F9"/>
    <w:rsid w:val="008349B4"/>
    <w:rsid w:val="00844A50"/>
    <w:rsid w:val="00847FC7"/>
    <w:rsid w:val="00850C67"/>
    <w:rsid w:val="0085394A"/>
    <w:rsid w:val="00855437"/>
    <w:rsid w:val="00855A25"/>
    <w:rsid w:val="00856764"/>
    <w:rsid w:val="0085785A"/>
    <w:rsid w:val="00861604"/>
    <w:rsid w:val="00861EFE"/>
    <w:rsid w:val="0086211E"/>
    <w:rsid w:val="00863761"/>
    <w:rsid w:val="00866083"/>
    <w:rsid w:val="00877D22"/>
    <w:rsid w:val="00881C85"/>
    <w:rsid w:val="0088211E"/>
    <w:rsid w:val="0088465D"/>
    <w:rsid w:val="00890E61"/>
    <w:rsid w:val="00894D93"/>
    <w:rsid w:val="00896FA6"/>
    <w:rsid w:val="008A2061"/>
    <w:rsid w:val="008B0ED6"/>
    <w:rsid w:val="008B20B0"/>
    <w:rsid w:val="008B40CE"/>
    <w:rsid w:val="008B54BE"/>
    <w:rsid w:val="008B78FE"/>
    <w:rsid w:val="008C055C"/>
    <w:rsid w:val="008C4B3A"/>
    <w:rsid w:val="008C7C92"/>
    <w:rsid w:val="008D1609"/>
    <w:rsid w:val="008D1CFC"/>
    <w:rsid w:val="008D6115"/>
    <w:rsid w:val="008D7AB8"/>
    <w:rsid w:val="008E12E5"/>
    <w:rsid w:val="008E481E"/>
    <w:rsid w:val="008E649D"/>
    <w:rsid w:val="008F0074"/>
    <w:rsid w:val="008F2AB0"/>
    <w:rsid w:val="008F49B1"/>
    <w:rsid w:val="008F54E8"/>
    <w:rsid w:val="008F70CF"/>
    <w:rsid w:val="008F7B1B"/>
    <w:rsid w:val="00900103"/>
    <w:rsid w:val="0090486A"/>
    <w:rsid w:val="00904B8C"/>
    <w:rsid w:val="009069B1"/>
    <w:rsid w:val="0091069B"/>
    <w:rsid w:val="00911355"/>
    <w:rsid w:val="00913F63"/>
    <w:rsid w:val="00916549"/>
    <w:rsid w:val="00916CBF"/>
    <w:rsid w:val="00922168"/>
    <w:rsid w:val="00923FDA"/>
    <w:rsid w:val="009303A0"/>
    <w:rsid w:val="00932C15"/>
    <w:rsid w:val="00933E73"/>
    <w:rsid w:val="00934DE1"/>
    <w:rsid w:val="00941C7F"/>
    <w:rsid w:val="00945B1C"/>
    <w:rsid w:val="0094615E"/>
    <w:rsid w:val="0094738E"/>
    <w:rsid w:val="00951514"/>
    <w:rsid w:val="009523A2"/>
    <w:rsid w:val="00953862"/>
    <w:rsid w:val="00956378"/>
    <w:rsid w:val="00956A81"/>
    <w:rsid w:val="00956E70"/>
    <w:rsid w:val="009642AF"/>
    <w:rsid w:val="0096454F"/>
    <w:rsid w:val="0096618D"/>
    <w:rsid w:val="009674DC"/>
    <w:rsid w:val="00970A88"/>
    <w:rsid w:val="0097458D"/>
    <w:rsid w:val="00975312"/>
    <w:rsid w:val="00975A49"/>
    <w:rsid w:val="00980074"/>
    <w:rsid w:val="00981299"/>
    <w:rsid w:val="00981B83"/>
    <w:rsid w:val="00983053"/>
    <w:rsid w:val="009868F7"/>
    <w:rsid w:val="0099435D"/>
    <w:rsid w:val="00994461"/>
    <w:rsid w:val="00994E63"/>
    <w:rsid w:val="009B141F"/>
    <w:rsid w:val="009B2398"/>
    <w:rsid w:val="009B79BE"/>
    <w:rsid w:val="009C0748"/>
    <w:rsid w:val="009C0FA1"/>
    <w:rsid w:val="009C169C"/>
    <w:rsid w:val="009C1B82"/>
    <w:rsid w:val="009C1EC9"/>
    <w:rsid w:val="009C4107"/>
    <w:rsid w:val="009D0053"/>
    <w:rsid w:val="009D0527"/>
    <w:rsid w:val="009D143C"/>
    <w:rsid w:val="009D20AA"/>
    <w:rsid w:val="009D2CFF"/>
    <w:rsid w:val="009D32DF"/>
    <w:rsid w:val="009D37C9"/>
    <w:rsid w:val="009D4298"/>
    <w:rsid w:val="009D7877"/>
    <w:rsid w:val="009D7A4A"/>
    <w:rsid w:val="009E08A6"/>
    <w:rsid w:val="009E15AB"/>
    <w:rsid w:val="009E415E"/>
    <w:rsid w:val="009E5C25"/>
    <w:rsid w:val="009E64F3"/>
    <w:rsid w:val="009F01DB"/>
    <w:rsid w:val="009F0937"/>
    <w:rsid w:val="009F3314"/>
    <w:rsid w:val="009F42AD"/>
    <w:rsid w:val="009F7040"/>
    <w:rsid w:val="00A00C03"/>
    <w:rsid w:val="00A01EDD"/>
    <w:rsid w:val="00A05201"/>
    <w:rsid w:val="00A13793"/>
    <w:rsid w:val="00A1600E"/>
    <w:rsid w:val="00A17B2B"/>
    <w:rsid w:val="00A23562"/>
    <w:rsid w:val="00A24E15"/>
    <w:rsid w:val="00A261A7"/>
    <w:rsid w:val="00A2699C"/>
    <w:rsid w:val="00A2794B"/>
    <w:rsid w:val="00A35804"/>
    <w:rsid w:val="00A35967"/>
    <w:rsid w:val="00A40E4C"/>
    <w:rsid w:val="00A45FF2"/>
    <w:rsid w:val="00A5321D"/>
    <w:rsid w:val="00A5452B"/>
    <w:rsid w:val="00A55A15"/>
    <w:rsid w:val="00A55D86"/>
    <w:rsid w:val="00A56401"/>
    <w:rsid w:val="00A61E6A"/>
    <w:rsid w:val="00A62014"/>
    <w:rsid w:val="00A63DFD"/>
    <w:rsid w:val="00A722F1"/>
    <w:rsid w:val="00A73587"/>
    <w:rsid w:val="00A750A0"/>
    <w:rsid w:val="00A75478"/>
    <w:rsid w:val="00A754C3"/>
    <w:rsid w:val="00A755AB"/>
    <w:rsid w:val="00A75A5B"/>
    <w:rsid w:val="00A77CE8"/>
    <w:rsid w:val="00A814C8"/>
    <w:rsid w:val="00A84655"/>
    <w:rsid w:val="00A8567C"/>
    <w:rsid w:val="00A86AB6"/>
    <w:rsid w:val="00A91AE8"/>
    <w:rsid w:val="00A95CE8"/>
    <w:rsid w:val="00AA27F3"/>
    <w:rsid w:val="00AA33BE"/>
    <w:rsid w:val="00AA4AEF"/>
    <w:rsid w:val="00AA5608"/>
    <w:rsid w:val="00AB057D"/>
    <w:rsid w:val="00AB1C2D"/>
    <w:rsid w:val="00AB1FDD"/>
    <w:rsid w:val="00AB3270"/>
    <w:rsid w:val="00AB3D59"/>
    <w:rsid w:val="00AC4551"/>
    <w:rsid w:val="00AC52F1"/>
    <w:rsid w:val="00AD2B40"/>
    <w:rsid w:val="00AD2D8A"/>
    <w:rsid w:val="00AD4FAD"/>
    <w:rsid w:val="00AD6FDB"/>
    <w:rsid w:val="00AE154F"/>
    <w:rsid w:val="00AE3D49"/>
    <w:rsid w:val="00AE45D8"/>
    <w:rsid w:val="00AE5025"/>
    <w:rsid w:val="00AE6D2A"/>
    <w:rsid w:val="00AF07FC"/>
    <w:rsid w:val="00AF0BC1"/>
    <w:rsid w:val="00AF12A0"/>
    <w:rsid w:val="00AF23EE"/>
    <w:rsid w:val="00AF364D"/>
    <w:rsid w:val="00AF5389"/>
    <w:rsid w:val="00AF53E9"/>
    <w:rsid w:val="00AF691F"/>
    <w:rsid w:val="00B01E60"/>
    <w:rsid w:val="00B05497"/>
    <w:rsid w:val="00B127A6"/>
    <w:rsid w:val="00B15113"/>
    <w:rsid w:val="00B15D6B"/>
    <w:rsid w:val="00B24C17"/>
    <w:rsid w:val="00B24FE9"/>
    <w:rsid w:val="00B25216"/>
    <w:rsid w:val="00B26256"/>
    <w:rsid w:val="00B27800"/>
    <w:rsid w:val="00B32158"/>
    <w:rsid w:val="00B35D78"/>
    <w:rsid w:val="00B37DC8"/>
    <w:rsid w:val="00B46359"/>
    <w:rsid w:val="00B46450"/>
    <w:rsid w:val="00B46CD8"/>
    <w:rsid w:val="00B47D72"/>
    <w:rsid w:val="00B50FC6"/>
    <w:rsid w:val="00B544D8"/>
    <w:rsid w:val="00B54E1E"/>
    <w:rsid w:val="00B54F07"/>
    <w:rsid w:val="00B64626"/>
    <w:rsid w:val="00B703C3"/>
    <w:rsid w:val="00B839DF"/>
    <w:rsid w:val="00B8736B"/>
    <w:rsid w:val="00B87BF2"/>
    <w:rsid w:val="00B9146D"/>
    <w:rsid w:val="00B96F3D"/>
    <w:rsid w:val="00B97640"/>
    <w:rsid w:val="00BA361C"/>
    <w:rsid w:val="00BB1588"/>
    <w:rsid w:val="00BB28EE"/>
    <w:rsid w:val="00BB3462"/>
    <w:rsid w:val="00BB43A0"/>
    <w:rsid w:val="00BC068A"/>
    <w:rsid w:val="00BC09EC"/>
    <w:rsid w:val="00BC0DD9"/>
    <w:rsid w:val="00BC2BB2"/>
    <w:rsid w:val="00BC365A"/>
    <w:rsid w:val="00BC5B96"/>
    <w:rsid w:val="00BC5C90"/>
    <w:rsid w:val="00BC6C0E"/>
    <w:rsid w:val="00BD01CB"/>
    <w:rsid w:val="00BD2B27"/>
    <w:rsid w:val="00BD307B"/>
    <w:rsid w:val="00BD4F43"/>
    <w:rsid w:val="00BD5715"/>
    <w:rsid w:val="00BD5ABE"/>
    <w:rsid w:val="00BE27E7"/>
    <w:rsid w:val="00BE3C6B"/>
    <w:rsid w:val="00BE79E1"/>
    <w:rsid w:val="00BF3E5A"/>
    <w:rsid w:val="00BF4292"/>
    <w:rsid w:val="00C0174A"/>
    <w:rsid w:val="00C04B97"/>
    <w:rsid w:val="00C0595F"/>
    <w:rsid w:val="00C10A29"/>
    <w:rsid w:val="00C1198C"/>
    <w:rsid w:val="00C123C7"/>
    <w:rsid w:val="00C13930"/>
    <w:rsid w:val="00C13A65"/>
    <w:rsid w:val="00C174CD"/>
    <w:rsid w:val="00C17514"/>
    <w:rsid w:val="00C245D7"/>
    <w:rsid w:val="00C24F07"/>
    <w:rsid w:val="00C25C30"/>
    <w:rsid w:val="00C27BD8"/>
    <w:rsid w:val="00C27CA5"/>
    <w:rsid w:val="00C32B07"/>
    <w:rsid w:val="00C32EF4"/>
    <w:rsid w:val="00C349E1"/>
    <w:rsid w:val="00C378B4"/>
    <w:rsid w:val="00C435E5"/>
    <w:rsid w:val="00C46D4C"/>
    <w:rsid w:val="00C50F0D"/>
    <w:rsid w:val="00C51C4A"/>
    <w:rsid w:val="00C52038"/>
    <w:rsid w:val="00C52410"/>
    <w:rsid w:val="00C5354A"/>
    <w:rsid w:val="00C5369F"/>
    <w:rsid w:val="00C539C8"/>
    <w:rsid w:val="00C55F68"/>
    <w:rsid w:val="00C57715"/>
    <w:rsid w:val="00C57985"/>
    <w:rsid w:val="00C57E09"/>
    <w:rsid w:val="00C65A9E"/>
    <w:rsid w:val="00C678A8"/>
    <w:rsid w:val="00C70D88"/>
    <w:rsid w:val="00C717C5"/>
    <w:rsid w:val="00C72A80"/>
    <w:rsid w:val="00C73E49"/>
    <w:rsid w:val="00C7506C"/>
    <w:rsid w:val="00C84FA2"/>
    <w:rsid w:val="00C866BC"/>
    <w:rsid w:val="00C87316"/>
    <w:rsid w:val="00C92A67"/>
    <w:rsid w:val="00C97211"/>
    <w:rsid w:val="00CA30A8"/>
    <w:rsid w:val="00CA6F36"/>
    <w:rsid w:val="00CA7230"/>
    <w:rsid w:val="00CB03D5"/>
    <w:rsid w:val="00CB2FF9"/>
    <w:rsid w:val="00CB39F0"/>
    <w:rsid w:val="00CB41DB"/>
    <w:rsid w:val="00CB4586"/>
    <w:rsid w:val="00CB4D05"/>
    <w:rsid w:val="00CB7D7B"/>
    <w:rsid w:val="00CC47C4"/>
    <w:rsid w:val="00CC61E6"/>
    <w:rsid w:val="00CC6F51"/>
    <w:rsid w:val="00CD03AB"/>
    <w:rsid w:val="00CD1739"/>
    <w:rsid w:val="00CD207D"/>
    <w:rsid w:val="00CD4D1E"/>
    <w:rsid w:val="00CD79BD"/>
    <w:rsid w:val="00CE1DD5"/>
    <w:rsid w:val="00CE43A1"/>
    <w:rsid w:val="00CE58AE"/>
    <w:rsid w:val="00CF1120"/>
    <w:rsid w:val="00CF112B"/>
    <w:rsid w:val="00CF7493"/>
    <w:rsid w:val="00D0207D"/>
    <w:rsid w:val="00D06EA3"/>
    <w:rsid w:val="00D10CEE"/>
    <w:rsid w:val="00D11C05"/>
    <w:rsid w:val="00D1443B"/>
    <w:rsid w:val="00D15D73"/>
    <w:rsid w:val="00D16B9A"/>
    <w:rsid w:val="00D22225"/>
    <w:rsid w:val="00D22A2F"/>
    <w:rsid w:val="00D26880"/>
    <w:rsid w:val="00D27959"/>
    <w:rsid w:val="00D33ABF"/>
    <w:rsid w:val="00D34272"/>
    <w:rsid w:val="00D4143B"/>
    <w:rsid w:val="00D4270E"/>
    <w:rsid w:val="00D434B8"/>
    <w:rsid w:val="00D44807"/>
    <w:rsid w:val="00D479B8"/>
    <w:rsid w:val="00D530D4"/>
    <w:rsid w:val="00D57AE8"/>
    <w:rsid w:val="00D613D2"/>
    <w:rsid w:val="00D61EAC"/>
    <w:rsid w:val="00D63F56"/>
    <w:rsid w:val="00D6491D"/>
    <w:rsid w:val="00D64FFE"/>
    <w:rsid w:val="00D655BF"/>
    <w:rsid w:val="00D662B5"/>
    <w:rsid w:val="00D701C7"/>
    <w:rsid w:val="00D72095"/>
    <w:rsid w:val="00D74C7B"/>
    <w:rsid w:val="00D75DD2"/>
    <w:rsid w:val="00D83856"/>
    <w:rsid w:val="00D90515"/>
    <w:rsid w:val="00D93C03"/>
    <w:rsid w:val="00D93EE1"/>
    <w:rsid w:val="00D94F7A"/>
    <w:rsid w:val="00D96810"/>
    <w:rsid w:val="00D9705E"/>
    <w:rsid w:val="00DA12F3"/>
    <w:rsid w:val="00DA22B6"/>
    <w:rsid w:val="00DA27B3"/>
    <w:rsid w:val="00DA2F12"/>
    <w:rsid w:val="00DA461C"/>
    <w:rsid w:val="00DA501A"/>
    <w:rsid w:val="00DB6EC1"/>
    <w:rsid w:val="00DC0BDE"/>
    <w:rsid w:val="00DC1E45"/>
    <w:rsid w:val="00DC1FE9"/>
    <w:rsid w:val="00DC35B4"/>
    <w:rsid w:val="00DD1B2E"/>
    <w:rsid w:val="00DD24C4"/>
    <w:rsid w:val="00DD2693"/>
    <w:rsid w:val="00DD3BCA"/>
    <w:rsid w:val="00DD4B4D"/>
    <w:rsid w:val="00DE09DC"/>
    <w:rsid w:val="00DE20FE"/>
    <w:rsid w:val="00DE3FE6"/>
    <w:rsid w:val="00DE481B"/>
    <w:rsid w:val="00DE7BA0"/>
    <w:rsid w:val="00DF2087"/>
    <w:rsid w:val="00DF27F0"/>
    <w:rsid w:val="00DF5B83"/>
    <w:rsid w:val="00DF5E5B"/>
    <w:rsid w:val="00E01468"/>
    <w:rsid w:val="00E07E0B"/>
    <w:rsid w:val="00E110D7"/>
    <w:rsid w:val="00E12D70"/>
    <w:rsid w:val="00E14694"/>
    <w:rsid w:val="00E15C52"/>
    <w:rsid w:val="00E22114"/>
    <w:rsid w:val="00E224C5"/>
    <w:rsid w:val="00E2771F"/>
    <w:rsid w:val="00E31736"/>
    <w:rsid w:val="00E341B4"/>
    <w:rsid w:val="00E345AC"/>
    <w:rsid w:val="00E34AFB"/>
    <w:rsid w:val="00E3570A"/>
    <w:rsid w:val="00E36831"/>
    <w:rsid w:val="00E37137"/>
    <w:rsid w:val="00E4564C"/>
    <w:rsid w:val="00E516B3"/>
    <w:rsid w:val="00E54E18"/>
    <w:rsid w:val="00E55EE0"/>
    <w:rsid w:val="00E56309"/>
    <w:rsid w:val="00E60053"/>
    <w:rsid w:val="00E603C7"/>
    <w:rsid w:val="00E60E08"/>
    <w:rsid w:val="00E618FA"/>
    <w:rsid w:val="00E62BE3"/>
    <w:rsid w:val="00E666C3"/>
    <w:rsid w:val="00E71C98"/>
    <w:rsid w:val="00E71DF9"/>
    <w:rsid w:val="00E74941"/>
    <w:rsid w:val="00E74F47"/>
    <w:rsid w:val="00E75615"/>
    <w:rsid w:val="00E76B96"/>
    <w:rsid w:val="00E81400"/>
    <w:rsid w:val="00E82817"/>
    <w:rsid w:val="00E8686F"/>
    <w:rsid w:val="00E87073"/>
    <w:rsid w:val="00E928C5"/>
    <w:rsid w:val="00E92E03"/>
    <w:rsid w:val="00E977D6"/>
    <w:rsid w:val="00EA10F5"/>
    <w:rsid w:val="00EA5A89"/>
    <w:rsid w:val="00EA6762"/>
    <w:rsid w:val="00EB03A7"/>
    <w:rsid w:val="00EB2748"/>
    <w:rsid w:val="00EB2BBD"/>
    <w:rsid w:val="00EB4510"/>
    <w:rsid w:val="00EB46D2"/>
    <w:rsid w:val="00EB7F96"/>
    <w:rsid w:val="00EC06D5"/>
    <w:rsid w:val="00EC0DD8"/>
    <w:rsid w:val="00EC2752"/>
    <w:rsid w:val="00EC3285"/>
    <w:rsid w:val="00EC79B2"/>
    <w:rsid w:val="00ED0062"/>
    <w:rsid w:val="00ED23C8"/>
    <w:rsid w:val="00ED2E90"/>
    <w:rsid w:val="00ED471E"/>
    <w:rsid w:val="00ED4B59"/>
    <w:rsid w:val="00ED4BBC"/>
    <w:rsid w:val="00EE1C3C"/>
    <w:rsid w:val="00EE2E81"/>
    <w:rsid w:val="00EE4DC5"/>
    <w:rsid w:val="00EF151B"/>
    <w:rsid w:val="00EF33B3"/>
    <w:rsid w:val="00EF5726"/>
    <w:rsid w:val="00EF6204"/>
    <w:rsid w:val="00EF7605"/>
    <w:rsid w:val="00F00D75"/>
    <w:rsid w:val="00F0163D"/>
    <w:rsid w:val="00F01A62"/>
    <w:rsid w:val="00F048E8"/>
    <w:rsid w:val="00F05CE0"/>
    <w:rsid w:val="00F06482"/>
    <w:rsid w:val="00F06BF6"/>
    <w:rsid w:val="00F07119"/>
    <w:rsid w:val="00F074B8"/>
    <w:rsid w:val="00F075CC"/>
    <w:rsid w:val="00F10CE3"/>
    <w:rsid w:val="00F119EA"/>
    <w:rsid w:val="00F12B20"/>
    <w:rsid w:val="00F14234"/>
    <w:rsid w:val="00F15AF5"/>
    <w:rsid w:val="00F1630C"/>
    <w:rsid w:val="00F225F6"/>
    <w:rsid w:val="00F255BE"/>
    <w:rsid w:val="00F2742C"/>
    <w:rsid w:val="00F277D5"/>
    <w:rsid w:val="00F31F60"/>
    <w:rsid w:val="00F33800"/>
    <w:rsid w:val="00F35713"/>
    <w:rsid w:val="00F371D6"/>
    <w:rsid w:val="00F40B1E"/>
    <w:rsid w:val="00F43F88"/>
    <w:rsid w:val="00F44528"/>
    <w:rsid w:val="00F46A07"/>
    <w:rsid w:val="00F46F8D"/>
    <w:rsid w:val="00F4790D"/>
    <w:rsid w:val="00F538DE"/>
    <w:rsid w:val="00F53B9E"/>
    <w:rsid w:val="00F56060"/>
    <w:rsid w:val="00F5654E"/>
    <w:rsid w:val="00F61D0B"/>
    <w:rsid w:val="00F62B3B"/>
    <w:rsid w:val="00F62D41"/>
    <w:rsid w:val="00F63DB9"/>
    <w:rsid w:val="00F67710"/>
    <w:rsid w:val="00F71BB6"/>
    <w:rsid w:val="00F721E5"/>
    <w:rsid w:val="00F73D07"/>
    <w:rsid w:val="00F743B3"/>
    <w:rsid w:val="00F74E9A"/>
    <w:rsid w:val="00F77EB0"/>
    <w:rsid w:val="00F80926"/>
    <w:rsid w:val="00F80AAE"/>
    <w:rsid w:val="00F8194C"/>
    <w:rsid w:val="00F841C0"/>
    <w:rsid w:val="00F84619"/>
    <w:rsid w:val="00F877D9"/>
    <w:rsid w:val="00F91DFD"/>
    <w:rsid w:val="00F9210C"/>
    <w:rsid w:val="00FA29EB"/>
    <w:rsid w:val="00FA3CB4"/>
    <w:rsid w:val="00FA46FC"/>
    <w:rsid w:val="00FA4AF9"/>
    <w:rsid w:val="00FB283A"/>
    <w:rsid w:val="00FB7645"/>
    <w:rsid w:val="00FC091F"/>
    <w:rsid w:val="00FC0F7A"/>
    <w:rsid w:val="00FC3419"/>
    <w:rsid w:val="00FC6821"/>
    <w:rsid w:val="00FC7446"/>
    <w:rsid w:val="00FC7C6D"/>
    <w:rsid w:val="00FD0D78"/>
    <w:rsid w:val="00FE02CA"/>
    <w:rsid w:val="00FE3A2C"/>
    <w:rsid w:val="00FE4587"/>
    <w:rsid w:val="00FE72C6"/>
    <w:rsid w:val="00FE7F7D"/>
    <w:rsid w:val="00FF06CC"/>
    <w:rsid w:val="00FF217F"/>
    <w:rsid w:val="00FF2A18"/>
    <w:rsid w:val="00FF360F"/>
    <w:rsid w:val="00FF4549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Number 5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0">
    <w:name w:val="heading 5"/>
    <w:basedOn w:val="a"/>
    <w:next w:val="a"/>
    <w:link w:val="51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4"/>
    </w:pPr>
    <w:rPr>
      <w:rFonts w:ascii="Arial" w:eastAsia="Times New Roman" w:hAnsi="Arial" w:cs="Arial"/>
      <w:i/>
      <w:iCs/>
      <w:spacing w:val="20"/>
      <w:sz w:val="20"/>
      <w:szCs w:val="20"/>
      <w:u w:val="single"/>
    </w:rPr>
  </w:style>
  <w:style w:type="paragraph" w:styleId="6">
    <w:name w:val="heading 6"/>
    <w:basedOn w:val="a"/>
    <w:next w:val="a"/>
    <w:link w:val="61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5"/>
    </w:pPr>
    <w:rPr>
      <w:rFonts w:ascii="Times New Roman" w:eastAsia="Times New Roman" w:hAnsi="Times New Roman" w:cs="Times New Roman"/>
      <w:i/>
      <w:iCs/>
      <w:spacing w:val="20"/>
    </w:rPr>
  </w:style>
  <w:style w:type="paragraph" w:styleId="7">
    <w:name w:val="heading 7"/>
    <w:basedOn w:val="a"/>
    <w:next w:val="a"/>
    <w:link w:val="71"/>
    <w:unhideWhenUsed/>
    <w:qFormat/>
    <w:rsid w:val="008E48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1"/>
    <w:qFormat/>
    <w:rsid w:val="002952EC"/>
    <w:pPr>
      <w:keepNext/>
      <w:autoSpaceDE w:val="0"/>
      <w:autoSpaceDN w:val="0"/>
      <w:spacing w:after="0" w:line="240" w:lineRule="auto"/>
      <w:ind w:left="567" w:right="447" w:hanging="142"/>
      <w:jc w:val="righ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1"/>
    <w:qFormat/>
    <w:rsid w:val="002952EC"/>
    <w:pPr>
      <w:keepNext/>
      <w:autoSpaceDE w:val="0"/>
      <w:autoSpaceDN w:val="0"/>
      <w:spacing w:after="0" w:line="240" w:lineRule="auto"/>
      <w:ind w:left="142" w:right="-111" w:hanging="142"/>
      <w:jc w:val="center"/>
      <w:outlineLvl w:val="8"/>
    </w:pPr>
    <w:rPr>
      <w:rFonts w:ascii="Times New Roman" w:eastAsia="Times New Roman" w:hAnsi="Times New Roman" w:cs="Times New Roman"/>
      <w:spacing w:val="5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uiPriority w:val="9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1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uiPriority w:val="1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2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2">
    <w:name w:val="Заголовок 5 Знак"/>
    <w:basedOn w:val="a0"/>
    <w:link w:val="Heading5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aliases w:val="мой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мой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qFormat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qFormat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qFormat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qFormat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qFormat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uiPriority w:val="99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qFormat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qFormat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uiPriority w:val="2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99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qFormat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3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qFormat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4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5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6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7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uiPriority w:val="35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uiPriority w:val="99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uiPriority w:val="99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qFormat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8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link w:val="NormalExport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9">
    <w:name w:val="Основной текст (5)_"/>
    <w:basedOn w:val="a0"/>
    <w:link w:val="5a"/>
    <w:rsid w:val="00CB7D7B"/>
    <w:rPr>
      <w:i/>
      <w:iCs/>
      <w:sz w:val="26"/>
      <w:szCs w:val="26"/>
      <w:shd w:val="clear" w:color="auto" w:fill="FFFFFF"/>
    </w:rPr>
  </w:style>
  <w:style w:type="paragraph" w:customStyle="1" w:styleId="5a">
    <w:name w:val="Основной текст (5)"/>
    <w:basedOn w:val="a"/>
    <w:link w:val="59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b">
    <w:name w:val="Основной текст (5) + Не курсив"/>
    <w:basedOn w:val="59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qFormat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uiPriority w:val="99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qFormat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9">
    <w:name w:val="Оглавление 8 Знак"/>
    <w:basedOn w:val="82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2">
    <w:name w:val="Основной текст с отступом1"/>
    <w:basedOn w:val="a"/>
    <w:link w:val="affffc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c">
    <w:name w:val="Book Title"/>
    <w:basedOn w:val="a0"/>
    <w:link w:val="1ff2"/>
    <w:uiPriority w:val="33"/>
    <w:qFormat/>
    <w:rsid w:val="007D3ED1"/>
    <w:rPr>
      <w:rFonts w:ascii="Times New Roman" w:eastAsia="Times New Roman" w:hAnsi="Times New Roman" w:cs="Times New Roman"/>
      <w:sz w:val="24"/>
      <w:szCs w:val="20"/>
      <w:shd w:val="nil"/>
      <w:lang w:eastAsia="ar-SA"/>
    </w:rPr>
  </w:style>
  <w:style w:type="paragraph" w:customStyle="1" w:styleId="affffd">
    <w:name w:val="Таблицы (моноширинный)"/>
    <w:basedOn w:val="a"/>
    <w:next w:val="a"/>
    <w:uiPriority w:val="99"/>
    <w:rsid w:val="003A4C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numbering" w:customStyle="1" w:styleId="WWNum4">
    <w:name w:val="WWNum4"/>
    <w:basedOn w:val="a2"/>
    <w:rsid w:val="00160D8E"/>
    <w:pPr>
      <w:numPr>
        <w:numId w:val="5"/>
      </w:numPr>
    </w:pPr>
  </w:style>
  <w:style w:type="numbering" w:customStyle="1" w:styleId="WW8Num1">
    <w:name w:val="WW8Num1"/>
    <w:basedOn w:val="a2"/>
    <w:rsid w:val="000364F7"/>
    <w:pPr>
      <w:numPr>
        <w:numId w:val="6"/>
      </w:numPr>
    </w:pPr>
  </w:style>
  <w:style w:type="paragraph" w:customStyle="1" w:styleId="p1">
    <w:name w:val="p1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ff3">
    <w:name w:val="Заголовок 1;Знак Знак"/>
    <w:basedOn w:val="a"/>
    <w:next w:val="a"/>
    <w:link w:val="1ff4"/>
    <w:qFormat/>
    <w:rsid w:val="0026674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ff4">
    <w:name w:val="Заголовок 1 Знак;Знак Знак Знак"/>
    <w:basedOn w:val="a0"/>
    <w:link w:val="1ff3"/>
    <w:rsid w:val="0026674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750B4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xl138">
    <w:name w:val="xl138"/>
    <w:basedOn w:val="a"/>
    <w:rsid w:val="006C3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72F"/>
      <w:sz w:val="24"/>
      <w:szCs w:val="24"/>
    </w:rPr>
  </w:style>
  <w:style w:type="paragraph" w:customStyle="1" w:styleId="xl140">
    <w:name w:val="xl14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6C3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6C35F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6C35F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71">
    <w:name w:val="Заголовок 7 Знак1"/>
    <w:basedOn w:val="a0"/>
    <w:link w:val="7"/>
    <w:uiPriority w:val="9"/>
    <w:rsid w:val="008E481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s10">
    <w:name w:val="s1"/>
    <w:basedOn w:val="a0"/>
    <w:rsid w:val="008E481E"/>
  </w:style>
  <w:style w:type="character" w:customStyle="1" w:styleId="51">
    <w:name w:val="Заголовок 5 Знак1"/>
    <w:basedOn w:val="a0"/>
    <w:link w:val="50"/>
    <w:uiPriority w:val="9"/>
    <w:semiHidden/>
    <w:rsid w:val="002952E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2952E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2952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2952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f0">
    <w:name w:val="Body Text Indent 3"/>
    <w:basedOn w:val="a"/>
    <w:link w:val="3f1"/>
    <w:rsid w:val="002952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f1">
    <w:name w:val="Основной текст с отступом 3 Знак"/>
    <w:basedOn w:val="a0"/>
    <w:link w:val="3f0"/>
    <w:rsid w:val="002952E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fe">
    <w:name w:val="Document Map"/>
    <w:basedOn w:val="a"/>
    <w:link w:val="afffff"/>
    <w:uiPriority w:val="99"/>
    <w:semiHidden/>
    <w:unhideWhenUsed/>
    <w:rsid w:val="002952EC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fff">
    <w:name w:val="Схема документа Знак"/>
    <w:basedOn w:val="a0"/>
    <w:link w:val="affffe"/>
    <w:uiPriority w:val="99"/>
    <w:semiHidden/>
    <w:rsid w:val="002952EC"/>
    <w:rPr>
      <w:rFonts w:ascii="Tahoma" w:eastAsia="Calibri" w:hAnsi="Tahoma" w:cs="Times New Roman"/>
      <w:sz w:val="16"/>
      <w:szCs w:val="16"/>
    </w:rPr>
  </w:style>
  <w:style w:type="paragraph" w:customStyle="1" w:styleId="afffff0">
    <w:name w:val="Проект"/>
    <w:basedOn w:val="a"/>
    <w:rsid w:val="002952EC"/>
    <w:pPr>
      <w:widowControl w:val="0"/>
      <w:autoSpaceDE w:val="0"/>
      <w:autoSpaceDN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1">
    <w:name w:val="шапка"/>
    <w:basedOn w:val="a3"/>
    <w:rsid w:val="002952EC"/>
    <w:pPr>
      <w:spacing w:before="120"/>
      <w:ind w:firstLine="425"/>
    </w:pPr>
    <w:rPr>
      <w:rFonts w:ascii="Arial" w:hAnsi="Arial"/>
      <w:b w:val="0"/>
      <w:bCs w:val="0"/>
      <w:spacing w:val="50"/>
      <w:sz w:val="24"/>
      <w:szCs w:val="20"/>
      <w:lang w:eastAsia="ru-RU"/>
    </w:rPr>
  </w:style>
  <w:style w:type="paragraph" w:customStyle="1" w:styleId="-0">
    <w:name w:val="дата-номер"/>
    <w:basedOn w:val="a"/>
    <w:rsid w:val="002952E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pfo1">
    <w:name w:val="spfo1"/>
    <w:basedOn w:val="a0"/>
    <w:rsid w:val="002952EC"/>
    <w:rPr>
      <w:rFonts w:cs="Times New Roman"/>
    </w:rPr>
  </w:style>
  <w:style w:type="table" w:customStyle="1" w:styleId="2fe">
    <w:name w:val="Сетка таблицы2"/>
    <w:basedOn w:val="a1"/>
    <w:next w:val="af0"/>
    <w:uiPriority w:val="59"/>
    <w:rsid w:val="00A01E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2">
    <w:name w:val="Intense Emphasis"/>
    <w:basedOn w:val="a0"/>
    <w:uiPriority w:val="21"/>
    <w:qFormat/>
    <w:rsid w:val="005522B5"/>
    <w:rPr>
      <w:i/>
      <w:iCs/>
      <w:color w:val="365F91" w:themeColor="accent1" w:themeShade="BF"/>
    </w:rPr>
  </w:style>
  <w:style w:type="character" w:styleId="afffff3">
    <w:name w:val="Intense Reference"/>
    <w:basedOn w:val="a0"/>
    <w:uiPriority w:val="32"/>
    <w:qFormat/>
    <w:rsid w:val="005522B5"/>
    <w:rPr>
      <w:b/>
      <w:bCs/>
      <w:smallCaps/>
      <w:color w:val="365F91" w:themeColor="accent1" w:themeShade="BF"/>
      <w:spacing w:val="5"/>
    </w:rPr>
  </w:style>
  <w:style w:type="character" w:styleId="afffff4">
    <w:name w:val="Subtle Emphasis"/>
    <w:basedOn w:val="a0"/>
    <w:uiPriority w:val="19"/>
    <w:qFormat/>
    <w:rsid w:val="005522B5"/>
    <w:rPr>
      <w:i/>
      <w:iCs/>
      <w:color w:val="404040" w:themeColor="text1" w:themeTint="BF"/>
    </w:rPr>
  </w:style>
  <w:style w:type="character" w:styleId="afffff5">
    <w:name w:val="Subtle Reference"/>
    <w:basedOn w:val="a0"/>
    <w:uiPriority w:val="31"/>
    <w:qFormat/>
    <w:rsid w:val="005522B5"/>
    <w:rPr>
      <w:smallCaps/>
      <w:color w:val="5A5A5A" w:themeColor="text1" w:themeTint="A5"/>
    </w:rPr>
  </w:style>
  <w:style w:type="paragraph" w:customStyle="1" w:styleId="paragraph">
    <w:name w:val="paragraph"/>
    <w:basedOn w:val="a"/>
    <w:rsid w:val="0055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522B5"/>
  </w:style>
  <w:style w:type="character" w:customStyle="1" w:styleId="findhit">
    <w:name w:val="findhit"/>
    <w:basedOn w:val="a0"/>
    <w:rsid w:val="005522B5"/>
  </w:style>
  <w:style w:type="paragraph" w:customStyle="1" w:styleId="bodytextindent2">
    <w:name w:val="bodytextindent2"/>
    <w:basedOn w:val="a"/>
    <w:rsid w:val="00552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f5">
    <w:name w:val="Гиперссылка1"/>
    <w:qFormat/>
    <w:rsid w:val="005522B5"/>
    <w:rPr>
      <w:color w:val="0000FF"/>
      <w:u w:val="single"/>
    </w:rPr>
  </w:style>
  <w:style w:type="character" w:styleId="afffff6">
    <w:name w:val="Placeholder Text"/>
    <w:basedOn w:val="a0"/>
    <w:uiPriority w:val="99"/>
    <w:semiHidden/>
    <w:rsid w:val="006A4D81"/>
    <w:rPr>
      <w:color w:val="666666"/>
    </w:rPr>
  </w:style>
  <w:style w:type="character" w:customStyle="1" w:styleId="WW8Num7z2">
    <w:name w:val="WW8Num7z2"/>
    <w:rsid w:val="006A4D81"/>
  </w:style>
  <w:style w:type="character" w:customStyle="1" w:styleId="WW8Num7z3">
    <w:name w:val="WW8Num7z3"/>
    <w:rsid w:val="006A4D81"/>
  </w:style>
  <w:style w:type="character" w:customStyle="1" w:styleId="WW8Num7z4">
    <w:name w:val="WW8Num7z4"/>
    <w:rsid w:val="006A4D81"/>
  </w:style>
  <w:style w:type="character" w:customStyle="1" w:styleId="WW8Num7z5">
    <w:name w:val="WW8Num7z5"/>
    <w:rsid w:val="006A4D81"/>
  </w:style>
  <w:style w:type="character" w:customStyle="1" w:styleId="WW8Num7z6">
    <w:name w:val="WW8Num7z6"/>
    <w:rsid w:val="006A4D81"/>
  </w:style>
  <w:style w:type="character" w:customStyle="1" w:styleId="WW8Num7z7">
    <w:name w:val="WW8Num7z7"/>
    <w:rsid w:val="006A4D81"/>
  </w:style>
  <w:style w:type="character" w:customStyle="1" w:styleId="WW8Num7z8">
    <w:name w:val="WW8Num7z8"/>
    <w:rsid w:val="006A4D81"/>
  </w:style>
  <w:style w:type="character" w:customStyle="1" w:styleId="WW8Num9z1">
    <w:name w:val="WW8Num9z1"/>
    <w:rsid w:val="006A4D81"/>
  </w:style>
  <w:style w:type="character" w:customStyle="1" w:styleId="WW8Num9z2">
    <w:name w:val="WW8Num9z2"/>
    <w:rsid w:val="006A4D81"/>
  </w:style>
  <w:style w:type="character" w:customStyle="1" w:styleId="WW8Num9z3">
    <w:name w:val="WW8Num9z3"/>
    <w:rsid w:val="006A4D81"/>
  </w:style>
  <w:style w:type="character" w:customStyle="1" w:styleId="WW8Num9z4">
    <w:name w:val="WW8Num9z4"/>
    <w:rsid w:val="006A4D81"/>
  </w:style>
  <w:style w:type="character" w:customStyle="1" w:styleId="WW8Num9z5">
    <w:name w:val="WW8Num9z5"/>
    <w:rsid w:val="006A4D81"/>
  </w:style>
  <w:style w:type="character" w:customStyle="1" w:styleId="WW8Num9z6">
    <w:name w:val="WW8Num9z6"/>
    <w:rsid w:val="006A4D81"/>
  </w:style>
  <w:style w:type="character" w:customStyle="1" w:styleId="WW8Num9z7">
    <w:name w:val="WW8Num9z7"/>
    <w:rsid w:val="006A4D81"/>
  </w:style>
  <w:style w:type="character" w:customStyle="1" w:styleId="WW8Num9z8">
    <w:name w:val="WW8Num9z8"/>
    <w:rsid w:val="006A4D81"/>
  </w:style>
  <w:style w:type="character" w:customStyle="1" w:styleId="WW8Num8z1">
    <w:name w:val="WW8Num8z1"/>
    <w:rsid w:val="006A4D81"/>
  </w:style>
  <w:style w:type="character" w:customStyle="1" w:styleId="WW8Num8z2">
    <w:name w:val="WW8Num8z2"/>
    <w:rsid w:val="006A4D81"/>
  </w:style>
  <w:style w:type="character" w:customStyle="1" w:styleId="WW8Num8z3">
    <w:name w:val="WW8Num8z3"/>
    <w:rsid w:val="006A4D81"/>
  </w:style>
  <w:style w:type="character" w:customStyle="1" w:styleId="WW8Num8z4">
    <w:name w:val="WW8Num8z4"/>
    <w:rsid w:val="006A4D81"/>
  </w:style>
  <w:style w:type="character" w:customStyle="1" w:styleId="WW8Num8z5">
    <w:name w:val="WW8Num8z5"/>
    <w:rsid w:val="006A4D81"/>
  </w:style>
  <w:style w:type="character" w:customStyle="1" w:styleId="WW8Num8z6">
    <w:name w:val="WW8Num8z6"/>
    <w:rsid w:val="006A4D81"/>
  </w:style>
  <w:style w:type="character" w:customStyle="1" w:styleId="WW8Num8z7">
    <w:name w:val="WW8Num8z7"/>
    <w:rsid w:val="006A4D81"/>
  </w:style>
  <w:style w:type="character" w:customStyle="1" w:styleId="WW8Num8z8">
    <w:name w:val="WW8Num8z8"/>
    <w:rsid w:val="006A4D81"/>
  </w:style>
  <w:style w:type="character" w:customStyle="1" w:styleId="RTFNum21">
    <w:name w:val="RTF_Num 2 1"/>
    <w:rsid w:val="006A4D81"/>
    <w:rPr>
      <w:rFonts w:ascii="Symbol" w:hAnsi="Symbol" w:cs="Symbol"/>
    </w:rPr>
  </w:style>
  <w:style w:type="character" w:customStyle="1" w:styleId="217">
    <w:name w:val="Цитата 2 Знак1"/>
    <w:basedOn w:val="a0"/>
    <w:uiPriority w:val="29"/>
    <w:rsid w:val="00474BE1"/>
    <w:rPr>
      <w:i/>
      <w:iCs/>
      <w:color w:val="404040" w:themeColor="text1" w:themeTint="BF"/>
    </w:rPr>
  </w:style>
  <w:style w:type="character" w:customStyle="1" w:styleId="1ff6">
    <w:name w:val="Выделенная цитата Знак1"/>
    <w:basedOn w:val="a0"/>
    <w:uiPriority w:val="30"/>
    <w:rsid w:val="00474BE1"/>
    <w:rPr>
      <w:i/>
      <w:iCs/>
      <w:color w:val="365F91" w:themeColor="accent1" w:themeShade="BF"/>
    </w:rPr>
  </w:style>
  <w:style w:type="character" w:customStyle="1" w:styleId="1ff7">
    <w:name w:val="Текст сноски Знак1"/>
    <w:basedOn w:val="a0"/>
    <w:uiPriority w:val="99"/>
    <w:semiHidden/>
    <w:rsid w:val="00474BE1"/>
    <w:rPr>
      <w:sz w:val="20"/>
      <w:szCs w:val="20"/>
    </w:rPr>
  </w:style>
  <w:style w:type="character" w:customStyle="1" w:styleId="1ff8">
    <w:name w:val="Текст концевой сноски Знак1"/>
    <w:basedOn w:val="a0"/>
    <w:uiPriority w:val="99"/>
    <w:semiHidden/>
    <w:rsid w:val="00474BE1"/>
    <w:rPr>
      <w:sz w:val="20"/>
      <w:szCs w:val="20"/>
    </w:rPr>
  </w:style>
  <w:style w:type="paragraph" w:styleId="1ff9">
    <w:name w:val="index 1"/>
    <w:basedOn w:val="a"/>
    <w:next w:val="a"/>
    <w:autoRedefine/>
    <w:uiPriority w:val="99"/>
    <w:semiHidden/>
    <w:unhideWhenUsed/>
    <w:rsid w:val="00474BE1"/>
    <w:pPr>
      <w:spacing w:after="0" w:line="240" w:lineRule="auto"/>
      <w:ind w:left="220" w:hanging="220"/>
    </w:pPr>
  </w:style>
  <w:style w:type="paragraph" w:styleId="afffff7">
    <w:name w:val="index heading"/>
    <w:basedOn w:val="a"/>
    <w:rsid w:val="00474BE1"/>
    <w:pPr>
      <w:suppressLineNumbers/>
    </w:pPr>
    <w:rPr>
      <w:rFonts w:ascii="Calibri" w:eastAsia="SimSun" w:hAnsi="Calibri" w:cs="Mangal"/>
      <w:lang w:eastAsia="ar-SA"/>
    </w:rPr>
  </w:style>
  <w:style w:type="paragraph" w:styleId="5">
    <w:name w:val="List Number 5"/>
    <w:basedOn w:val="a"/>
    <w:rsid w:val="00F12B20"/>
    <w:pPr>
      <w:widowControl w:val="0"/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serStyle4">
    <w:name w:val="UserStyle_4"/>
    <w:uiPriority w:val="99"/>
    <w:rsid w:val="00F12B2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Arial1">
    <w:name w:val="Arial+1"/>
    <w:basedOn w:val="a"/>
    <w:rsid w:val="005803E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ar-SA"/>
    </w:rPr>
  </w:style>
  <w:style w:type="paragraph" w:styleId="afffff8">
    <w:name w:val="annotation text"/>
    <w:basedOn w:val="a"/>
    <w:link w:val="afffff9"/>
    <w:rsid w:val="0076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9">
    <w:name w:val="Текст примечания Знак"/>
    <w:basedOn w:val="a0"/>
    <w:link w:val="afffff8"/>
    <w:rsid w:val="00763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a">
    <w:name w:val="annotation subject"/>
    <w:basedOn w:val="afffff8"/>
    <w:next w:val="afffff8"/>
    <w:link w:val="afffffb"/>
    <w:rsid w:val="007634D9"/>
    <w:rPr>
      <w:b/>
      <w:bCs/>
    </w:rPr>
  </w:style>
  <w:style w:type="character" w:customStyle="1" w:styleId="afffffb">
    <w:name w:val="Тема примечания Знак"/>
    <w:basedOn w:val="afffff9"/>
    <w:link w:val="afffffa"/>
    <w:rsid w:val="007634D9"/>
    <w:rPr>
      <w:b/>
      <w:bCs/>
    </w:rPr>
  </w:style>
  <w:style w:type="paragraph" w:customStyle="1" w:styleId="1ffa">
    <w:name w:val="Колонтитул1"/>
    <w:basedOn w:val="a"/>
    <w:rsid w:val="001B0823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character" w:customStyle="1" w:styleId="3f2">
    <w:name w:val="Основной текст (3) + Не курсив"/>
    <w:basedOn w:val="33"/>
    <w:uiPriority w:val="99"/>
    <w:rsid w:val="001B0823"/>
    <w:rPr>
      <w:i/>
      <w:iCs/>
      <w:sz w:val="23"/>
      <w:szCs w:val="23"/>
    </w:rPr>
  </w:style>
  <w:style w:type="character" w:customStyle="1" w:styleId="afffffc">
    <w:name w:val="Основной текст + Малые прописные"/>
    <w:basedOn w:val="a0"/>
    <w:uiPriority w:val="99"/>
    <w:rsid w:val="001B0823"/>
    <w:rPr>
      <w:rFonts w:ascii="Times New Roman" w:hAnsi="Times New Roman" w:cs="Times New Roman"/>
      <w:smallCaps/>
      <w:sz w:val="23"/>
      <w:szCs w:val="23"/>
      <w:u w:val="none"/>
    </w:rPr>
  </w:style>
  <w:style w:type="numbering" w:customStyle="1" w:styleId="1ffb">
    <w:name w:val="Нет списка1"/>
    <w:next w:val="a2"/>
    <w:uiPriority w:val="99"/>
    <w:semiHidden/>
    <w:unhideWhenUsed/>
    <w:rsid w:val="0011735B"/>
  </w:style>
  <w:style w:type="character" w:customStyle="1" w:styleId="1ffc">
    <w:name w:val="Строгий1"/>
    <w:basedOn w:val="a0"/>
    <w:uiPriority w:val="22"/>
    <w:qFormat/>
    <w:rsid w:val="0011735B"/>
  </w:style>
  <w:style w:type="paragraph" w:customStyle="1" w:styleId="normalweb">
    <w:name w:val="normalweb"/>
    <w:basedOn w:val="a"/>
    <w:rsid w:val="0011735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0">
    <w:name w:val="consnormal"/>
    <w:basedOn w:val="a"/>
    <w:rsid w:val="0011735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11735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Гиперссылка2"/>
    <w:basedOn w:val="a0"/>
    <w:rsid w:val="0011735B"/>
  </w:style>
  <w:style w:type="character" w:customStyle="1" w:styleId="afffffd">
    <w:name w:val="Не вступил в силу"/>
    <w:uiPriority w:val="99"/>
    <w:rsid w:val="0011735B"/>
    <w:rPr>
      <w:color w:val="008080"/>
      <w:sz w:val="20"/>
      <w:szCs w:val="20"/>
    </w:rPr>
  </w:style>
  <w:style w:type="paragraph" w:customStyle="1" w:styleId="afffffe">
    <w:name w:val="Заголовок статьи"/>
    <w:basedOn w:val="a"/>
    <w:next w:val="a"/>
    <w:rsid w:val="0011735B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fff">
    <w:name w:val="Комментарий"/>
    <w:basedOn w:val="a"/>
    <w:next w:val="a"/>
    <w:uiPriority w:val="99"/>
    <w:rsid w:val="0011735B"/>
    <w:pPr>
      <w:widowControl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1ffd">
    <w:name w:val="Цитата1"/>
    <w:basedOn w:val="a"/>
    <w:rsid w:val="007B6130"/>
    <w:pPr>
      <w:widowControl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FontStyle12">
    <w:name w:val="Font Style12"/>
    <w:uiPriority w:val="99"/>
    <w:rsid w:val="006A1E5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rsid w:val="006A1E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uiPriority w:val="99"/>
    <w:rsid w:val="006A1E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rsid w:val="006A1E5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b">
    <w:name w:val="Заголовок №4_"/>
    <w:rsid w:val="0018115F"/>
    <w:rPr>
      <w:rFonts w:cs="Times New Roman"/>
      <w:b/>
      <w:bCs/>
      <w:sz w:val="25"/>
      <w:szCs w:val="25"/>
      <w:lang w:val="en-US" w:eastAsia="ar-SA" w:bidi="ar-SA"/>
    </w:rPr>
  </w:style>
  <w:style w:type="character" w:customStyle="1" w:styleId="411pt">
    <w:name w:val="Основной текст (4) + 11 pt"/>
    <w:rsid w:val="0018115F"/>
    <w:rPr>
      <w:rFonts w:cs="Times New Roman"/>
      <w:i/>
      <w:iCs/>
      <w:spacing w:val="0"/>
      <w:sz w:val="22"/>
      <w:szCs w:val="22"/>
      <w:lang w:val="en-US" w:eastAsia="ar-SA" w:bidi="ar-SA"/>
    </w:rPr>
  </w:style>
  <w:style w:type="character" w:customStyle="1" w:styleId="20pt">
    <w:name w:val="Заголовок №2 + Интервал 0 pt"/>
    <w:rsid w:val="0018115F"/>
    <w:rPr>
      <w:rFonts w:cs="Times New Roman"/>
      <w:spacing w:val="0"/>
      <w:sz w:val="30"/>
      <w:szCs w:val="30"/>
      <w:lang w:val="en-US" w:eastAsia="ar-SA" w:bidi="ar-SA"/>
    </w:rPr>
  </w:style>
  <w:style w:type="character" w:customStyle="1" w:styleId="313pt">
    <w:name w:val="Основной текст (3) + 13 pt"/>
    <w:rsid w:val="0018115F"/>
    <w:rPr>
      <w:rFonts w:cs="Times New Roman"/>
      <w:i/>
      <w:iCs/>
      <w:spacing w:val="-20"/>
      <w:sz w:val="26"/>
      <w:szCs w:val="26"/>
      <w:lang w:val="ru-RU" w:eastAsia="ar-SA" w:bidi="ar-SA"/>
    </w:rPr>
  </w:style>
  <w:style w:type="character" w:customStyle="1" w:styleId="313pt1">
    <w:name w:val="Основной текст (3) + 13 pt1"/>
    <w:rsid w:val="0018115F"/>
    <w:rPr>
      <w:rFonts w:cs="Times New Roman"/>
      <w:i/>
      <w:iCs/>
      <w:sz w:val="26"/>
      <w:szCs w:val="26"/>
      <w:lang w:val="en-US" w:eastAsia="ar-SA" w:bidi="ar-SA"/>
    </w:rPr>
  </w:style>
  <w:style w:type="character" w:customStyle="1" w:styleId="330">
    <w:name w:val="Основной текст (3)3"/>
    <w:rsid w:val="0018115F"/>
  </w:style>
  <w:style w:type="character" w:customStyle="1" w:styleId="320">
    <w:name w:val="Основной текст (3)2"/>
    <w:rsid w:val="0018115F"/>
    <w:rPr>
      <w:rFonts w:cs="Times New Roman"/>
      <w:sz w:val="22"/>
      <w:szCs w:val="22"/>
      <w:u w:val="single"/>
      <w:lang w:val="en-US" w:eastAsia="ar-SA" w:bidi="ar-SA"/>
    </w:rPr>
  </w:style>
  <w:style w:type="character" w:customStyle="1" w:styleId="4c">
    <w:name w:val="Заголовок №4"/>
    <w:rsid w:val="0018115F"/>
  </w:style>
  <w:style w:type="character" w:customStyle="1" w:styleId="3f3">
    <w:name w:val="Заголовок №3"/>
    <w:rsid w:val="0018115F"/>
  </w:style>
  <w:style w:type="character" w:customStyle="1" w:styleId="affffff0">
    <w:name w:val="Продолжение ссылки"/>
    <w:rsid w:val="0018115F"/>
    <w:rPr>
      <w:rFonts w:cs="Times New Roman"/>
      <w:color w:val="008000"/>
      <w:sz w:val="16"/>
      <w:szCs w:val="16"/>
      <w:u w:val="single"/>
    </w:rPr>
  </w:style>
  <w:style w:type="character" w:customStyle="1" w:styleId="BodyTextChar">
    <w:name w:val="Body Text Char"/>
    <w:rsid w:val="0018115F"/>
    <w:rPr>
      <w:rFonts w:cs="Times New Roman"/>
      <w:sz w:val="24"/>
      <w:szCs w:val="24"/>
      <w:lang w:val="en-US" w:eastAsia="ar-SA" w:bidi="ar-SA"/>
    </w:rPr>
  </w:style>
  <w:style w:type="character" w:customStyle="1" w:styleId="HTMLPreformattedChar">
    <w:name w:val="HTML Preformatted Char"/>
    <w:rsid w:val="0018115F"/>
    <w:rPr>
      <w:rFonts w:ascii="Courier New" w:hAnsi="Courier New" w:cs="Courier New"/>
      <w:lang w:val="en-US" w:eastAsia="ar-SA" w:bidi="ar-SA"/>
    </w:rPr>
  </w:style>
  <w:style w:type="character" w:customStyle="1" w:styleId="BodyTextIndentChar">
    <w:name w:val="Body Text Indent Char"/>
    <w:rsid w:val="0018115F"/>
    <w:rPr>
      <w:rFonts w:cs="Times New Roman"/>
      <w:sz w:val="24"/>
      <w:szCs w:val="24"/>
      <w:lang w:val="en-US" w:eastAsia="ar-SA" w:bidi="ar-SA"/>
    </w:rPr>
  </w:style>
  <w:style w:type="character" w:customStyle="1" w:styleId="BalloonTextChar">
    <w:name w:val="Balloon Text Char"/>
    <w:rsid w:val="0018115F"/>
    <w:rPr>
      <w:rFonts w:cs="Times New Roman"/>
      <w:sz w:val="2"/>
      <w:lang w:val="en-US" w:eastAsia="ar-SA" w:bidi="ar-SA"/>
    </w:rPr>
  </w:style>
  <w:style w:type="paragraph" w:customStyle="1" w:styleId="2ff0">
    <w:name w:val="Название объекта2"/>
    <w:basedOn w:val="a"/>
    <w:next w:val="afe"/>
    <w:rsid w:val="0018115F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321">
    <w:name w:val="Основной текст 32"/>
    <w:basedOn w:val="a"/>
    <w:rsid w:val="001811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322">
    <w:name w:val="Основной текст с отступом 32"/>
    <w:basedOn w:val="a"/>
    <w:rsid w:val="0018115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314">
    <w:name w:val="Основной текст (3)1"/>
    <w:basedOn w:val="a"/>
    <w:rsid w:val="0018115F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lang w:eastAsia="ar-SA"/>
    </w:rPr>
  </w:style>
  <w:style w:type="paragraph" w:customStyle="1" w:styleId="412">
    <w:name w:val="Основной текст (4)1"/>
    <w:basedOn w:val="a"/>
    <w:rsid w:val="0018115F"/>
    <w:pPr>
      <w:widowControl w:val="0"/>
      <w:shd w:val="clear" w:color="auto" w:fill="FFFFFF"/>
      <w:spacing w:after="540" w:line="235" w:lineRule="exact"/>
      <w:jc w:val="right"/>
    </w:pPr>
    <w:rPr>
      <w:rFonts w:ascii="Times New Roman" w:eastAsia="Times New Roman" w:hAnsi="Times New Roman" w:cs="Times New Roman"/>
      <w:i/>
      <w:iCs/>
      <w:spacing w:val="-20"/>
      <w:sz w:val="26"/>
      <w:szCs w:val="26"/>
      <w:lang w:eastAsia="ar-SA"/>
    </w:rPr>
  </w:style>
  <w:style w:type="paragraph" w:customStyle="1" w:styleId="512">
    <w:name w:val="Основной текст (5)1"/>
    <w:basedOn w:val="a"/>
    <w:rsid w:val="0018115F"/>
    <w:pPr>
      <w:widowControl w:val="0"/>
      <w:shd w:val="clear" w:color="auto" w:fill="FFFFFF"/>
      <w:spacing w:before="120" w:after="240" w:line="278" w:lineRule="exact"/>
      <w:ind w:firstLine="940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315">
    <w:name w:val="Заголовок №31"/>
    <w:basedOn w:val="a"/>
    <w:rsid w:val="0018115F"/>
    <w:pPr>
      <w:widowControl w:val="0"/>
      <w:shd w:val="clear" w:color="auto" w:fill="FFFFFF"/>
      <w:spacing w:before="240" w:after="300" w:line="240" w:lineRule="atLeast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413">
    <w:name w:val="Заголовок №41"/>
    <w:basedOn w:val="a"/>
    <w:rsid w:val="0018115F"/>
    <w:pPr>
      <w:widowControl w:val="0"/>
      <w:shd w:val="clear" w:color="auto" w:fill="FFFFFF"/>
      <w:spacing w:before="240" w:after="240" w:line="240" w:lineRule="atLeast"/>
      <w:ind w:hanging="360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text">
    <w:name w:val="text"/>
    <w:basedOn w:val="a"/>
    <w:rsid w:val="0018115F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11">
    <w:name w:val="Font Style11"/>
    <w:rsid w:val="006121BD"/>
    <w:rPr>
      <w:rFonts w:ascii="Times New Roman" w:hAnsi="Times New Roman"/>
      <w:sz w:val="24"/>
    </w:rPr>
  </w:style>
  <w:style w:type="paragraph" w:customStyle="1" w:styleId="juscontext">
    <w:name w:val="juscontext"/>
    <w:basedOn w:val="a"/>
    <w:rsid w:val="006121BD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basedOn w:val="a0"/>
    <w:rsid w:val="00336717"/>
  </w:style>
  <w:style w:type="paragraph" w:customStyle="1" w:styleId="1093">
    <w:name w:val="1093"/>
    <w:basedOn w:val="a"/>
    <w:rsid w:val="0033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a"/>
    <w:rsid w:val="005F5D3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 w:cs="Tahoma"/>
      <w:lang w:eastAsia="en-US"/>
    </w:rPr>
  </w:style>
  <w:style w:type="paragraph" w:customStyle="1" w:styleId="affffff1">
    <w:name w:val="Исполнитель"/>
    <w:basedOn w:val="a3"/>
    <w:rsid w:val="001524FF"/>
    <w:pPr>
      <w:spacing w:line="240" w:lineRule="exact"/>
      <w:ind w:firstLine="709"/>
      <w:jc w:val="both"/>
    </w:pPr>
    <w:rPr>
      <w:b w:val="0"/>
      <w:bCs w:val="0"/>
      <w:szCs w:val="20"/>
      <w:lang w:eastAsia="ru-RU"/>
    </w:rPr>
  </w:style>
  <w:style w:type="paragraph" w:customStyle="1" w:styleId="NormalExport">
    <w:name w:val="Normal_Export"/>
    <w:link w:val="EndnoteTextChar"/>
    <w:uiPriority w:val="99"/>
    <w:rsid w:val="003C5A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jc w:val="both"/>
    </w:pPr>
    <w:rPr>
      <w:sz w:val="20"/>
    </w:rPr>
  </w:style>
  <w:style w:type="paragraph" w:customStyle="1" w:styleId="79">
    <w:name w:val="Абзац списка7"/>
    <w:basedOn w:val="a"/>
    <w:rsid w:val="0097458D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ffe">
    <w:name w:val="Заголовок 1;!Части документа"/>
    <w:basedOn w:val="a"/>
    <w:next w:val="a"/>
    <w:qFormat/>
    <w:rsid w:val="00DF27F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ffffff2">
    <w:name w:val="Обычный (Интернет)"/>
    <w:basedOn w:val="a"/>
    <w:unhideWhenUsed/>
    <w:rsid w:val="00BC0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">
    <w:name w:val="Основной текст3"/>
    <w:rsid w:val="0009010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0" w:line="302" w:lineRule="exact"/>
      <w:ind w:hanging="4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4d">
    <w:name w:val="Обычный (веб)4"/>
    <w:basedOn w:val="a"/>
    <w:rsid w:val="006D7B9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05pt">
    <w:name w:val="Основной текст (2) + 10;5 pt"/>
    <w:rsid w:val="00C5369F"/>
    <w:rPr>
      <w:color w:val="000000"/>
      <w:spacing w:val="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nla-service.minjust.ru:8080/rnla-links/ws/content/act/b11798ff-43b9-49db-b06c-4223f9d555e2.html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hyperlink" Target="http://10.0.1.77:8080/content/act/e523343c-dff2-48bf-a5f8-ee70c8280d7d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0.1.77:8080/content/act/e523343c-dff2-48bf-a5f8-ee70c8280d7d.doc" TargetMode="External"/><Relationship Id="rId34" Type="http://schemas.openxmlformats.org/officeDocument/2006/relationships/hyperlink" Target="http://nla-service.minjust.ru:8080/rnla-links/ws/content/act/b11798ff-43b9-49db-b06c-4223f9d555e2.html" TargetMode="External"/><Relationship Id="rId42" Type="http://schemas.openxmlformats.org/officeDocument/2006/relationships/hyperlink" Target="http://pravo.minjust.ru/" TargetMode="External"/><Relationship Id="rId47" Type="http://schemas.openxmlformats.org/officeDocument/2006/relationships/hyperlink" Target="https://internet.garant.ru/document/redirect/409351302/0" TargetMode="External"/><Relationship Id="rId50" Type="http://schemas.openxmlformats.org/officeDocument/2006/relationships/hyperlink" Target="garantF1://72236577.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0.0.1.77:8080/content/act/e523343c-dff2-48bf-a5f8-ee70c8280d7d.doc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nla-service.minjust.ru:8080/rnla-links/ws/content/act/b11798ff-43b9-49db-b06c-4223f9d555e2.html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nla-service.minjust.ru:8080/rnla-links/ws/content/act/b11798ff-43b9-49db-b06c-4223f9d555e2.html" TargetMode="External"/><Relationship Id="rId46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la-service.minjust.ru:8080/rnla-links/ws/content/act/b11798ff-43b9-49db-b06c-4223f9d555e2.html" TargetMode="External"/><Relationship Id="rId20" Type="http://schemas.openxmlformats.org/officeDocument/2006/relationships/hyperlink" Target="http://nla-service.minjust.ru:8080/rnla-links/ws/content/act/b11798ff-43b9-49db-b06c-4223f9d555e2.html" TargetMode="External"/><Relationship Id="rId29" Type="http://schemas.openxmlformats.org/officeDocument/2006/relationships/hyperlink" Target="http://nla-service.minjust.ru:8080/rnla-links/ws/content/act/b11798ff-43b9-49db-b06c-4223f9d555e2.html" TargetMode="External"/><Relationship Id="rId41" Type="http://schemas.openxmlformats.org/officeDocument/2006/relationships/hyperlink" Target="http://pravo.minjus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content/act/b11798ff-43b9-49db-b06c-4223f9d555e2.html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.minjust.ru/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hyperlink" Target="http://nla-service.minjust.ru:8080/rnla-links/ws/content/act/b11798ff-43b9-49db-b06c-4223f9d555e2.htm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nla-service.minjust.ru:8080/rnla-links/ws/content/act/b11798ff-43b9-49db-b06c-4223f9d555e2.html" TargetMode="External"/><Relationship Id="rId49" Type="http://schemas.openxmlformats.org/officeDocument/2006/relationships/hyperlink" Target="https://internet.garant.ru/document/redirect/555333/0" TargetMode="External"/><Relationship Id="rId10" Type="http://schemas.openxmlformats.org/officeDocument/2006/relationships/hyperlink" Target="mailto:cadtcentr@yandex.ru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hyperlink" Target="http://pravo.minjust.ru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dtcentr@yandex.ru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nla-service.minjust.ru:8080/rnla-links/ws/content/act/b11798ff-43b9-49db-b06c-4223f9d555e2.html" TargetMode="External"/><Relationship Id="rId30" Type="http://schemas.openxmlformats.org/officeDocument/2006/relationships/hyperlink" Target="http://10.0.1.77:8080/content/act/e523343c-dff2-48bf-a5f8-ee70c8280d7d.doc" TargetMode="External"/><Relationship Id="rId35" Type="http://schemas.openxmlformats.org/officeDocument/2006/relationships/hyperlink" Target="http://pravo.minjust.ru/" TargetMode="External"/><Relationship Id="rId43" Type="http://schemas.openxmlformats.org/officeDocument/2006/relationships/hyperlink" Target="http://nla-service.minjust.ru:8080/rnla-links/ws/content/act/b11798ff-43b9-49db-b06c-4223f9d555e2.html" TargetMode="External"/><Relationship Id="rId48" Type="http://schemas.openxmlformats.org/officeDocument/2006/relationships/hyperlink" Target="https://internet.garant.ru/document/redirect/409351302/0" TargetMode="External"/><Relationship Id="rId8" Type="http://schemas.openxmlformats.org/officeDocument/2006/relationships/image" Target="media/image1.png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8E0CF-AF2C-47D8-8109-4EF9255B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74</Pages>
  <Words>31603</Words>
  <Characters>180140</Characters>
  <Application>Microsoft Office Word</Application>
  <DocSecurity>0</DocSecurity>
  <Lines>1501</Lines>
  <Paragraphs>422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22</cp:revision>
  <cp:lastPrinted>2025-10-16T05:36:00Z</cp:lastPrinted>
  <dcterms:created xsi:type="dcterms:W3CDTF">2026-01-29T08:34:00Z</dcterms:created>
  <dcterms:modified xsi:type="dcterms:W3CDTF">2026-04-28T06:35:00Z</dcterms:modified>
</cp:coreProperties>
</file>