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5E11E3">
      <w:pPr>
        <w:spacing w:after="120" w:line="240" w:lineRule="auto"/>
        <w:ind w:left="284"/>
        <w:jc w:val="center"/>
        <w:rPr>
          <w:rFonts w:ascii="Impact" w:eastAsia="Times New Roman" w:hAnsi="Impact" w:cs="Courier New"/>
          <w:b/>
          <w:lang w:val="en-US"/>
        </w:rPr>
      </w:pPr>
      <w:r w:rsidRPr="005E11E3">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F73CA8" w:rsidRDefault="00F73CA8">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5E11E3" w:rsidP="00D96810">
      <w:pPr>
        <w:pBdr>
          <w:bottom w:val="single" w:sz="4" w:space="1" w:color="auto"/>
        </w:pBdr>
        <w:spacing w:after="120" w:line="240" w:lineRule="auto"/>
        <w:ind w:left="284"/>
        <w:jc w:val="center"/>
        <w:rPr>
          <w:rFonts w:eastAsia="Times New Roman"/>
          <w:b/>
          <w:i/>
          <w:sz w:val="28"/>
          <w:szCs w:val="28"/>
        </w:rPr>
      </w:pPr>
      <w:r w:rsidRPr="005E11E3">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F73CA8" w:rsidRPr="00C70231" w:rsidRDefault="00F73CA8"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5E11E3" w:rsidP="00D96810">
      <w:pPr>
        <w:spacing w:after="120" w:line="240" w:lineRule="auto"/>
        <w:ind w:left="284"/>
        <w:jc w:val="both"/>
        <w:rPr>
          <w:rFonts w:eastAsia="Times New Roman"/>
          <w:b/>
          <w:sz w:val="24"/>
          <w:szCs w:val="24"/>
        </w:rPr>
      </w:pPr>
      <w:r w:rsidRPr="005E11E3">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F73CA8" w:rsidRPr="00A05F86" w:rsidRDefault="00F73CA8"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04</w:t>
                  </w:r>
                </w:p>
                <w:p w:rsidR="00F73CA8" w:rsidRDefault="00F73CA8" w:rsidP="00D96810">
                  <w:pPr>
                    <w:spacing w:after="0" w:line="240" w:lineRule="auto"/>
                    <w:rPr>
                      <w:rFonts w:ascii="Arial" w:hAnsi="Arial" w:cs="Arial"/>
                      <w:b/>
                      <w:sz w:val="40"/>
                      <w:szCs w:val="40"/>
                    </w:rPr>
                  </w:pPr>
                  <w:r>
                    <w:rPr>
                      <w:rFonts w:ascii="Arial" w:hAnsi="Arial" w:cs="Arial"/>
                      <w:b/>
                      <w:sz w:val="40"/>
                      <w:szCs w:val="40"/>
                    </w:rPr>
                    <w:t>02 февраля</w:t>
                  </w:r>
                </w:p>
                <w:p w:rsidR="00F73CA8" w:rsidRPr="00A05F86" w:rsidRDefault="00F73CA8" w:rsidP="00D96810">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Default="00310A0F" w:rsidP="00B05497">
      <w:pPr>
        <w:spacing w:after="0" w:line="240" w:lineRule="auto"/>
        <w:ind w:firstLine="709"/>
        <w:jc w:val="center"/>
        <w:rPr>
          <w:rFonts w:ascii="Times New Roman" w:hAnsi="Times New Roman" w:cs="Times New Roman"/>
          <w:b/>
          <w:sz w:val="24"/>
          <w:szCs w:val="24"/>
        </w:rPr>
      </w:pPr>
    </w:p>
    <w:p w:rsidR="002E6DF7" w:rsidRPr="002E6DF7" w:rsidRDefault="002E6DF7" w:rsidP="002E6DF7">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center"/>
        <w:rPr>
          <w:rFonts w:ascii="Times New Roman" w:hAnsi="Times New Roman" w:cs="Times New Roman"/>
          <w:b/>
          <w:sz w:val="24"/>
          <w:szCs w:val="24"/>
        </w:rPr>
      </w:pPr>
      <w:r w:rsidRPr="002D47AD">
        <w:rPr>
          <w:rFonts w:ascii="Times New Roman" w:hAnsi="Times New Roman" w:cs="Times New Roman"/>
          <w:b/>
          <w:sz w:val="24"/>
          <w:szCs w:val="24"/>
        </w:rPr>
        <w:t>Собрание депутатов Шарьинского</w:t>
      </w:r>
    </w:p>
    <w:p w:rsidR="002D47AD" w:rsidRPr="002D47AD" w:rsidRDefault="002D47AD" w:rsidP="002D47AD">
      <w:pPr>
        <w:spacing w:after="0" w:line="240" w:lineRule="auto"/>
        <w:ind w:firstLine="709"/>
        <w:jc w:val="center"/>
        <w:rPr>
          <w:rFonts w:ascii="Times New Roman" w:hAnsi="Times New Roman" w:cs="Times New Roman"/>
          <w:b/>
          <w:sz w:val="24"/>
          <w:szCs w:val="24"/>
        </w:rPr>
      </w:pPr>
      <w:r w:rsidRPr="002D47AD">
        <w:rPr>
          <w:rFonts w:ascii="Times New Roman" w:hAnsi="Times New Roman" w:cs="Times New Roman"/>
          <w:b/>
          <w:sz w:val="24"/>
          <w:szCs w:val="24"/>
        </w:rPr>
        <w:t>муниципального района</w:t>
      </w:r>
    </w:p>
    <w:p w:rsidR="002D47AD" w:rsidRPr="002D47AD" w:rsidRDefault="002D47AD" w:rsidP="002D47AD">
      <w:pPr>
        <w:spacing w:after="0" w:line="240" w:lineRule="auto"/>
        <w:ind w:firstLine="709"/>
        <w:jc w:val="center"/>
        <w:rPr>
          <w:rFonts w:ascii="Times New Roman" w:hAnsi="Times New Roman" w:cs="Times New Roman"/>
          <w:b/>
          <w:sz w:val="24"/>
          <w:szCs w:val="24"/>
        </w:rPr>
      </w:pPr>
      <w:r w:rsidRPr="002D47AD">
        <w:rPr>
          <w:rFonts w:ascii="Times New Roman" w:hAnsi="Times New Roman" w:cs="Times New Roman"/>
          <w:b/>
          <w:sz w:val="24"/>
          <w:szCs w:val="24"/>
        </w:rPr>
        <w:t>Костромской области</w:t>
      </w:r>
    </w:p>
    <w:p w:rsidR="002D47AD" w:rsidRDefault="002D47AD" w:rsidP="002D47AD">
      <w:pPr>
        <w:spacing w:after="0" w:line="240" w:lineRule="auto"/>
        <w:ind w:firstLine="709"/>
        <w:jc w:val="center"/>
        <w:rPr>
          <w:rFonts w:ascii="Times New Roman" w:hAnsi="Times New Roman" w:cs="Times New Roman"/>
          <w:b/>
          <w:sz w:val="24"/>
          <w:szCs w:val="24"/>
        </w:rPr>
      </w:pPr>
    </w:p>
    <w:p w:rsidR="002D47AD" w:rsidRPr="002D47AD" w:rsidRDefault="002D47AD" w:rsidP="002D47AD">
      <w:pPr>
        <w:spacing w:after="0" w:line="240" w:lineRule="auto"/>
        <w:ind w:firstLine="709"/>
        <w:jc w:val="center"/>
        <w:rPr>
          <w:rFonts w:ascii="Times New Roman" w:hAnsi="Times New Roman" w:cs="Times New Roman"/>
          <w:b/>
          <w:sz w:val="24"/>
          <w:szCs w:val="24"/>
        </w:rPr>
      </w:pPr>
      <w:r w:rsidRPr="002D47AD">
        <w:rPr>
          <w:rFonts w:ascii="Times New Roman" w:hAnsi="Times New Roman" w:cs="Times New Roman"/>
          <w:b/>
          <w:sz w:val="24"/>
          <w:szCs w:val="24"/>
        </w:rPr>
        <w:t>РЕШЕНИЕ</w:t>
      </w:r>
    </w:p>
    <w:p w:rsidR="002D47AD" w:rsidRPr="002D47AD" w:rsidRDefault="002D47AD" w:rsidP="002D47A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D47AD">
        <w:rPr>
          <w:rFonts w:ascii="Times New Roman" w:hAnsi="Times New Roman" w:cs="Times New Roman"/>
          <w:b/>
          <w:sz w:val="24"/>
          <w:szCs w:val="24"/>
        </w:rPr>
        <w:t>3</w:t>
      </w:r>
      <w:r>
        <w:rPr>
          <w:rFonts w:ascii="Times New Roman" w:hAnsi="Times New Roman" w:cs="Times New Roman"/>
          <w:b/>
          <w:sz w:val="24"/>
          <w:szCs w:val="24"/>
        </w:rPr>
        <w:t>1» января 2024  года №</w:t>
      </w:r>
      <w:r w:rsidRPr="002D47AD">
        <w:rPr>
          <w:rFonts w:ascii="Times New Roman" w:hAnsi="Times New Roman" w:cs="Times New Roman"/>
          <w:b/>
          <w:sz w:val="24"/>
          <w:szCs w:val="24"/>
        </w:rPr>
        <w:t xml:space="preserve"> 1</w:t>
      </w:r>
    </w:p>
    <w:p w:rsidR="002D47AD" w:rsidRPr="002D47AD" w:rsidRDefault="002D47AD" w:rsidP="002D47AD">
      <w:pPr>
        <w:spacing w:after="0" w:line="240" w:lineRule="auto"/>
        <w:ind w:firstLine="709"/>
        <w:jc w:val="center"/>
        <w:rPr>
          <w:rFonts w:ascii="Times New Roman" w:hAnsi="Times New Roman" w:cs="Times New Roman"/>
          <w:b/>
          <w:sz w:val="24"/>
          <w:szCs w:val="24"/>
        </w:rPr>
      </w:pPr>
    </w:p>
    <w:p w:rsidR="002D47AD" w:rsidRPr="002D47AD" w:rsidRDefault="002D47AD" w:rsidP="002D47AD">
      <w:pPr>
        <w:spacing w:after="0" w:line="240" w:lineRule="auto"/>
        <w:ind w:firstLine="709"/>
        <w:jc w:val="center"/>
        <w:rPr>
          <w:rFonts w:ascii="Times New Roman" w:hAnsi="Times New Roman" w:cs="Times New Roman"/>
          <w:b/>
          <w:sz w:val="24"/>
          <w:szCs w:val="24"/>
        </w:rPr>
      </w:pPr>
      <w:r w:rsidRPr="002D47AD">
        <w:rPr>
          <w:rFonts w:ascii="Times New Roman" w:hAnsi="Times New Roman" w:cs="Times New Roman"/>
          <w:b/>
          <w:sz w:val="24"/>
          <w:szCs w:val="24"/>
        </w:rPr>
        <w:t>О внесении изменений в решение</w:t>
      </w:r>
    </w:p>
    <w:p w:rsidR="002D47AD" w:rsidRPr="002D47AD" w:rsidRDefault="002D47AD" w:rsidP="002D47AD">
      <w:pPr>
        <w:spacing w:after="0" w:line="240" w:lineRule="auto"/>
        <w:ind w:firstLine="709"/>
        <w:jc w:val="center"/>
        <w:rPr>
          <w:rFonts w:ascii="Times New Roman" w:hAnsi="Times New Roman" w:cs="Times New Roman"/>
          <w:b/>
          <w:sz w:val="24"/>
          <w:szCs w:val="24"/>
        </w:rPr>
      </w:pPr>
      <w:r w:rsidRPr="002D47AD">
        <w:rPr>
          <w:rFonts w:ascii="Times New Roman" w:hAnsi="Times New Roman" w:cs="Times New Roman"/>
          <w:b/>
          <w:sz w:val="24"/>
          <w:szCs w:val="24"/>
        </w:rPr>
        <w:t>Собрания депутатов от 29.11.2023 г. № 80</w:t>
      </w:r>
    </w:p>
    <w:p w:rsidR="002D47AD" w:rsidRPr="002D47AD" w:rsidRDefault="002D47AD" w:rsidP="002D47AD">
      <w:pPr>
        <w:spacing w:after="0" w:line="240" w:lineRule="auto"/>
        <w:ind w:firstLine="709"/>
        <w:jc w:val="center"/>
        <w:rPr>
          <w:rFonts w:ascii="Times New Roman" w:hAnsi="Times New Roman" w:cs="Times New Roman"/>
          <w:b/>
          <w:sz w:val="24"/>
          <w:szCs w:val="24"/>
        </w:rPr>
      </w:pPr>
      <w:r w:rsidRPr="002D47AD">
        <w:rPr>
          <w:rFonts w:ascii="Times New Roman" w:hAnsi="Times New Roman" w:cs="Times New Roman"/>
          <w:b/>
          <w:sz w:val="24"/>
          <w:szCs w:val="24"/>
        </w:rPr>
        <w:t>«О бюджете Шарьинского муниципального</w:t>
      </w:r>
    </w:p>
    <w:p w:rsidR="002D47AD" w:rsidRPr="002D47AD" w:rsidRDefault="002D47AD" w:rsidP="002D47AD">
      <w:pPr>
        <w:spacing w:after="0" w:line="240" w:lineRule="auto"/>
        <w:ind w:firstLine="709"/>
        <w:jc w:val="center"/>
        <w:rPr>
          <w:rFonts w:ascii="Times New Roman" w:hAnsi="Times New Roman" w:cs="Times New Roman"/>
          <w:b/>
          <w:sz w:val="24"/>
          <w:szCs w:val="24"/>
        </w:rPr>
      </w:pPr>
      <w:r w:rsidRPr="002D47AD">
        <w:rPr>
          <w:rFonts w:ascii="Times New Roman" w:hAnsi="Times New Roman" w:cs="Times New Roman"/>
          <w:b/>
          <w:sz w:val="24"/>
          <w:szCs w:val="24"/>
        </w:rPr>
        <w:t>района на 2024 год и на плановый период</w:t>
      </w:r>
    </w:p>
    <w:p w:rsidR="002D47AD" w:rsidRPr="002D47AD" w:rsidRDefault="002D47AD" w:rsidP="002D47AD">
      <w:pPr>
        <w:spacing w:after="0" w:line="240" w:lineRule="auto"/>
        <w:ind w:firstLine="709"/>
        <w:jc w:val="center"/>
        <w:rPr>
          <w:rFonts w:ascii="Times New Roman" w:hAnsi="Times New Roman" w:cs="Times New Roman"/>
          <w:b/>
          <w:sz w:val="24"/>
          <w:szCs w:val="24"/>
        </w:rPr>
      </w:pPr>
      <w:r w:rsidRPr="002D47AD">
        <w:rPr>
          <w:rFonts w:ascii="Times New Roman" w:hAnsi="Times New Roman" w:cs="Times New Roman"/>
          <w:b/>
          <w:sz w:val="24"/>
          <w:szCs w:val="24"/>
        </w:rPr>
        <w:t>2025 и 2026 годов»</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Рассмотрев внесенные администрацией Шарьинского муниципального района изменения, руководствуясь статьями 93.3, 153, 187 Бюджетного кодекса РФ, статьями 25,50 Устава муниципального образования Шарьинский муниципальный район Костромской области, Собрание депутатов Шарьинского муниципального района</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 xml:space="preserve">   </w:t>
      </w:r>
    </w:p>
    <w:p w:rsidR="002D47AD" w:rsidRPr="002D47AD" w:rsidRDefault="002D47AD" w:rsidP="002D47AD">
      <w:pPr>
        <w:spacing w:after="0" w:line="240" w:lineRule="auto"/>
        <w:ind w:firstLine="709"/>
        <w:jc w:val="center"/>
        <w:rPr>
          <w:rFonts w:ascii="Times New Roman" w:hAnsi="Times New Roman" w:cs="Times New Roman"/>
          <w:b/>
          <w:bCs/>
          <w:sz w:val="24"/>
          <w:szCs w:val="24"/>
        </w:rPr>
      </w:pPr>
      <w:r w:rsidRPr="002D47AD">
        <w:rPr>
          <w:rFonts w:ascii="Times New Roman" w:hAnsi="Times New Roman" w:cs="Times New Roman"/>
          <w:b/>
          <w:sz w:val="24"/>
          <w:szCs w:val="24"/>
        </w:rPr>
        <w:lastRenderedPageBreak/>
        <w:t>РЕШИ</w:t>
      </w:r>
      <w:r w:rsidRPr="002D47AD">
        <w:rPr>
          <w:rFonts w:ascii="Times New Roman" w:hAnsi="Times New Roman" w:cs="Times New Roman"/>
          <w:b/>
          <w:bCs/>
          <w:sz w:val="24"/>
          <w:szCs w:val="24"/>
        </w:rPr>
        <w:t>ЛО:</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1.Внести следующие изменения в решение Собрания депутатов от 29.11.2023 года № 80 «О бюджете Шарьинского муниципального района на 2024 год и на плановый период  2025 и 2026 годов:</w:t>
      </w:r>
    </w:p>
    <w:p w:rsidR="002D47AD" w:rsidRPr="002D47AD" w:rsidRDefault="002D47AD" w:rsidP="002D47AD">
      <w:pPr>
        <w:pStyle w:val="214"/>
        <w:spacing w:line="240" w:lineRule="auto"/>
        <w:rPr>
          <w:rFonts w:ascii="Times New Roman" w:hAnsi="Times New Roman" w:cs="Times New Roman"/>
          <w:sz w:val="24"/>
          <w:szCs w:val="24"/>
        </w:rPr>
      </w:pPr>
      <w:r w:rsidRPr="002D47AD">
        <w:rPr>
          <w:rFonts w:ascii="Times New Roman" w:hAnsi="Times New Roman" w:cs="Times New Roman"/>
          <w:sz w:val="24"/>
          <w:szCs w:val="24"/>
        </w:rPr>
        <w:t>1.1.Пункт 1 изложить в следующей редакции: «Утвердить основные характеристики бюджета Шарьинского муниципального района  на 2024 год:</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1) прогнозируемый общий объем доходов бюджета Шарьинского муниципального района  в сумме 378518745 рублей, в том числе объем безвозмездных поступлений в сумме 323595245 рублей;</w:t>
      </w:r>
    </w:p>
    <w:p w:rsidR="002D47AD" w:rsidRPr="002D47AD" w:rsidRDefault="002D47AD" w:rsidP="002D47AD">
      <w:pPr>
        <w:tabs>
          <w:tab w:val="left" w:pos="540"/>
        </w:tabs>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2) общий объем расходов бюджета Шарьинского муниципального района в сумме 381218745 рублей;</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3) дефицит бюджета Шарьинского муниципального района в сумме 2700000 рублей»;</w:t>
      </w:r>
    </w:p>
    <w:p w:rsidR="002D47AD" w:rsidRPr="002D47AD" w:rsidRDefault="002D47AD" w:rsidP="002D47AD">
      <w:pPr>
        <w:pStyle w:val="214"/>
        <w:spacing w:line="240" w:lineRule="auto"/>
        <w:rPr>
          <w:rFonts w:ascii="Times New Roman" w:hAnsi="Times New Roman" w:cs="Times New Roman"/>
          <w:sz w:val="24"/>
          <w:szCs w:val="24"/>
        </w:rPr>
      </w:pPr>
      <w:r w:rsidRPr="002D47AD">
        <w:rPr>
          <w:rFonts w:ascii="Times New Roman" w:hAnsi="Times New Roman" w:cs="Times New Roman"/>
          <w:sz w:val="24"/>
          <w:szCs w:val="24"/>
        </w:rPr>
        <w:t>1.2.Пункт 2 изложить в следующей редакции: «Утвердить основные характеристики бюджета Шарьинского муниципального района  на 2025 год  и 2026 год:</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1) прогнозируемый общий объем доходов бюджета Шарьинского муниципального района на 2025 год в сумме 377844241 рублей, в том числе объем безвозмездных поступлений в сумме 321337391 рублей, и на 2026 год в сумме 381163564 рублей, в том числе объем безвозмездных поступлений в сумме 323674714рублей;</w:t>
      </w:r>
    </w:p>
    <w:p w:rsidR="002D47AD" w:rsidRPr="002D47AD" w:rsidRDefault="002D47AD" w:rsidP="002D47AD">
      <w:pPr>
        <w:tabs>
          <w:tab w:val="left" w:pos="540"/>
        </w:tabs>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2) общий объем расходов бюджета Шарьинского муниципального района на 2025 год в сумме 380724996 рублей, в том числе условно утвержденные расходы в сумме 4300000 рублей и на 2026 год  в сумме 384046475 рублей, в том числе условно утвержденные расходы в сумме  8900000 рублей;</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3) дефицит бюджета Шарьинского муниципального района  на 2025 год в сумме  2880755 рублей и на 2026 год в сумме 2882911 рублей.</w:t>
      </w:r>
    </w:p>
    <w:p w:rsidR="002D47AD" w:rsidRPr="002D47AD" w:rsidRDefault="002D47AD" w:rsidP="002D47AD">
      <w:pPr>
        <w:spacing w:after="0" w:line="240" w:lineRule="auto"/>
        <w:ind w:firstLine="709"/>
        <w:jc w:val="both"/>
        <w:rPr>
          <w:rFonts w:ascii="Times New Roman" w:hAnsi="Times New Roman" w:cs="Times New Roman"/>
          <w:spacing w:val="-4"/>
          <w:sz w:val="24"/>
          <w:szCs w:val="24"/>
        </w:rPr>
      </w:pPr>
      <w:r w:rsidRPr="002D47AD">
        <w:rPr>
          <w:rFonts w:ascii="Times New Roman" w:hAnsi="Times New Roman" w:cs="Times New Roman"/>
          <w:sz w:val="24"/>
          <w:szCs w:val="24"/>
        </w:rPr>
        <w:t>1.3.</w:t>
      </w:r>
      <w:r w:rsidRPr="002D47AD">
        <w:rPr>
          <w:rFonts w:ascii="Times New Roman" w:hAnsi="Times New Roman" w:cs="Times New Roman"/>
          <w:spacing w:val="-4"/>
          <w:sz w:val="24"/>
          <w:szCs w:val="24"/>
        </w:rPr>
        <w:t xml:space="preserve">Утвердить прогнозируемые доходы  </w:t>
      </w:r>
      <w:r w:rsidRPr="002D47AD">
        <w:rPr>
          <w:rFonts w:ascii="Times New Roman" w:hAnsi="Times New Roman" w:cs="Times New Roman"/>
          <w:sz w:val="24"/>
          <w:szCs w:val="24"/>
        </w:rPr>
        <w:t xml:space="preserve">бюджета Шарьинского муниципального района </w:t>
      </w:r>
      <w:r w:rsidRPr="002D47AD">
        <w:rPr>
          <w:rFonts w:ascii="Times New Roman" w:hAnsi="Times New Roman" w:cs="Times New Roman"/>
          <w:spacing w:val="-4"/>
          <w:sz w:val="24"/>
          <w:szCs w:val="24"/>
        </w:rPr>
        <w:t xml:space="preserve"> на 2024 год согласно приложению №1 к настоящему решению;</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1.4.</w:t>
      </w:r>
      <w:r w:rsidRPr="002D47AD">
        <w:rPr>
          <w:rFonts w:ascii="Times New Roman" w:hAnsi="Times New Roman" w:cs="Times New Roman"/>
          <w:spacing w:val="-4"/>
          <w:sz w:val="24"/>
          <w:szCs w:val="24"/>
        </w:rPr>
        <w:t xml:space="preserve">Утвердить прогнозируемые доходы  </w:t>
      </w:r>
      <w:r w:rsidRPr="002D47AD">
        <w:rPr>
          <w:rFonts w:ascii="Times New Roman" w:hAnsi="Times New Roman" w:cs="Times New Roman"/>
          <w:sz w:val="24"/>
          <w:szCs w:val="24"/>
        </w:rPr>
        <w:t xml:space="preserve">бюджета Шарьинского муниципального района </w:t>
      </w:r>
      <w:r w:rsidRPr="002D47AD">
        <w:rPr>
          <w:rFonts w:ascii="Times New Roman" w:hAnsi="Times New Roman" w:cs="Times New Roman"/>
          <w:spacing w:val="-4"/>
          <w:sz w:val="24"/>
          <w:szCs w:val="24"/>
        </w:rPr>
        <w:t xml:space="preserve"> на плановый период  2025  и 2026 годов согласно приложению №2 к настоящему решению;</w:t>
      </w:r>
    </w:p>
    <w:p w:rsidR="002D47AD" w:rsidRPr="002D47AD" w:rsidRDefault="002D47AD" w:rsidP="002D47AD">
      <w:pPr>
        <w:tabs>
          <w:tab w:val="left" w:pos="567"/>
        </w:tabs>
        <w:spacing w:after="0" w:line="240" w:lineRule="auto"/>
        <w:ind w:firstLine="709"/>
        <w:jc w:val="both"/>
        <w:rPr>
          <w:rFonts w:ascii="Times New Roman" w:hAnsi="Times New Roman" w:cs="Times New Roman"/>
          <w:spacing w:val="-4"/>
          <w:sz w:val="24"/>
          <w:szCs w:val="24"/>
        </w:rPr>
      </w:pPr>
      <w:r w:rsidRPr="002D47AD">
        <w:rPr>
          <w:rFonts w:ascii="Times New Roman" w:hAnsi="Times New Roman" w:cs="Times New Roman"/>
          <w:spacing w:val="-4"/>
          <w:sz w:val="24"/>
          <w:szCs w:val="24"/>
        </w:rPr>
        <w:t>1.5.</w:t>
      </w:r>
      <w:r w:rsidRPr="002D47AD">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2D47AD">
        <w:rPr>
          <w:rFonts w:ascii="Times New Roman" w:hAnsi="Times New Roman" w:cs="Times New Roman"/>
          <w:spacing w:val="-4"/>
          <w:sz w:val="24"/>
          <w:szCs w:val="24"/>
        </w:rPr>
        <w:t>на 2024 год согласно приложению № 3 к настоящему решению;</w:t>
      </w:r>
    </w:p>
    <w:p w:rsidR="002D47AD" w:rsidRPr="002D47AD" w:rsidRDefault="002D47AD" w:rsidP="002D47AD">
      <w:pPr>
        <w:tabs>
          <w:tab w:val="left" w:pos="567"/>
        </w:tabs>
        <w:spacing w:after="0" w:line="240" w:lineRule="auto"/>
        <w:ind w:firstLine="709"/>
        <w:jc w:val="both"/>
        <w:rPr>
          <w:rFonts w:ascii="Times New Roman" w:hAnsi="Times New Roman" w:cs="Times New Roman"/>
          <w:spacing w:val="-4"/>
          <w:sz w:val="24"/>
          <w:szCs w:val="24"/>
        </w:rPr>
      </w:pPr>
      <w:r w:rsidRPr="002D47AD">
        <w:rPr>
          <w:rFonts w:ascii="Times New Roman" w:hAnsi="Times New Roman" w:cs="Times New Roman"/>
          <w:spacing w:val="-4"/>
          <w:sz w:val="24"/>
          <w:szCs w:val="24"/>
        </w:rPr>
        <w:t>1.6.</w:t>
      </w:r>
      <w:r w:rsidRPr="002D47AD">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2D47AD">
        <w:rPr>
          <w:rFonts w:ascii="Times New Roman" w:hAnsi="Times New Roman" w:cs="Times New Roman"/>
          <w:spacing w:val="-4"/>
          <w:sz w:val="24"/>
          <w:szCs w:val="24"/>
        </w:rPr>
        <w:t>на  плановый период  2025  и 2026 годов согласно приложению № 4 к настоящему решению;</w:t>
      </w:r>
    </w:p>
    <w:p w:rsidR="002D47AD" w:rsidRPr="002D47AD" w:rsidRDefault="002D47AD" w:rsidP="002D47AD">
      <w:pPr>
        <w:tabs>
          <w:tab w:val="left" w:pos="567"/>
        </w:tabs>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1.7.Утвердить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2024 год согласно приложению №5 к настоящему решению;</w:t>
      </w:r>
    </w:p>
    <w:p w:rsidR="002D47AD" w:rsidRPr="002D47AD" w:rsidRDefault="002D47AD" w:rsidP="002D47AD">
      <w:pPr>
        <w:tabs>
          <w:tab w:val="left" w:pos="567"/>
        </w:tabs>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 xml:space="preserve">1.8.Утвердить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Pr="002D47AD">
        <w:rPr>
          <w:rFonts w:ascii="Times New Roman" w:hAnsi="Times New Roman" w:cs="Times New Roman"/>
          <w:spacing w:val="-4"/>
          <w:sz w:val="24"/>
          <w:szCs w:val="24"/>
        </w:rPr>
        <w:t xml:space="preserve">на плановый период  2025  и 2026 годов </w:t>
      </w:r>
      <w:r w:rsidRPr="002D47AD">
        <w:rPr>
          <w:rFonts w:ascii="Times New Roman" w:hAnsi="Times New Roman" w:cs="Times New Roman"/>
          <w:sz w:val="24"/>
          <w:szCs w:val="24"/>
        </w:rPr>
        <w:t xml:space="preserve"> согласно приложению №6 к настоящему решению;</w:t>
      </w:r>
    </w:p>
    <w:p w:rsidR="002D47AD" w:rsidRPr="002D47AD" w:rsidRDefault="002D47AD" w:rsidP="002D47AD">
      <w:pPr>
        <w:tabs>
          <w:tab w:val="left" w:pos="1122"/>
        </w:tabs>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1.9.Утвердить ведомственную структуру расходов районного бюджета на 2024 год согласно приложению №7 к настоящему решению;</w:t>
      </w:r>
    </w:p>
    <w:p w:rsidR="002D47AD" w:rsidRPr="002D47AD" w:rsidRDefault="002D47AD" w:rsidP="002D47AD">
      <w:pPr>
        <w:tabs>
          <w:tab w:val="left" w:pos="1122"/>
        </w:tabs>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 xml:space="preserve">1.10.Утвердить ведомственную структуру расходов районного бюджета на </w:t>
      </w:r>
      <w:r w:rsidRPr="002D47AD">
        <w:rPr>
          <w:rFonts w:ascii="Times New Roman" w:hAnsi="Times New Roman" w:cs="Times New Roman"/>
          <w:spacing w:val="-4"/>
          <w:sz w:val="24"/>
          <w:szCs w:val="24"/>
        </w:rPr>
        <w:t xml:space="preserve">плановый период  2025  и 2026 годов </w:t>
      </w:r>
      <w:r w:rsidRPr="002D47AD">
        <w:rPr>
          <w:rFonts w:ascii="Times New Roman" w:hAnsi="Times New Roman" w:cs="Times New Roman"/>
          <w:sz w:val="24"/>
          <w:szCs w:val="24"/>
        </w:rPr>
        <w:t xml:space="preserve"> согласно приложению №8 к настоящему решению;</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 xml:space="preserve">1.11.Утвердить распределение бюджетных ассигнований на реализацию муниципальных программ </w:t>
      </w:r>
      <w:r w:rsidRPr="002D47AD">
        <w:rPr>
          <w:rFonts w:ascii="Times New Roman" w:hAnsi="Times New Roman" w:cs="Times New Roman"/>
          <w:bCs/>
          <w:iCs/>
          <w:sz w:val="24"/>
          <w:szCs w:val="24"/>
          <w:lang w:eastAsia="en-US" w:bidi="en-US"/>
        </w:rPr>
        <w:t xml:space="preserve">Шарьинского муниципального района </w:t>
      </w:r>
      <w:r w:rsidRPr="002D47AD">
        <w:rPr>
          <w:rFonts w:ascii="Times New Roman" w:hAnsi="Times New Roman" w:cs="Times New Roman"/>
          <w:sz w:val="24"/>
          <w:szCs w:val="24"/>
        </w:rPr>
        <w:t>на 2024 год согласно приложению №9 к настоящему решению;</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 xml:space="preserve">1.12.Утвердить распределение бюджетных ассигнований на реализацию муниципальных программ </w:t>
      </w:r>
      <w:r w:rsidRPr="002D47AD">
        <w:rPr>
          <w:rFonts w:ascii="Times New Roman" w:hAnsi="Times New Roman" w:cs="Times New Roman"/>
          <w:bCs/>
          <w:iCs/>
          <w:sz w:val="24"/>
          <w:szCs w:val="24"/>
          <w:lang w:eastAsia="en-US" w:bidi="en-US"/>
        </w:rPr>
        <w:t xml:space="preserve">Шарьинского муниципального района </w:t>
      </w:r>
      <w:r w:rsidRPr="002D47AD">
        <w:rPr>
          <w:rFonts w:ascii="Times New Roman" w:hAnsi="Times New Roman" w:cs="Times New Roman"/>
          <w:sz w:val="24"/>
          <w:szCs w:val="24"/>
        </w:rPr>
        <w:t xml:space="preserve">на </w:t>
      </w:r>
      <w:r w:rsidRPr="002D47AD">
        <w:rPr>
          <w:rFonts w:ascii="Times New Roman" w:hAnsi="Times New Roman" w:cs="Times New Roman"/>
          <w:spacing w:val="-4"/>
          <w:sz w:val="24"/>
          <w:szCs w:val="24"/>
        </w:rPr>
        <w:t xml:space="preserve">плановый период  2025  и 2026 годов </w:t>
      </w:r>
      <w:r w:rsidRPr="002D47AD">
        <w:rPr>
          <w:rFonts w:ascii="Times New Roman" w:hAnsi="Times New Roman" w:cs="Times New Roman"/>
          <w:sz w:val="24"/>
          <w:szCs w:val="24"/>
        </w:rPr>
        <w:t xml:space="preserve"> год согласно приложению №10 к настоящему решению;</w:t>
      </w:r>
    </w:p>
    <w:p w:rsidR="002D47AD" w:rsidRPr="002D47AD" w:rsidRDefault="002D47AD" w:rsidP="002D47AD">
      <w:pPr>
        <w:tabs>
          <w:tab w:val="left" w:pos="0"/>
        </w:tabs>
        <w:spacing w:after="0" w:line="240" w:lineRule="auto"/>
        <w:ind w:firstLine="709"/>
        <w:jc w:val="both"/>
        <w:rPr>
          <w:rFonts w:ascii="Times New Roman" w:hAnsi="Times New Roman" w:cs="Times New Roman"/>
          <w:color w:val="000000"/>
          <w:spacing w:val="-8"/>
          <w:sz w:val="24"/>
          <w:szCs w:val="24"/>
        </w:rPr>
      </w:pPr>
      <w:r>
        <w:rPr>
          <w:rFonts w:ascii="Times New Roman" w:hAnsi="Times New Roman" w:cs="Times New Roman"/>
          <w:color w:val="000000"/>
          <w:sz w:val="24"/>
          <w:szCs w:val="24"/>
        </w:rPr>
        <w:lastRenderedPageBreak/>
        <w:t>1.13.</w:t>
      </w:r>
      <w:r w:rsidRPr="002D47AD">
        <w:rPr>
          <w:rFonts w:ascii="Times New Roman" w:hAnsi="Times New Roman" w:cs="Times New Roman"/>
          <w:color w:val="000000"/>
          <w:sz w:val="24"/>
          <w:szCs w:val="24"/>
        </w:rPr>
        <w:t xml:space="preserve">Установить верхний предел муниципального долга </w:t>
      </w:r>
      <w:r w:rsidRPr="002D47AD">
        <w:rPr>
          <w:rFonts w:ascii="Times New Roman" w:hAnsi="Times New Roman" w:cs="Times New Roman"/>
          <w:color w:val="000000"/>
          <w:spacing w:val="-8"/>
          <w:sz w:val="24"/>
          <w:szCs w:val="24"/>
        </w:rPr>
        <w:t>Шарьинского муниципального района:</w:t>
      </w:r>
    </w:p>
    <w:p w:rsidR="002D47AD" w:rsidRPr="002D47AD" w:rsidRDefault="002D47AD" w:rsidP="002D47AD">
      <w:pPr>
        <w:tabs>
          <w:tab w:val="left" w:pos="0"/>
        </w:tabs>
        <w:spacing w:after="0" w:line="240" w:lineRule="auto"/>
        <w:ind w:firstLine="709"/>
        <w:jc w:val="both"/>
        <w:rPr>
          <w:rFonts w:ascii="Times New Roman" w:hAnsi="Times New Roman" w:cs="Times New Roman"/>
          <w:color w:val="000000" w:themeColor="text1"/>
          <w:sz w:val="24"/>
          <w:szCs w:val="24"/>
        </w:rPr>
      </w:pPr>
      <w:r w:rsidRPr="002D47AD">
        <w:rPr>
          <w:rFonts w:ascii="Times New Roman" w:hAnsi="Times New Roman" w:cs="Times New Roman"/>
          <w:color w:val="000000" w:themeColor="text1"/>
          <w:spacing w:val="-8"/>
          <w:sz w:val="24"/>
          <w:szCs w:val="24"/>
        </w:rPr>
        <w:t xml:space="preserve">1) </w:t>
      </w:r>
      <w:r w:rsidRPr="002D47AD">
        <w:rPr>
          <w:rFonts w:ascii="Times New Roman" w:hAnsi="Times New Roman" w:cs="Times New Roman"/>
          <w:color w:val="000000" w:themeColor="text1"/>
          <w:sz w:val="24"/>
          <w:szCs w:val="24"/>
        </w:rPr>
        <w:t xml:space="preserve">по состоянию на 1 января 2025 года в сумме 13400000 рублей, в том числе по муниципальным гарантиям в сумме 0 рублей; </w:t>
      </w:r>
    </w:p>
    <w:p w:rsidR="002D47AD" w:rsidRPr="002D47AD" w:rsidRDefault="002D47AD" w:rsidP="002D47AD">
      <w:pPr>
        <w:tabs>
          <w:tab w:val="left" w:pos="0"/>
        </w:tabs>
        <w:spacing w:after="0" w:line="240" w:lineRule="auto"/>
        <w:ind w:firstLine="709"/>
        <w:jc w:val="both"/>
        <w:rPr>
          <w:rFonts w:ascii="Times New Roman" w:hAnsi="Times New Roman" w:cs="Times New Roman"/>
          <w:color w:val="000000" w:themeColor="text1"/>
          <w:sz w:val="24"/>
          <w:szCs w:val="24"/>
        </w:rPr>
      </w:pPr>
      <w:r w:rsidRPr="002D47AD">
        <w:rPr>
          <w:rFonts w:ascii="Times New Roman" w:hAnsi="Times New Roman" w:cs="Times New Roman"/>
          <w:color w:val="000000" w:themeColor="text1"/>
          <w:sz w:val="24"/>
          <w:szCs w:val="24"/>
        </w:rPr>
        <w:t xml:space="preserve">2) по состоянию на 1 января 2026 года в сумме 16280755 рублей, в том числе по муниципальным гарантиям в сумме 0 рублей; </w:t>
      </w:r>
    </w:p>
    <w:p w:rsidR="002D47AD" w:rsidRPr="002D47AD" w:rsidRDefault="002D47AD" w:rsidP="002D47AD">
      <w:pPr>
        <w:tabs>
          <w:tab w:val="left" w:pos="0"/>
        </w:tabs>
        <w:spacing w:after="0" w:line="240" w:lineRule="auto"/>
        <w:ind w:firstLine="709"/>
        <w:jc w:val="both"/>
        <w:rPr>
          <w:rFonts w:ascii="Times New Roman" w:hAnsi="Times New Roman" w:cs="Times New Roman"/>
          <w:color w:val="C00000"/>
          <w:sz w:val="24"/>
          <w:szCs w:val="24"/>
        </w:rPr>
      </w:pPr>
      <w:r w:rsidRPr="002D47AD">
        <w:rPr>
          <w:rFonts w:ascii="Times New Roman" w:hAnsi="Times New Roman" w:cs="Times New Roman"/>
          <w:color w:val="000000" w:themeColor="text1"/>
          <w:sz w:val="24"/>
          <w:szCs w:val="24"/>
        </w:rPr>
        <w:t>3) по состоянию на 1 января 2027 года в сумме 19163666 рублей, в том числе по муниципальным гарантиям в сумме 0 рублей;</w:t>
      </w:r>
      <w:r w:rsidRPr="002D47AD">
        <w:rPr>
          <w:rFonts w:ascii="Times New Roman" w:hAnsi="Times New Roman" w:cs="Times New Roman"/>
          <w:color w:val="C00000"/>
          <w:sz w:val="24"/>
          <w:szCs w:val="24"/>
        </w:rPr>
        <w:t xml:space="preserve">       </w:t>
      </w:r>
    </w:p>
    <w:p w:rsidR="002D47AD" w:rsidRPr="002D47AD" w:rsidRDefault="002D47AD" w:rsidP="002D47AD">
      <w:pPr>
        <w:pStyle w:val="214"/>
        <w:spacing w:line="240" w:lineRule="auto"/>
        <w:rPr>
          <w:rFonts w:ascii="Times New Roman" w:hAnsi="Times New Roman" w:cs="Times New Roman"/>
          <w:sz w:val="24"/>
          <w:szCs w:val="24"/>
        </w:rPr>
      </w:pPr>
      <w:r w:rsidRPr="002D47AD">
        <w:rPr>
          <w:rFonts w:ascii="Times New Roman" w:hAnsi="Times New Roman" w:cs="Times New Roman"/>
          <w:sz w:val="24"/>
          <w:szCs w:val="24"/>
        </w:rPr>
        <w:t>1.14.Утвердить программу муниципальных внутренних заимствований Шарьинского муниципального района  на 2025 год и на плановый период 2026 и 2027 годов согласно приложению №11 к настоящему решению;</w:t>
      </w:r>
    </w:p>
    <w:p w:rsidR="002D47AD" w:rsidRPr="002D47AD" w:rsidRDefault="002D47AD" w:rsidP="002D47AD">
      <w:pPr>
        <w:spacing w:after="0" w:line="240" w:lineRule="auto"/>
        <w:ind w:firstLine="709"/>
        <w:jc w:val="both"/>
        <w:rPr>
          <w:rFonts w:ascii="Times New Roman" w:hAnsi="Times New Roman" w:cs="Times New Roman"/>
          <w:color w:val="000000" w:themeColor="text1"/>
          <w:sz w:val="24"/>
          <w:szCs w:val="24"/>
        </w:rPr>
      </w:pPr>
      <w:r w:rsidRPr="002D47AD">
        <w:rPr>
          <w:rFonts w:ascii="Times New Roman" w:hAnsi="Times New Roman" w:cs="Times New Roman"/>
          <w:color w:val="000000" w:themeColor="text1"/>
          <w:sz w:val="24"/>
          <w:szCs w:val="24"/>
        </w:rPr>
        <w:t>1.15</w:t>
      </w:r>
      <w:r w:rsidRPr="002D47AD">
        <w:rPr>
          <w:rFonts w:ascii="Times New Roman" w:hAnsi="Times New Roman" w:cs="Times New Roman"/>
          <w:color w:val="C00000"/>
          <w:sz w:val="24"/>
          <w:szCs w:val="24"/>
        </w:rPr>
        <w:t>.</w:t>
      </w:r>
      <w:r w:rsidRPr="002D47AD">
        <w:rPr>
          <w:rFonts w:ascii="Times New Roman" w:hAnsi="Times New Roman" w:cs="Times New Roman"/>
          <w:color w:val="000000" w:themeColor="text1"/>
          <w:sz w:val="24"/>
          <w:szCs w:val="24"/>
        </w:rPr>
        <w:t>Утвердить источники финансирования дефицита бюджета Шарьинского муниципального района на 2024 год и на плановый период 2025 и 2026 годов согласно приложению №12 к настоящему решению.</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2. Контроль за исполнением настоящего решения возложить на постоянную депутатскую комиссию по экономической, бюджетной, тарифной и налоговой политике.</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 xml:space="preserve">3. Настоящее решение вступает в силу после его официального  опубликования в информационном бюллетене «Вестник Шарьинского района»и на официальном сайте Шарьинского муниципального района. </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bCs/>
          <w:spacing w:val="-8"/>
          <w:sz w:val="24"/>
          <w:szCs w:val="24"/>
        </w:rPr>
      </w:pPr>
      <w:r w:rsidRPr="002D47AD">
        <w:rPr>
          <w:rFonts w:ascii="Times New Roman" w:hAnsi="Times New Roman" w:cs="Times New Roman"/>
          <w:sz w:val="24"/>
          <w:szCs w:val="24"/>
        </w:rPr>
        <w:t xml:space="preserve">Глава </w:t>
      </w:r>
      <w:r w:rsidRPr="002D47AD">
        <w:rPr>
          <w:rFonts w:ascii="Times New Roman" w:hAnsi="Times New Roman" w:cs="Times New Roman"/>
          <w:bCs/>
          <w:spacing w:val="-8"/>
          <w:sz w:val="24"/>
          <w:szCs w:val="24"/>
        </w:rPr>
        <w:t xml:space="preserve">Шарьинского </w:t>
      </w:r>
    </w:p>
    <w:p w:rsidR="002D47AD" w:rsidRPr="002D47AD" w:rsidRDefault="002D47AD" w:rsidP="002D47AD">
      <w:pPr>
        <w:spacing w:after="0" w:line="240" w:lineRule="auto"/>
        <w:ind w:firstLine="709"/>
        <w:jc w:val="both"/>
        <w:rPr>
          <w:rFonts w:ascii="Times New Roman" w:hAnsi="Times New Roman" w:cs="Times New Roman"/>
          <w:bCs/>
          <w:spacing w:val="-8"/>
          <w:sz w:val="24"/>
          <w:szCs w:val="24"/>
        </w:rPr>
      </w:pPr>
      <w:r w:rsidRPr="002D47AD">
        <w:rPr>
          <w:rFonts w:ascii="Times New Roman" w:hAnsi="Times New Roman" w:cs="Times New Roman"/>
          <w:bCs/>
          <w:spacing w:val="-8"/>
          <w:sz w:val="24"/>
          <w:szCs w:val="24"/>
        </w:rPr>
        <w:t>муниципального района                                                                     Н.С.Глушаков</w:t>
      </w:r>
    </w:p>
    <w:p w:rsidR="002D47AD" w:rsidRPr="002D47AD" w:rsidRDefault="002D47AD" w:rsidP="002D47AD">
      <w:pPr>
        <w:spacing w:after="0" w:line="240" w:lineRule="auto"/>
        <w:ind w:firstLine="709"/>
        <w:jc w:val="both"/>
        <w:rPr>
          <w:rFonts w:ascii="Times New Roman" w:hAnsi="Times New Roman" w:cs="Times New Roman"/>
          <w:bCs/>
          <w:spacing w:val="-8"/>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Председатель Собрания депутатов</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                                   Е.А.Варенцова</w:t>
      </w:r>
      <w:r w:rsidRPr="002D47AD">
        <w:rPr>
          <w:rFonts w:ascii="Times New Roman" w:hAnsi="Times New Roman" w:cs="Times New Roman"/>
          <w:sz w:val="24"/>
          <w:szCs w:val="24"/>
        </w:rPr>
        <w:tab/>
      </w:r>
      <w:r w:rsidRPr="002D47AD">
        <w:rPr>
          <w:rFonts w:ascii="Times New Roman" w:hAnsi="Times New Roman" w:cs="Times New Roman"/>
          <w:sz w:val="24"/>
          <w:szCs w:val="24"/>
        </w:rPr>
        <w:tab/>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1</w:t>
      </w:r>
    </w:p>
    <w:p w:rsidR="002D47AD" w:rsidRPr="002D47AD" w:rsidRDefault="002D47AD" w:rsidP="002D47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ПРОГНОЗИРУЕМЫЕ  ДОХОДЫ РАЙОННОГО БЮДЖЕТА НА 2024 ГОД</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ook w:val="04A0"/>
      </w:tblPr>
      <w:tblGrid>
        <w:gridCol w:w="1823"/>
        <w:gridCol w:w="3919"/>
        <w:gridCol w:w="1104"/>
        <w:gridCol w:w="1356"/>
        <w:gridCol w:w="1452"/>
      </w:tblGrid>
      <w:tr w:rsidR="002D47AD" w:rsidRPr="002D47AD" w:rsidTr="002D47AD">
        <w:trPr>
          <w:trHeight w:val="6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Наименование кодов классификации доходов бюджетов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Сумма     </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Изменения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Уточненный план</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НАЛОГОВЫЕ И НЕНАЛОГОВЫЕ ДОХОДЫ </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54 923 500,0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54 923 500,0</w:t>
            </w:r>
          </w:p>
        </w:tc>
      </w:tr>
      <w:tr w:rsidR="002D47AD" w:rsidRPr="002D47AD" w:rsidTr="002D47AD">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1 01 00000 00 0000 000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НАЛОГИ НА ПРИБЫЛЬ, ДОХОДЫ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12 200 000,0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12 200 000,0</w:t>
            </w:r>
          </w:p>
        </w:tc>
      </w:tr>
      <w:tr w:rsidR="002D47AD" w:rsidRPr="002D47AD" w:rsidTr="002D47AD">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1 01 02000 01 0000 110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12 200 000,0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12 200 000,0</w:t>
            </w:r>
          </w:p>
        </w:tc>
      </w:tr>
      <w:tr w:rsidR="002D47AD" w:rsidRPr="002D47AD" w:rsidTr="002D47AD">
        <w:trPr>
          <w:trHeight w:val="80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1 01 02010 01 0000 110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11 860 500,0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11 860 500,0</w:t>
            </w:r>
          </w:p>
        </w:tc>
      </w:tr>
      <w:tr w:rsidR="002D47AD" w:rsidRPr="002D47AD" w:rsidTr="002D47AD">
        <w:trPr>
          <w:trHeight w:val="111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1 01 02020 01 0000 110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65 600,0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65 600,0</w:t>
            </w:r>
          </w:p>
        </w:tc>
      </w:tr>
      <w:tr w:rsidR="002D47AD" w:rsidRPr="002D47AD" w:rsidTr="002D47AD">
        <w:trPr>
          <w:trHeight w:val="54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1 01 02030 01 0000 110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164 500,0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164 500,0</w:t>
            </w:r>
          </w:p>
        </w:tc>
      </w:tr>
      <w:tr w:rsidR="002D47AD" w:rsidRPr="002D47AD" w:rsidTr="002D47AD">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1 01 02040 01 0000 110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108 600,0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108 600,0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1 01 02130 01 0000 110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 в отношении доходов от долевого участия в организации, полученных в виде дивидентов (в части суммы налога не превышающей 650000 рублей)</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НАЛОГИ НА ТОВАРЫ (РАБОТЫ, УСЛУГИ), РЕАЛИЗУЕМЫЕ НА ТЕРРИТОРИИ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6 070 000,0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6 070 000,0</w:t>
            </w:r>
          </w:p>
        </w:tc>
      </w:tr>
      <w:tr w:rsidR="002D47AD" w:rsidRPr="002D47AD" w:rsidTr="002D47AD">
        <w:trPr>
          <w:trHeight w:val="3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1 03 02000 01 0000 110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Акцизы по подакцизным товарам (продукции), производимым на территории Российской Федерации </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6 070 000,0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6 070 000,0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1 03 02230 01 0000110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3 165 770,0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3 165 770,0</w:t>
            </w:r>
          </w:p>
        </w:tc>
      </w:tr>
      <w:tr w:rsidR="002D47AD" w:rsidRPr="002D47AD" w:rsidTr="002D47AD">
        <w:trPr>
          <w:trHeight w:val="111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1 03 02231 01 0000 110</w:t>
            </w:r>
            <w:r w:rsidRPr="002D47AD">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3 165 770,0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3 165 770,0</w:t>
            </w:r>
          </w:p>
        </w:tc>
      </w:tr>
      <w:tr w:rsidR="002D47AD" w:rsidRPr="002D47AD" w:rsidTr="002D47AD">
        <w:trPr>
          <w:trHeight w:val="9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15 080,0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15 080,0</w:t>
            </w:r>
          </w:p>
        </w:tc>
      </w:tr>
      <w:tr w:rsidR="002D47AD" w:rsidRPr="002D47AD" w:rsidTr="002D47AD">
        <w:trPr>
          <w:trHeight w:val="11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1 03 02241 01 0000 110</w:t>
            </w:r>
            <w:r w:rsidRPr="002D47AD">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15 080,0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15 080,0</w:t>
            </w:r>
          </w:p>
        </w:tc>
      </w:tr>
      <w:tr w:rsidR="002D47AD" w:rsidRPr="002D47AD" w:rsidTr="002D47AD">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1 03 02250 01 0000 110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3 282 550,0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3 282 550,0</w:t>
            </w:r>
          </w:p>
        </w:tc>
      </w:tr>
      <w:tr w:rsidR="002D47AD" w:rsidRPr="002D47AD" w:rsidTr="002D47AD">
        <w:trPr>
          <w:trHeight w:val="91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1 03 02251 01 0000 110</w:t>
            </w:r>
            <w:r w:rsidRPr="002D47AD">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2D47AD">
              <w:rPr>
                <w:sz w:val="24"/>
                <w:szCs w:val="24"/>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3 282 550,0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3 282 550,0</w:t>
            </w:r>
          </w:p>
        </w:tc>
      </w:tr>
      <w:tr w:rsidR="002D47AD" w:rsidRPr="002D47AD" w:rsidTr="002D47AD">
        <w:trPr>
          <w:trHeight w:val="88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1 03 02260 01 0000 110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-393 400,0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-393 400,0</w:t>
            </w:r>
          </w:p>
        </w:tc>
      </w:tr>
      <w:tr w:rsidR="002D47AD" w:rsidRPr="002D47AD" w:rsidTr="002D47AD">
        <w:trPr>
          <w:trHeight w:val="126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1 03 02261 01 0000 110</w:t>
            </w:r>
            <w:r w:rsidRPr="002D47AD">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-393 400,0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-393 400,0</w:t>
            </w:r>
          </w:p>
        </w:tc>
      </w:tr>
      <w:tr w:rsidR="002D47AD" w:rsidRPr="002D47AD" w:rsidTr="002D47AD">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НАЛОГИ НА СОВОКУПНЫЙ ДОХОД</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10 471 000,0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10 471 000,0</w:t>
            </w:r>
          </w:p>
        </w:tc>
      </w:tr>
      <w:tr w:rsidR="002D47AD" w:rsidRPr="002D47AD" w:rsidTr="002D47AD">
        <w:trPr>
          <w:trHeight w:val="3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1 05 01000 00 0000 110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Налог, взимаемый в связи с применением упрощенной системы налогообложения </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9 470 000,0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9 470 000,0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1 05 01010 01 0000 110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взимаемый с налогоплательщиков, выбравших в качестве объекта налогообложения  доходы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6 264 000,0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6 264 000,0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1 05 01011 01 0000 110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взимаемый с налогоплательщиков, выбравших в качестве объекта налогообложения доходы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6 264 000,0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6 264 000,0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1 05 01020 01 0000 110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3 206 000,0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3 206 000,0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1 05 01021 01 0000 110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w:t>
            </w:r>
            <w:r w:rsidRPr="002D47AD">
              <w:rPr>
                <w:sz w:val="24"/>
                <w:szCs w:val="24"/>
              </w:rPr>
              <w:lastRenderedPageBreak/>
              <w:t>налог, зачисляемый в бюджеты субъектов Российской Федерации)</w:t>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3 206 000,0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3 206 000,0</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 xml:space="preserve">1 05 03000 01 0000 110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Единый сельскохозяйственный налог</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21 000,0</w:t>
            </w:r>
          </w:p>
        </w:tc>
      </w:tr>
      <w:tr w:rsidR="002D47AD" w:rsidRPr="002D47AD" w:rsidTr="002D47AD">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1 05 03010 01 0000 110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Единый сельскохозяйственный налог</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21 000,0</w:t>
            </w:r>
          </w:p>
        </w:tc>
      </w:tr>
      <w:tr w:rsidR="002D47AD" w:rsidRPr="002D47AD" w:rsidTr="002D47AD">
        <w:trPr>
          <w:trHeight w:val="36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1 05 04000 02 0000 110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взимаемый в связи с применением патентной системы налогообложения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980 000,0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980 000,0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1 05 04020 02 0000 110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980 000,0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980 000,0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1 08 00000 00 0000 000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ГОСУДАРСТВЕННАЯ ПОШЛИНА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1 08 03000 01 0000 110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Государственная пошлина по делам, рассматриваемым в судах общей юрисдикции, мировыми судьями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r>
      <w:tr w:rsidR="002D47AD" w:rsidRPr="002D47AD" w:rsidTr="002D47AD">
        <w:trPr>
          <w:trHeight w:val="4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1 08 03010 01 0000 110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ИСПОЛЬЗОВАНИЯ ИМУЩЕСТВА, НАХОДЯЩЕГОСЯ В ГОСУДАРСТВЕННОЙ И МУНИЦИПАЛЬНОЙ СОБСТВЕННОСТИ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4 471 450,0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4 471 450,0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1 11 03000 00 0000 120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Проценты, полученные от предоставления бюджетных кредитов внутри страны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58 450,0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58 450,0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1 11 03050 05 0000 120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58 450,0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58 450,0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4 410 000,0</w:t>
            </w:r>
          </w:p>
        </w:tc>
      </w:tr>
      <w:tr w:rsidR="002D47AD" w:rsidRPr="002D47AD" w:rsidTr="002D47AD">
        <w:trPr>
          <w:trHeight w:val="70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1 11 05010 00 0000 120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w:t>
            </w:r>
            <w:r w:rsidRPr="002D47AD">
              <w:rPr>
                <w:sz w:val="24"/>
                <w:szCs w:val="24"/>
              </w:rPr>
              <w:lastRenderedPageBreak/>
              <w:t>заключение договоров аренды указанных земельных участков</w:t>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3 936 000,0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3 936 000,0</w:t>
            </w:r>
          </w:p>
        </w:tc>
      </w:tr>
      <w:tr w:rsidR="002D47AD" w:rsidRPr="002D47AD" w:rsidTr="002D47AD">
        <w:trPr>
          <w:trHeight w:val="10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1 11 05013 05 0000120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3 936 000,0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3 936 000,0</w:t>
            </w:r>
          </w:p>
        </w:tc>
      </w:tr>
      <w:tr w:rsidR="002D47AD" w:rsidRPr="002D47AD" w:rsidTr="002D47AD">
        <w:trPr>
          <w:trHeight w:val="91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1 11 05020 00 0000 120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164 000,0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164 000,0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1 11 05025 05 0000 120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164 000,0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164 000,0</w:t>
            </w:r>
          </w:p>
        </w:tc>
      </w:tr>
      <w:tr w:rsidR="002D47AD" w:rsidRPr="002D47AD" w:rsidTr="002D47AD">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1 11 05030 00 0000 120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1 11 05035 05 0000 120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w:t>
            </w:r>
          </w:p>
        </w:tc>
      </w:tr>
      <w:tr w:rsidR="002D47AD" w:rsidRPr="002D47AD" w:rsidTr="002D47AD">
        <w:trPr>
          <w:trHeight w:val="98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1 11 09000 00 0000 120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r>
      <w:tr w:rsidR="002D47AD" w:rsidRPr="002D47AD" w:rsidTr="002D47AD">
        <w:trPr>
          <w:trHeight w:val="98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1 11 09040 00 0000 120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2D47AD">
              <w:rPr>
                <w:sz w:val="24"/>
                <w:szCs w:val="24"/>
              </w:rPr>
              <w:br/>
              <w:t xml:space="preserve"> предприятий, в том числе казенных)</w:t>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r>
      <w:tr w:rsidR="002D47AD" w:rsidRPr="002D47AD" w:rsidTr="002D47AD">
        <w:trPr>
          <w:trHeight w:val="97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1 11 09045 05 0000 120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2D47AD">
              <w:rPr>
                <w:sz w:val="24"/>
                <w:szCs w:val="24"/>
              </w:rPr>
              <w:br/>
              <w:t>в том числе казенных)</w:t>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r>
      <w:tr w:rsidR="002D47AD" w:rsidRPr="002D47AD" w:rsidTr="002D47AD">
        <w:trPr>
          <w:trHeight w:val="25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ПЛАТЕЖИ ПРИ ПОЛЬЗОВАНИИ ПРИРОДНЫМИ РЕСУРСАМИ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625 000,0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625 000,0</w:t>
            </w:r>
          </w:p>
        </w:tc>
      </w:tr>
      <w:tr w:rsidR="002D47AD" w:rsidRPr="002D47AD" w:rsidTr="002D47AD">
        <w:trPr>
          <w:trHeight w:val="2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1 12 01000 01 0000 120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Плата за негативное воздействие на окружающую среду</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625 000,0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625 000,0</w:t>
            </w:r>
          </w:p>
        </w:tc>
      </w:tr>
      <w:tr w:rsidR="002D47AD" w:rsidRPr="002D47AD" w:rsidTr="002D47AD">
        <w:trPr>
          <w:trHeight w:val="3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1 12 01010 01 0000 120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Плата за выбросы загрязняющих веществ в атмосферный воздух стационарными объектами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102 000,0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102 000,0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1 12 01040 01 0000 120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Плата за размещение отходов производства и потребления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523 000,0</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1 12 01041 01 0000 120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Плата за размещение отходов производства</w:t>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419 000,0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419 000,0</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1 12 01042 01 0000 120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Плата за размещение твердых коммунальных отходов</w:t>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104 000,0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104 000,0</w:t>
            </w:r>
          </w:p>
        </w:tc>
      </w:tr>
      <w:tr w:rsidR="002D47AD" w:rsidRPr="002D47AD" w:rsidTr="002D47AD">
        <w:trPr>
          <w:trHeight w:val="6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1 13 00000 00 0000 000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ОКАЗАНИЯ ПЛАТНЫХ УСЛУГ И КОМПЕНСАЦИИ ЗАТРАТ ГОСУДАРСТВА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18 937 900,0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18 937 900,0</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1 13 01000 00 </w:t>
            </w:r>
            <w:r w:rsidRPr="002D47AD">
              <w:rPr>
                <w:sz w:val="24"/>
                <w:szCs w:val="24"/>
              </w:rPr>
              <w:lastRenderedPageBreak/>
              <w:t>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 xml:space="preserve">Доходы от оказания платных услуг </w:t>
            </w:r>
            <w:r w:rsidRPr="002D47AD">
              <w:rPr>
                <w:sz w:val="24"/>
                <w:szCs w:val="24"/>
              </w:rPr>
              <w:lastRenderedPageBreak/>
              <w:t>(работ)</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 xml:space="preserve">15 567 </w:t>
            </w:r>
            <w:r w:rsidRPr="002D47AD">
              <w:rPr>
                <w:sz w:val="24"/>
                <w:szCs w:val="24"/>
              </w:rPr>
              <w:lastRenderedPageBreak/>
              <w:t>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r>
      <w:tr w:rsidR="002D47AD" w:rsidRPr="002D47AD" w:rsidTr="002D47AD">
        <w:trPr>
          <w:trHeight w:val="37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1 13 01990 00 0000 130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доходы от оказания платных услуг (работ)</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r>
      <w:tr w:rsidR="002D47AD" w:rsidRPr="002D47AD" w:rsidTr="002D47AD">
        <w:trPr>
          <w:trHeight w:val="27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1 13 01995 05 0000 130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доходы от оказания платных услуг (работ) получателями средств бюджетов муниципальных районов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1 13 02000 00 0000 130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компенсации затрат государства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3 370 700,0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3 370 700,0</w:t>
            </w:r>
          </w:p>
        </w:tc>
      </w:tr>
      <w:tr w:rsidR="002D47AD" w:rsidRPr="002D47AD" w:rsidTr="002D47AD">
        <w:trPr>
          <w:trHeight w:val="20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1 13 02060 00 0000 130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поступающие в порядке возмещения расходов, понесенных в связи с эксплуатацией имущества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3 370 700,0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3 370 700,0</w:t>
            </w:r>
          </w:p>
        </w:tc>
      </w:tr>
      <w:tr w:rsidR="002D47AD" w:rsidRPr="002D47AD" w:rsidTr="002D47AD">
        <w:trPr>
          <w:trHeight w:val="57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1 13 02065 05 0000 130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3 370 700,0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3 370 700,0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ПРОДАЖИ МАТЕРИАЛЬНЫХ И НЕМАТЕРИАЛЬНЫХ АКТИВОВ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1 653 000,0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1 653 000,0</w:t>
            </w:r>
          </w:p>
        </w:tc>
      </w:tr>
      <w:tr w:rsidR="002D47AD" w:rsidRPr="002D47AD" w:rsidTr="002D47AD">
        <w:trPr>
          <w:trHeight w:val="24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1 14 06000 00 0000 430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продажи земельных участков, находящихся в  государственной и муниципальной собственности </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1 443 000,0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1 443 000,0</w:t>
            </w:r>
          </w:p>
        </w:tc>
      </w:tr>
      <w:tr w:rsidR="002D47AD" w:rsidRPr="002D47AD" w:rsidTr="002D47AD">
        <w:trPr>
          <w:trHeight w:val="44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1 14 06010 00 0000 430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продажи земельных участков, государственная собственность на которые не</w:t>
            </w:r>
            <w:r w:rsidRPr="002D47AD">
              <w:rPr>
                <w:sz w:val="24"/>
                <w:szCs w:val="24"/>
              </w:rPr>
              <w:br/>
              <w:t>разграничена</w:t>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1 370 000,0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1 370 000,0</w:t>
            </w:r>
          </w:p>
        </w:tc>
      </w:tr>
      <w:tr w:rsidR="002D47AD" w:rsidRPr="002D47AD" w:rsidTr="002D47AD">
        <w:trPr>
          <w:trHeight w:val="63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1 14 06013 05 0000 430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продажи земельных участков, государственная собственность на которые не</w:t>
            </w:r>
            <w:r w:rsidRPr="002D47AD">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1 370 000,0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1 370 000,0</w:t>
            </w:r>
          </w:p>
        </w:tc>
      </w:tr>
      <w:tr w:rsidR="002D47AD" w:rsidRPr="002D47AD" w:rsidTr="002D47AD">
        <w:trPr>
          <w:trHeight w:val="6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1 14 06020 00 0000 430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продажи земельных участков, государственная собственность на которые </w:t>
            </w:r>
            <w:r w:rsidRPr="002D47AD">
              <w:rPr>
                <w:sz w:val="24"/>
                <w:szCs w:val="24"/>
              </w:rPr>
              <w:br/>
              <w:t>разграничена (за исключением земельных участков бюджетных и автономных учреждений)</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73 000,0</w:t>
            </w:r>
          </w:p>
        </w:tc>
      </w:tr>
      <w:tr w:rsidR="002D47AD" w:rsidRPr="002D47AD" w:rsidTr="002D47AD">
        <w:trPr>
          <w:trHeight w:val="61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1 14 06025 05 0000 430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73 000,0</w:t>
            </w:r>
          </w:p>
        </w:tc>
      </w:tr>
      <w:tr w:rsidR="002D47AD" w:rsidRPr="002D47AD" w:rsidTr="002D47AD">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1 14 13000 00 0000 000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приватизации имущества, находящегося в государственной и муниципальной собственности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210 000,0</w:t>
            </w:r>
          </w:p>
        </w:tc>
      </w:tr>
      <w:tr w:rsidR="002D47AD" w:rsidRPr="002D47AD" w:rsidTr="002D47AD">
        <w:trPr>
          <w:trHeight w:val="54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1 14 13050 05 0000 410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приватизации имущества, находящегося в собственности </w:t>
            </w:r>
            <w:r w:rsidRPr="002D47AD">
              <w:rPr>
                <w:sz w:val="24"/>
                <w:szCs w:val="24"/>
              </w:rPr>
              <w:lastRenderedPageBreak/>
              <w:t>муниципальных районов, в части приватизации нефинансовых активов имущества казны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210 000,0</w:t>
            </w:r>
          </w:p>
        </w:tc>
      </w:tr>
      <w:tr w:rsidR="002D47AD" w:rsidRPr="002D47AD" w:rsidTr="002D47AD">
        <w:trPr>
          <w:trHeight w:val="2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1 16 00000 00 0000 000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ШТРАФЫ, САНКЦИИ, ВОЗМЕЩЕНИЕ УЩЕРБА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415 150,0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415 150,0</w:t>
            </w:r>
          </w:p>
        </w:tc>
      </w:tr>
      <w:tr w:rsidR="002D47AD" w:rsidRPr="002D47AD" w:rsidTr="002D47AD">
        <w:trPr>
          <w:trHeight w:val="2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Кодексом Российской Федерации об административных правонарушениях</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49 000,0</w:t>
            </w:r>
          </w:p>
        </w:tc>
      </w:tr>
      <w:tr w:rsidR="002D47AD" w:rsidRPr="002D47AD" w:rsidTr="002D47AD">
        <w:trPr>
          <w:trHeight w:val="63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r>
      <w:tr w:rsidR="002D47AD" w:rsidRPr="002D47AD" w:rsidTr="002D47AD">
        <w:trPr>
          <w:trHeight w:val="7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1 16 01053 01 0000 140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r>
      <w:tr w:rsidR="002D47AD" w:rsidRPr="002D47AD" w:rsidTr="002D47AD">
        <w:trPr>
          <w:trHeight w:val="83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1 16 01060 01 0000 140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14 500,0</w:t>
            </w:r>
          </w:p>
        </w:tc>
      </w:tr>
      <w:tr w:rsidR="002D47AD" w:rsidRPr="002D47AD" w:rsidTr="002D47AD">
        <w:trPr>
          <w:trHeight w:val="12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1 16 01063 01 0000 140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14 500,0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1 16 01070 01 0000 140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500,0</w:t>
            </w:r>
          </w:p>
        </w:tc>
      </w:tr>
      <w:tr w:rsidR="002D47AD" w:rsidRPr="002D47AD" w:rsidTr="002D47AD">
        <w:trPr>
          <w:trHeight w:val="79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1 16 01073 01 0000 140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500,0</w:t>
            </w:r>
          </w:p>
        </w:tc>
      </w:tr>
      <w:tr w:rsidR="002D47AD" w:rsidRPr="002D47AD" w:rsidTr="002D47AD">
        <w:trPr>
          <w:trHeight w:val="6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1 16 01080 01 0000 140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6 000,0</w:t>
            </w:r>
          </w:p>
        </w:tc>
      </w:tr>
      <w:tr w:rsidR="002D47AD" w:rsidRPr="002D47AD" w:rsidTr="002D47AD">
        <w:trPr>
          <w:trHeight w:val="2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1 16 01083 01 0000 140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6 000,0</w:t>
            </w:r>
          </w:p>
        </w:tc>
      </w:tr>
      <w:tr w:rsidR="002D47AD" w:rsidRPr="002D47AD" w:rsidTr="002D47AD">
        <w:trPr>
          <w:trHeight w:val="69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1 16 01120 01 0000 140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w:t>
            </w:r>
          </w:p>
        </w:tc>
      </w:tr>
      <w:tr w:rsidR="002D47AD" w:rsidRPr="002D47AD" w:rsidTr="002D47AD">
        <w:trPr>
          <w:trHeight w:val="78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1 16 01123 01 0000 140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w:t>
            </w:r>
            <w:r w:rsidRPr="002D47AD">
              <w:rPr>
                <w:sz w:val="24"/>
                <w:szCs w:val="24"/>
              </w:rPr>
              <w:lastRenderedPageBreak/>
              <w:t>налагаемые мировыми судьями, комиссиями по делам несовершеннолетних и защите их прав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w:t>
            </w:r>
          </w:p>
        </w:tc>
      </w:tr>
      <w:tr w:rsidR="002D47AD" w:rsidRPr="002D47AD" w:rsidTr="002D47AD">
        <w:trPr>
          <w:trHeight w:val="5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1 16 01190 01 0000 140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r>
      <w:tr w:rsidR="002D47AD" w:rsidRPr="002D47AD" w:rsidTr="002D47AD">
        <w:trPr>
          <w:trHeight w:val="88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1 16 01193 01 0000 140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r>
      <w:tr w:rsidR="002D47AD" w:rsidRPr="002D47AD" w:rsidTr="002D47AD">
        <w:trPr>
          <w:trHeight w:val="55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1 16 01200 01 0000 140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w:t>
            </w:r>
          </w:p>
        </w:tc>
      </w:tr>
      <w:tr w:rsidR="002D47AD" w:rsidRPr="002D47AD" w:rsidTr="002D47AD">
        <w:trPr>
          <w:trHeight w:val="91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1 16 01203 01 0000 140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1 16 02000 02 0000 140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w:t>
            </w:r>
          </w:p>
        </w:tc>
      </w:tr>
      <w:tr w:rsidR="002D47AD" w:rsidRPr="002D47AD" w:rsidTr="002D47AD">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1 16 02010 02 0000 140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Административные штрафы, установленные законами субъектов Российской Федерации об административных </w:t>
            </w:r>
            <w:r w:rsidRPr="002D47AD">
              <w:rPr>
                <w:sz w:val="24"/>
                <w:szCs w:val="24"/>
              </w:rPr>
              <w:lastRenderedPageBreak/>
              <w:t>правонарушениях, за нарушение законов и иных нормативных правовых актов субъектов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w:t>
            </w:r>
          </w:p>
        </w:tc>
      </w:tr>
      <w:tr w:rsidR="002D47AD" w:rsidRPr="002D47AD" w:rsidTr="002D47AD">
        <w:trPr>
          <w:trHeight w:val="12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1 16 07000 01 0000 140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16 150,0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16 150,0</w:t>
            </w:r>
          </w:p>
        </w:tc>
      </w:tr>
      <w:tr w:rsidR="002D47AD" w:rsidRPr="002D47AD" w:rsidTr="002D47AD">
        <w:trPr>
          <w:trHeight w:val="94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1 16 07090 00 0000 140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16 150,0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16 150,0</w:t>
            </w:r>
          </w:p>
        </w:tc>
      </w:tr>
      <w:tr w:rsidR="002D47AD" w:rsidRPr="002D47AD" w:rsidTr="002D47AD">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1 16 07090 05 0000 140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16 150,0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16 150,0</w:t>
            </w:r>
          </w:p>
        </w:tc>
      </w:tr>
      <w:tr w:rsidR="002D47AD" w:rsidRPr="002D47AD" w:rsidTr="002D47AD">
        <w:trPr>
          <w:trHeight w:val="30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1 16 10000 00 0000 140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Платежи в целях возмещения причиненного ущерба (убытков)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w:t>
            </w:r>
          </w:p>
        </w:tc>
      </w:tr>
      <w:tr w:rsidR="002D47AD" w:rsidRPr="002D47AD" w:rsidTr="002D47AD">
        <w:trPr>
          <w:trHeight w:val="82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1 16 10120 00 0000 140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w:t>
            </w:r>
          </w:p>
        </w:tc>
      </w:tr>
      <w:tr w:rsidR="002D47AD" w:rsidRPr="002D47AD" w:rsidTr="002D47AD">
        <w:trPr>
          <w:trHeight w:val="7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1 16 10123 01 0000 140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денежных взысканий (штрафов), поступающие в счет погашения задолженности, образовавшейся до 1 января 2020 </w:t>
            </w:r>
            <w:r w:rsidRPr="002D47AD">
              <w:rPr>
                <w:sz w:val="24"/>
                <w:szCs w:val="24"/>
              </w:rPr>
              <w:lastRenderedPageBreak/>
              <w:t>года, подлежащие зачислению в бюджет муниципального образования по нормативам, действовавшим в 2019 году</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150 000,0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w:t>
            </w:r>
          </w:p>
        </w:tc>
      </w:tr>
      <w:tr w:rsidR="002D47AD" w:rsidRPr="002D47AD" w:rsidTr="002D47AD">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1 16 11000 01 0000 140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Платежи, уплачиваемые в целях возмещения вреда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180 000,0</w:t>
            </w:r>
          </w:p>
        </w:tc>
      </w:tr>
      <w:tr w:rsidR="002D47AD" w:rsidRPr="002D47AD" w:rsidTr="002D47AD">
        <w:trPr>
          <w:trHeight w:val="118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1 16 11050 01 0000 140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180 000,0</w:t>
            </w:r>
          </w:p>
        </w:tc>
      </w:tr>
      <w:tr w:rsidR="002D47AD" w:rsidRPr="002D47AD" w:rsidTr="002D47AD">
        <w:trPr>
          <w:trHeight w:val="3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2 00 00000 00 0000 000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БЕЗВОЗМЕЗДНЫЕ ПОСТУПЛЕНИЯ</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320 524 851,0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+3070394</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323 595 245,0</w:t>
            </w:r>
          </w:p>
        </w:tc>
      </w:tr>
      <w:tr w:rsidR="002D47AD" w:rsidRPr="002D47AD" w:rsidTr="002D47AD">
        <w:trPr>
          <w:trHeight w:val="41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БЕЗВОЗМЕЗДНЫЕ ПОСТУПЛЕНИЯ ОТ ДРУГИХ БЮДЖЕТОВ БЮДЖЕТНОЙ СИСТЕМЫ РОССИЙСКОЙ ФЕДЕРАЦИИ </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320 524 851,0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+3070394</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323 595 245,0</w:t>
            </w:r>
          </w:p>
        </w:tc>
      </w:tr>
      <w:tr w:rsidR="002D47AD" w:rsidRPr="002D47AD" w:rsidTr="002D47AD">
        <w:trPr>
          <w:trHeight w:val="34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бюджетам бюджетной системы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r>
      <w:tr w:rsidR="002D47AD" w:rsidRPr="002D47AD" w:rsidTr="002D47AD">
        <w:trPr>
          <w:trHeight w:val="12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на выравнивание бюджетной обеспеченности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r>
      <w:tr w:rsidR="002D47AD" w:rsidRPr="002D47AD" w:rsidTr="002D47AD">
        <w:trPr>
          <w:trHeight w:val="50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2 02 15001 05 0000 150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r>
      <w:tr w:rsidR="002D47AD" w:rsidRPr="002D47AD" w:rsidTr="002D47AD">
        <w:trPr>
          <w:trHeight w:val="29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бюджетной системы Российской Федерации (межбюджетные субсидии)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81 593 826,0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+684229</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82 278 055,0</w:t>
            </w:r>
          </w:p>
        </w:tc>
      </w:tr>
      <w:tr w:rsidR="002D47AD" w:rsidRPr="002D47AD" w:rsidTr="002D47AD">
        <w:trPr>
          <w:trHeight w:val="84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2 02 20216 00 0000 150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r>
      <w:tr w:rsidR="002D47AD" w:rsidRPr="002D47AD" w:rsidTr="002D47AD">
        <w:trPr>
          <w:trHeight w:val="8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2 02 20216 05 0000 150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Субсидии бюджетам муниципальных районов на осуществление дорожной деятельности в отношении автомобильных дорог общего </w:t>
            </w:r>
            <w:r w:rsidRPr="002D47AD">
              <w:rPr>
                <w:sz w:val="24"/>
                <w:szCs w:val="24"/>
              </w:rPr>
              <w:lastRenderedPageBreak/>
              <w:t>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20 000 000,0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r>
      <w:tr w:rsidR="002D47AD" w:rsidRPr="002D47AD" w:rsidTr="002D47AD">
        <w:trPr>
          <w:trHeight w:val="71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1 230 450,0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1 230 680,0</w:t>
            </w:r>
          </w:p>
        </w:tc>
      </w:tr>
      <w:tr w:rsidR="002D47AD" w:rsidRPr="002D47AD" w:rsidTr="002D47AD">
        <w:trPr>
          <w:trHeight w:val="67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1 230 450,0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1 230 680,0</w:t>
            </w:r>
          </w:p>
        </w:tc>
      </w:tr>
      <w:tr w:rsidR="002D47AD" w:rsidRPr="002D47AD" w:rsidTr="002D47AD">
        <w:trPr>
          <w:trHeight w:val="70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3 763 440,0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+208030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3 971 470,0</w:t>
            </w:r>
          </w:p>
        </w:tc>
      </w:tr>
      <w:tr w:rsidR="002D47AD" w:rsidRPr="002D47AD" w:rsidTr="002D47AD">
        <w:trPr>
          <w:trHeight w:val="58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3 763 440,0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+208030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3 971 470,0</w:t>
            </w:r>
          </w:p>
        </w:tc>
      </w:tr>
      <w:tr w:rsidR="002D47AD" w:rsidRPr="002D47AD" w:rsidTr="002D47AD">
        <w:trPr>
          <w:trHeight w:val="50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2 02 25467 00 0000 150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+722200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722 200,0</w:t>
            </w:r>
          </w:p>
        </w:tc>
      </w:tr>
      <w:tr w:rsidR="002D47AD" w:rsidRPr="002D47AD" w:rsidTr="002D47AD">
        <w:trPr>
          <w:trHeight w:val="71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2 02 25467 05 0000 150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+722200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722 200,0</w:t>
            </w:r>
          </w:p>
        </w:tc>
      </w:tr>
      <w:tr w:rsidR="002D47AD" w:rsidRPr="002D47AD" w:rsidTr="002D47AD">
        <w:trPr>
          <w:trHeight w:val="32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реализацию мероприятий по обеспечению жильем молодых семей</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524 240,0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-246231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278 009,0</w:t>
            </w:r>
          </w:p>
        </w:tc>
      </w:tr>
      <w:tr w:rsidR="002D47AD" w:rsidRPr="002D47AD" w:rsidTr="002D47AD">
        <w:trPr>
          <w:trHeight w:val="41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2 02 25497 05 0000 150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Субсидии бюджетам муниципальных районов на реализацию мероприятий по обеспечению жильем молодых </w:t>
            </w:r>
            <w:r w:rsidRPr="002D47AD">
              <w:rPr>
                <w:sz w:val="24"/>
                <w:szCs w:val="24"/>
              </w:rPr>
              <w:lastRenderedPageBreak/>
              <w:t>семей</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524 240,0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-246231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278 009,0</w:t>
            </w:r>
          </w:p>
        </w:tc>
      </w:tr>
      <w:tr w:rsidR="002D47AD" w:rsidRPr="002D47AD" w:rsidTr="002D47AD">
        <w:trPr>
          <w:trHeight w:val="3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2 02 25555 00 0000 150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реализацию программ формирования современной городской среды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1 316 600,0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1 316 600,0</w:t>
            </w:r>
          </w:p>
        </w:tc>
      </w:tr>
      <w:tr w:rsidR="002D47AD" w:rsidRPr="002D47AD" w:rsidTr="002D47AD">
        <w:trPr>
          <w:trHeight w:val="32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реализацию программ формирования современной городской среды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1 316 600,0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1 316 600,0</w:t>
            </w:r>
          </w:p>
        </w:tc>
      </w:tr>
      <w:tr w:rsidR="002D47AD" w:rsidRPr="002D47AD" w:rsidTr="002D47AD">
        <w:trPr>
          <w:trHeight w:val="28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подготовку проектов межевания земельных участков и на проведение кадастровых работ</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w:t>
            </w:r>
          </w:p>
        </w:tc>
      </w:tr>
      <w:tr w:rsidR="002D47AD" w:rsidRPr="002D47AD" w:rsidTr="002D47AD">
        <w:trPr>
          <w:trHeight w:val="52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w:t>
            </w:r>
          </w:p>
        </w:tc>
      </w:tr>
      <w:tr w:rsidR="002D47AD" w:rsidRPr="002D47AD" w:rsidTr="002D47AD">
        <w:trPr>
          <w:trHeight w:val="19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субсидии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1 001 596,0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1 001 596,0</w:t>
            </w:r>
          </w:p>
        </w:tc>
      </w:tr>
      <w:tr w:rsidR="002D47AD" w:rsidRPr="002D47AD" w:rsidTr="002D47AD">
        <w:trPr>
          <w:trHeight w:val="18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2 02 29999 00 0000 150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субсидии бюджетам муниципальных районов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1 001 596,0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1 001 596,0</w:t>
            </w:r>
          </w:p>
        </w:tc>
      </w:tr>
      <w:tr w:rsidR="002D47AD" w:rsidRPr="002D47AD" w:rsidTr="002D47AD">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бюджетной системы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105 244 690,0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+2275200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107 519 890,0</w:t>
            </w:r>
          </w:p>
        </w:tc>
      </w:tr>
      <w:tr w:rsidR="002D47AD" w:rsidRPr="002D47AD" w:rsidTr="002D47AD">
        <w:trPr>
          <w:trHeight w:val="36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105 239 790,0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+2280100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107 519 890,0</w:t>
            </w:r>
          </w:p>
        </w:tc>
      </w:tr>
      <w:tr w:rsidR="002D47AD" w:rsidRPr="002D47AD" w:rsidTr="002D47AD">
        <w:trPr>
          <w:trHeight w:val="41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муниципальных районов на выполнение передаваемых полномочий субъектов Российской Федерации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105 239 790,0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+2280100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107 519 890,0</w:t>
            </w:r>
          </w:p>
        </w:tc>
      </w:tr>
      <w:tr w:rsidR="002D47AD" w:rsidRPr="002D47AD" w:rsidTr="002D47AD">
        <w:trPr>
          <w:trHeight w:val="57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2 02 35508 00 0000 150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на поддержку сельскохозяйственного производства по отдельным подотраслям растениеводства и животноводства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4 900,0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r>
      <w:tr w:rsidR="002D47AD" w:rsidRPr="002D47AD" w:rsidTr="002D47AD">
        <w:trPr>
          <w:trHeight w:val="4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2 02 35508 05 0000 150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4 900,0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r>
      <w:tr w:rsidR="002D47AD" w:rsidRPr="002D47AD" w:rsidTr="002D47AD">
        <w:trPr>
          <w:trHeight w:val="1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межбюджетные трансферты</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6 709 335,0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+110965</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6 820 300,0</w:t>
            </w:r>
          </w:p>
        </w:tc>
      </w:tr>
      <w:tr w:rsidR="002D47AD" w:rsidRPr="002D47AD" w:rsidTr="002D47AD">
        <w:trPr>
          <w:trHeight w:val="637"/>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327 905,0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438 870,0</w:t>
            </w:r>
          </w:p>
        </w:tc>
      </w:tr>
      <w:tr w:rsidR="002D47AD" w:rsidRPr="002D47AD" w:rsidTr="002D47AD">
        <w:trPr>
          <w:trHeight w:val="837"/>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327 905,0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+110965</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438 870,0</w:t>
            </w:r>
          </w:p>
        </w:tc>
      </w:tr>
      <w:tr w:rsidR="002D47AD" w:rsidRPr="002D47AD" w:rsidTr="002D47AD">
        <w:trPr>
          <w:trHeight w:val="62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2D47AD">
              <w:rPr>
                <w:sz w:val="24"/>
                <w:szCs w:val="24"/>
              </w:rPr>
              <w:br/>
            </w:r>
            <w:r w:rsidRPr="002D47AD">
              <w:rPr>
                <w:sz w:val="24"/>
                <w:szCs w:val="24"/>
              </w:rPr>
              <w:br/>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r>
      <w:tr w:rsidR="002D47AD" w:rsidRPr="002D47AD" w:rsidTr="002D47AD">
        <w:trPr>
          <w:trHeight w:val="86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r>
      <w:tr w:rsidR="002D47AD" w:rsidRPr="002D47AD" w:rsidTr="002D47AD">
        <w:trPr>
          <w:trHeight w:val="23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межбюджетные трансферты, передаваемые бюджетам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r>
      <w:tr w:rsidR="002D47AD" w:rsidRPr="002D47AD" w:rsidTr="002D47AD">
        <w:trPr>
          <w:trHeight w:val="47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межбюджетные трансферты, передаваемые бюджетам муниципальных районов</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r>
      <w:tr w:rsidR="002D47AD" w:rsidRPr="002D47AD" w:rsidTr="002D47AD">
        <w:trPr>
          <w:trHeight w:val="45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ИТОГО</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375 448 351,0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+3070394</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378 518 745,0</w:t>
            </w: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2</w:t>
      </w:r>
    </w:p>
    <w:p w:rsidR="002D47AD" w:rsidRPr="002D47AD" w:rsidRDefault="002D47AD" w:rsidP="002D47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ПРОГНОЗИРУЕМЫЕ </w:t>
      </w:r>
      <w:r w:rsidRPr="002D47AD">
        <w:rPr>
          <w:rFonts w:ascii="Times New Roman" w:hAnsi="Times New Roman" w:cs="Times New Roman"/>
          <w:b/>
          <w:bCs/>
          <w:sz w:val="24"/>
          <w:szCs w:val="24"/>
        </w:rPr>
        <w:t>ДОХОДЫ РАЙОННОГО БЮДЖЕТА НА ПЛАНОВЫЙ ПЕРИОД 2025 И 2026 ГОДОВ</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ook w:val="04A0"/>
      </w:tblPr>
      <w:tblGrid>
        <w:gridCol w:w="1959"/>
        <w:gridCol w:w="4790"/>
        <w:gridCol w:w="1558"/>
        <w:gridCol w:w="1347"/>
      </w:tblGrid>
      <w:tr w:rsidR="002D47AD" w:rsidRPr="002D47AD" w:rsidTr="002D47AD">
        <w:trPr>
          <w:trHeight w:val="6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Наименование кодов классификации доходов бюджетов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Сумма  на 2025 год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Сумма на 2026 год    </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НАЛОГОВЫЕ И НЕНАЛОГОВЫЕ ДОХОДЫ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56 506 850,0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57 488 850,0</w:t>
            </w:r>
          </w:p>
        </w:tc>
      </w:tr>
      <w:tr w:rsidR="002D47AD" w:rsidRPr="002D47AD" w:rsidTr="002D47AD">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1 01 00000 00 0000 000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НАЛОГИ НА ПРИБЫЛЬ, ДОХОДЫ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12 600 000,0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12 700 000,0</w:t>
            </w:r>
          </w:p>
        </w:tc>
      </w:tr>
      <w:tr w:rsidR="002D47AD" w:rsidRPr="002D47AD" w:rsidTr="002D47AD">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1 01 02000 01 0000 </w:t>
            </w:r>
            <w:r w:rsidRPr="002D47AD">
              <w:rPr>
                <w:sz w:val="24"/>
                <w:szCs w:val="24"/>
              </w:rPr>
              <w:lastRenderedPageBreak/>
              <w:t xml:space="preserve">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Налог на доходы физических лиц</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12 600 000,0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12 700 000,0</w:t>
            </w:r>
          </w:p>
        </w:tc>
      </w:tr>
      <w:tr w:rsidR="002D47AD" w:rsidRPr="002D47AD" w:rsidTr="002D47AD">
        <w:trPr>
          <w:trHeight w:val="67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1 01 02010 01 0000 110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12 259 000,0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12 349 000,0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1 01 02020 01 0000 110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70 000,0</w:t>
            </w:r>
          </w:p>
        </w:tc>
      </w:tr>
      <w:tr w:rsidR="002D47AD" w:rsidRPr="002D47AD" w:rsidTr="002D47AD">
        <w:trPr>
          <w:trHeight w:val="56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1 01 02030 01 0000 110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170 000,0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1 01 02040 01 0000 110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109 000,0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110 000,0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1 01 02130 01 0000 110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на доходы физических лиц в отношении доходов от долевого участия в организации, полученных в виде дивидентов (в части суммы налога не превышающей 650000 рублей)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НАЛОГИ НА ТОВАРЫ (РАБОТЫ, УСЛУГИ), РЕАЛИЗУЕМЫЕ НА ТЕРРИТОРИИ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6 531 950,0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6 688 950,0</w:t>
            </w:r>
          </w:p>
        </w:tc>
      </w:tr>
      <w:tr w:rsidR="002D47AD" w:rsidRPr="002D47AD" w:rsidTr="002D47AD">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1 03 02000 01 0000 110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Акцизы по подакцизным товарам (продукции), производимым на территории Российской Федерации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6 531 950,0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6 688 950,0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1 03 02230 01 0000110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3 398 290,0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3 484 260,0</w:t>
            </w:r>
          </w:p>
        </w:tc>
      </w:tr>
      <w:tr w:rsidR="002D47AD" w:rsidRPr="002D47AD" w:rsidTr="002D47AD">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1 03 02231 01 0000 110</w:t>
            </w:r>
            <w:r w:rsidRPr="002D47AD">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2D47AD">
              <w:rPr>
                <w:sz w:val="24"/>
                <w:szCs w:val="24"/>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3 398 290,0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3 484 260,0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1 03 02240 01 0000 110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17 860,0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18 510,0</w:t>
            </w:r>
          </w:p>
        </w:tc>
      </w:tr>
      <w:tr w:rsidR="002D47AD" w:rsidRPr="002D47AD" w:rsidTr="002D47AD">
        <w:trPr>
          <w:trHeight w:val="114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1 03 02241 01 0000 110</w:t>
            </w:r>
            <w:r w:rsidRPr="002D47AD">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17 860,0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18 510,0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1 03 02250 01 0000 110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3 538 230,0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3 628 870,0</w:t>
            </w:r>
          </w:p>
        </w:tc>
      </w:tr>
      <w:tr w:rsidR="002D47AD" w:rsidRPr="002D47AD" w:rsidTr="002D47AD">
        <w:trPr>
          <w:trHeight w:val="10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1 03 02251 01 0000 110</w:t>
            </w:r>
            <w:r w:rsidRPr="002D47AD">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3 538 230,0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3 628 870,0</w:t>
            </w:r>
          </w:p>
        </w:tc>
      </w:tr>
      <w:tr w:rsidR="002D47AD" w:rsidRPr="002D47AD" w:rsidTr="002D47AD">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1 03 02260 01 0000 110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-422 430,0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-442 690,0</w:t>
            </w:r>
          </w:p>
        </w:tc>
      </w:tr>
      <w:tr w:rsidR="002D47AD" w:rsidRPr="002D47AD" w:rsidTr="002D47AD">
        <w:trPr>
          <w:trHeight w:val="91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1 03 02261 01 0000 110</w:t>
            </w:r>
            <w:r w:rsidRPr="002D47AD">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уплаты акцизов на прямогонный бензин, подлежащие распределению между бюджетами субъектов Российской Федерации </w:t>
            </w:r>
            <w:r w:rsidRPr="002D47AD">
              <w:rPr>
                <w:sz w:val="24"/>
                <w:szCs w:val="24"/>
              </w:rPr>
              <w:lastRenderedPageBreak/>
              <w:t>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-422 430,0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-442 690,0</w:t>
            </w:r>
          </w:p>
        </w:tc>
      </w:tr>
      <w:tr w:rsidR="002D47AD" w:rsidRPr="002D47AD" w:rsidTr="002D47AD">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1 05 00000 00 0000 000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НАЛОГИ НА СОВОКУПНЫЙ ДОХОД</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10 851 000,0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11 251 000,0</w:t>
            </w:r>
          </w:p>
        </w:tc>
      </w:tr>
      <w:tr w:rsidR="002D47AD" w:rsidRPr="002D47AD" w:rsidTr="002D47AD">
        <w:trPr>
          <w:trHeight w:val="2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1 05 01000 00 0000 110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Налог, взимаемый в связи с применением упрощенной системы налогообложения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9 850 000,0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10 240 000,0</w:t>
            </w:r>
          </w:p>
        </w:tc>
      </w:tr>
      <w:tr w:rsidR="002D47AD" w:rsidRPr="002D47AD" w:rsidTr="002D47AD">
        <w:trPr>
          <w:trHeight w:val="3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1 05 01010 01 0000 110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взимаемый с налогоплательщиков, выбравших в качестве объекта налогообложения  доходы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6 400 000,0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1 05 01011 01 0000 110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взимаемый с налогоплательщиков, выбравших в качестве объекта налогообложения доходы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6 400 000,0</w:t>
            </w:r>
          </w:p>
        </w:tc>
      </w:tr>
      <w:tr w:rsidR="002D47AD" w:rsidRPr="002D47AD" w:rsidTr="002D47AD">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1 05 01020 01 0000 110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3 550 000,0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3 840 000,0</w:t>
            </w:r>
          </w:p>
        </w:tc>
      </w:tr>
      <w:tr w:rsidR="002D47AD" w:rsidRPr="002D47AD" w:rsidTr="002D47AD">
        <w:trPr>
          <w:trHeight w:val="58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1 05 01021 01 0000 110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3 550 000,0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3 840 000,0</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1 05 03000 01 0000 110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Единый сельскохозяйственный налог</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21 000,0</w:t>
            </w:r>
          </w:p>
        </w:tc>
      </w:tr>
      <w:tr w:rsidR="002D47AD" w:rsidRPr="002D47AD" w:rsidTr="002D47AD">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1 05 03010 01 0000 110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Единый сельскохозяйственный налог</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21 000,0</w:t>
            </w:r>
          </w:p>
        </w:tc>
      </w:tr>
      <w:tr w:rsidR="002D47AD" w:rsidRPr="002D47AD" w:rsidTr="002D47AD">
        <w:trPr>
          <w:trHeight w:val="25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1 05 04000 02 0000 110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Налог, взимаемый в связи с применением патентной системы налогообложения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990 000,0</w:t>
            </w:r>
          </w:p>
        </w:tc>
      </w:tr>
      <w:tr w:rsidR="002D47AD" w:rsidRPr="002D47AD" w:rsidTr="002D47AD">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1 05 04020 02 0000 110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990 000,0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1 08 00000 00 0000 000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Государственная пошлина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1 08 03000 01 0000 110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Государственная пошлина по делам, рассматриваемым в судах общей юрисдикции, мировыми судьями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r>
      <w:tr w:rsidR="002D47AD" w:rsidRPr="002D47AD" w:rsidTr="002D47AD">
        <w:trPr>
          <w:trHeight w:val="4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1 08 03010 01 0000 110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ИСПОЛЬЗОВАНИЯ ИМУЩЕСТВА, НАХОДЯЩЕГОСЯ В ГОСУДАРСТВЕННОЙ И </w:t>
            </w:r>
            <w:r w:rsidRPr="002D47AD">
              <w:rPr>
                <w:sz w:val="24"/>
                <w:szCs w:val="24"/>
              </w:rPr>
              <w:lastRenderedPageBreak/>
              <w:t>МУНИЦИПАЛЬНОЙ СОБСТВЕННОСТИ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4 549 550,0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4 580 390,0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1 11 03000 00 0000 120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Проценты, полученные от предоставления бюджетных кредитов внутри страны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29 550,0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6 390,0</w:t>
            </w:r>
          </w:p>
        </w:tc>
      </w:tr>
      <w:tr w:rsidR="002D47AD" w:rsidRPr="002D47AD" w:rsidTr="002D47AD">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1 11 03050 05 0000 120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29 550,0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6 390,0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4 517 000,0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4 570 000,0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1 11 05010 00 0000 120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4 032 000,0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4 080 000,0</w:t>
            </w:r>
          </w:p>
        </w:tc>
      </w:tr>
      <w:tr w:rsidR="002D47AD" w:rsidRPr="002D47AD" w:rsidTr="002D47AD">
        <w:trPr>
          <w:trHeight w:val="72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1 11 05013 05 0000120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4 032 000,0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4 080 000,0</w:t>
            </w:r>
          </w:p>
        </w:tc>
      </w:tr>
      <w:tr w:rsidR="002D47AD" w:rsidRPr="002D47AD" w:rsidTr="002D47AD">
        <w:trPr>
          <w:trHeight w:val="5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1 11 05020 00 0000 120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168 000,0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170 000,0</w:t>
            </w:r>
          </w:p>
        </w:tc>
      </w:tr>
      <w:tr w:rsidR="002D47AD" w:rsidRPr="002D47AD" w:rsidTr="002D47AD">
        <w:trPr>
          <w:trHeight w:val="5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1 11 05025 05 0000 120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168 000,0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170 000,0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1 11 05030 00 0000 120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w:t>
            </w:r>
            <w:r w:rsidRPr="002D47AD">
              <w:rPr>
                <w:sz w:val="24"/>
                <w:szCs w:val="24"/>
              </w:rPr>
              <w:lastRenderedPageBreak/>
              <w:t>внебюджетными фондами и созданных ими учреждений (за исключением имущества бюджетных и автономных учреждений)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317 000,0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320 000,0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1 11 05035 05 0000 120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320 000,0</w:t>
            </w:r>
          </w:p>
        </w:tc>
      </w:tr>
      <w:tr w:rsidR="002D47AD" w:rsidRPr="002D47AD" w:rsidTr="002D47AD">
        <w:trPr>
          <w:trHeight w:val="72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1 11 09000 00 0000 120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4 000,0</w:t>
            </w:r>
          </w:p>
        </w:tc>
      </w:tr>
      <w:tr w:rsidR="002D47AD" w:rsidRPr="002D47AD" w:rsidTr="002D47AD">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1 11 09040 00 0000 120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2D47AD">
              <w:rPr>
                <w:sz w:val="24"/>
                <w:szCs w:val="24"/>
              </w:rPr>
              <w:br/>
              <w:t xml:space="preserve"> предприятий, в том числе казенных)</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4 000,0</w:t>
            </w:r>
          </w:p>
        </w:tc>
      </w:tr>
      <w:tr w:rsidR="002D47AD" w:rsidRPr="002D47AD" w:rsidTr="002D47AD">
        <w:trPr>
          <w:trHeight w:val="78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1 11 09045 05 0000 120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2D47AD">
              <w:rPr>
                <w:sz w:val="24"/>
                <w:szCs w:val="24"/>
              </w:rPr>
              <w:br/>
              <w:t>в том числе казенных)</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4 000,0</w:t>
            </w:r>
          </w:p>
        </w:tc>
      </w:tr>
      <w:tr w:rsidR="002D47AD" w:rsidRPr="002D47AD" w:rsidTr="002D47AD">
        <w:trPr>
          <w:trHeight w:val="22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ПЛАТЕЖИ ПРИ ПОЛЬЗОВАНИИ ПРИРОДНЫМИ РЕСУРСАМИ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630 000,0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630 000,0</w:t>
            </w:r>
          </w:p>
        </w:tc>
      </w:tr>
      <w:tr w:rsidR="002D47AD" w:rsidRPr="002D47AD" w:rsidTr="002D47AD">
        <w:trPr>
          <w:trHeight w:val="12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1 12 01000 01 0000 120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Плата за негативное воздействие на окружающую среду</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630 000,0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630 000,0</w:t>
            </w:r>
          </w:p>
        </w:tc>
      </w:tr>
      <w:tr w:rsidR="002D47AD" w:rsidRPr="002D47AD" w:rsidTr="002D47AD">
        <w:trPr>
          <w:trHeight w:val="3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1 12 01010 01 0000 120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Плата за выбросы загрязняющих веществ в атмосферный воздух стационарными объектами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103 000,0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103 000,0</w:t>
            </w:r>
          </w:p>
        </w:tc>
      </w:tr>
      <w:tr w:rsidR="002D47AD" w:rsidRPr="002D47AD" w:rsidTr="002D47AD">
        <w:trPr>
          <w:trHeight w:val="10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1 12 01040 01 0000 120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Плата за размещение отходов производства и потребления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527 000,0</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1 12 01041 01 0000 120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Плата за размещение отходов производства</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420 000,0</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1 12 01042 01 0000 120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Плата за размещение твердых коммунальных отходов</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107 000,0</w:t>
            </w:r>
          </w:p>
        </w:tc>
      </w:tr>
      <w:tr w:rsidR="002D47AD" w:rsidRPr="002D47AD" w:rsidTr="002D47AD">
        <w:trPr>
          <w:trHeight w:val="3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1 13 00000 00 0000 </w:t>
            </w:r>
            <w:r w:rsidRPr="002D47AD">
              <w:rPr>
                <w:sz w:val="24"/>
                <w:szCs w:val="24"/>
              </w:rPr>
              <w:lastRenderedPageBreak/>
              <w:t>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 xml:space="preserve">ДОХОДЫ ОТ ОКАЗАНИЯ ПЛАТНЫХ </w:t>
            </w:r>
            <w:r w:rsidRPr="002D47AD">
              <w:rPr>
                <w:sz w:val="24"/>
                <w:szCs w:val="24"/>
              </w:rPr>
              <w:lastRenderedPageBreak/>
              <w:t>УСЛУГ И КОМПЕНСАЦИИ ЗАТРАТ ГОСУДАРСТВА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19 149 200,0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19 373 900,0</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1 13 01000 00 0000 130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оказания платных услуг (работ)</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r>
      <w:tr w:rsidR="002D47AD" w:rsidRPr="002D47AD" w:rsidTr="002D47AD">
        <w:trPr>
          <w:trHeight w:val="2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1 13 01990 00 0000 130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доходы от оказания платных услуг (работ)</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1 13 01995 05 0000 130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доходы от оказания платных услуг (работ) получателями средств бюджетов муниципальных районов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15 567 200,0</w:t>
            </w:r>
          </w:p>
        </w:tc>
      </w:tr>
      <w:tr w:rsidR="002D47AD" w:rsidRPr="002D47AD" w:rsidTr="002D47AD">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1 13 02000 00 0000 130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компенсации затрат государства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3 582 000,0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3 806 700,0</w:t>
            </w:r>
          </w:p>
        </w:tc>
      </w:tr>
      <w:tr w:rsidR="002D47AD" w:rsidRPr="002D47AD" w:rsidTr="002D47AD">
        <w:trPr>
          <w:trHeight w:val="3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1 13 02060 00 0000 130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поступающие в порядке возмещения расходов, понесенных в связи с эксплуатацией имущества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3 582 000,0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3 806 700,0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1 13 02065 05 0000 130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3 582 000,0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3 806 700,0</w:t>
            </w:r>
          </w:p>
        </w:tc>
      </w:tr>
      <w:tr w:rsidR="002D47AD" w:rsidRPr="002D47AD" w:rsidTr="002D47AD">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ПРОДАЖИ МАТЕРИАЛЬНЫХ И НЕМАТЕРИАЛЬНЫХ АКТИВОВ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1 745 000,0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1 830 000,0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1 14 06000 00 0000 430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продажи земельных участков, находящихся в  государственной и муниципальной собственности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1 530 000,0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1 595 000,0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1 14 06010 00 0000 430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продажи земельных участков, государственная собственность на которые не</w:t>
            </w:r>
            <w:r w:rsidRPr="002D47AD">
              <w:rPr>
                <w:sz w:val="24"/>
                <w:szCs w:val="24"/>
              </w:rPr>
              <w:br/>
              <w:t>разграничена</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1 450 000,0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1 500 000,0</w:t>
            </w:r>
          </w:p>
        </w:tc>
      </w:tr>
      <w:tr w:rsidR="002D47AD" w:rsidRPr="002D47AD" w:rsidTr="002D47AD">
        <w:trPr>
          <w:trHeight w:val="74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1 14 06013 05 0000 430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продажи земельных участков, государственная собственность на которые не</w:t>
            </w:r>
            <w:r w:rsidRPr="002D47AD">
              <w:rPr>
                <w:sz w:val="24"/>
                <w:szCs w:val="24"/>
              </w:rPr>
              <w:br/>
              <w:t>разграничена и которые расположены в границах  сельских поселений и межселенных территорий муниципальных районов</w:t>
            </w:r>
            <w:r w:rsidRPr="002D47AD">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1 450 000,0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1 500 000,0</w:t>
            </w:r>
          </w:p>
        </w:tc>
      </w:tr>
      <w:tr w:rsidR="002D47AD" w:rsidRPr="002D47AD" w:rsidTr="002D47AD">
        <w:trPr>
          <w:trHeight w:val="34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1 14 06020 00 0000 430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95 000,0</w:t>
            </w:r>
          </w:p>
        </w:tc>
      </w:tr>
      <w:tr w:rsidR="002D47AD" w:rsidRPr="002D47AD" w:rsidTr="002D47AD">
        <w:trPr>
          <w:trHeight w:val="41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1 14 06025 05 0000 430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95 000,0</w:t>
            </w:r>
          </w:p>
        </w:tc>
      </w:tr>
      <w:tr w:rsidR="002D47AD" w:rsidRPr="002D47AD" w:rsidTr="002D47AD">
        <w:trPr>
          <w:trHeight w:val="34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1 14 13000 00 0000 000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приватизации имущества, находящегося в государственной и муниципальной собственности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215 000,0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235 000,0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1 14 13050 05 0000 410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Доходы от приватизации имущества, находящегося в собственности муниципальных районов, в части приватизации нефинансовых активов </w:t>
            </w:r>
            <w:r w:rsidRPr="002D47AD">
              <w:rPr>
                <w:sz w:val="24"/>
                <w:szCs w:val="24"/>
              </w:rPr>
              <w:lastRenderedPageBreak/>
              <w:t>имущества казны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215 000,0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235 000,0</w:t>
            </w:r>
          </w:p>
        </w:tc>
      </w:tr>
      <w:tr w:rsidR="002D47AD" w:rsidRPr="002D47AD" w:rsidTr="002D47AD">
        <w:trPr>
          <w:trHeight w:val="27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1 16 00000 00 0000 000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ШТРАФЫ, САНКЦИИ, ВОЗМЕЩЕНИЕ УЩЕРБА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370 150,0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354 610,0</w:t>
            </w:r>
          </w:p>
        </w:tc>
      </w:tr>
      <w:tr w:rsidR="002D47AD" w:rsidRPr="002D47AD" w:rsidTr="002D47AD">
        <w:trPr>
          <w:trHeight w:val="33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Кодексом Российской Федерации об административных правонарушениях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49 000,0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1 16 01053 01 0000 140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3 000,0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1 16 01060 01 0000 140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14 500,0</w:t>
            </w:r>
          </w:p>
        </w:tc>
      </w:tr>
      <w:tr w:rsidR="002D47AD" w:rsidRPr="002D47AD" w:rsidTr="002D47AD">
        <w:trPr>
          <w:trHeight w:val="10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1 16 01063 01 0000 140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14 500,0</w:t>
            </w:r>
          </w:p>
        </w:tc>
      </w:tr>
      <w:tr w:rsidR="002D47AD" w:rsidRPr="002D47AD" w:rsidTr="002D47AD">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1 16 01070 01 0000 140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500,0</w:t>
            </w:r>
          </w:p>
        </w:tc>
      </w:tr>
      <w:tr w:rsidR="002D47AD" w:rsidRPr="002D47AD" w:rsidTr="002D47AD">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1 16 01073 01 0000 140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500,0</w:t>
            </w:r>
          </w:p>
        </w:tc>
      </w:tr>
      <w:tr w:rsidR="002D47AD" w:rsidRPr="002D47AD" w:rsidTr="002D47AD">
        <w:trPr>
          <w:trHeight w:val="53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1 16 01080 01 0000 140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w:t>
            </w:r>
            <w:r w:rsidRPr="002D47AD">
              <w:rPr>
                <w:sz w:val="24"/>
                <w:szCs w:val="24"/>
              </w:rPr>
              <w:lastRenderedPageBreak/>
              <w:t>природопользования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6 000,0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6 000,0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1 16 01083 01 0000 140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6 000,0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1 16 01120 01 0000 140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1 16 01123 01 0000 140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1 16 01200 01 0000 140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w:t>
            </w:r>
          </w:p>
        </w:tc>
      </w:tr>
      <w:tr w:rsidR="002D47AD" w:rsidRPr="002D47AD" w:rsidTr="002D47AD">
        <w:trPr>
          <w:trHeight w:val="74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1 16 01203 01 0000 140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w:t>
            </w:r>
          </w:p>
        </w:tc>
      </w:tr>
      <w:tr w:rsidR="002D47AD" w:rsidRPr="002D47AD" w:rsidTr="002D47AD">
        <w:trPr>
          <w:trHeight w:val="34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1 16 02000 02 0000 140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1 16 02010 02 0000 140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w:t>
            </w:r>
          </w:p>
        </w:tc>
      </w:tr>
      <w:tr w:rsidR="002D47AD" w:rsidRPr="002D47AD" w:rsidTr="002D47AD">
        <w:trPr>
          <w:trHeight w:val="104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1 16 07000 01 0000 140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w:t>
            </w:r>
            <w:r w:rsidRPr="002D47AD">
              <w:rPr>
                <w:sz w:val="24"/>
                <w:szCs w:val="24"/>
              </w:rPr>
              <w:lastRenderedPageBreak/>
              <w:t>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11 150,0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5 610,0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1 16 07090 00 0000 140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11 150,0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5 610,0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1 16 07090 05 0000 140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11 150,0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5 610,0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1 16 10000 00 0000 140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Платежи в целях возмещения причиненного ущерба (убытков)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130 000,0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1 16 10120 00 0000 140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130 000,0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1 16 10123 01 0000 140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130 000,0</w:t>
            </w:r>
          </w:p>
        </w:tc>
      </w:tr>
      <w:tr w:rsidR="002D47AD" w:rsidRPr="002D47AD" w:rsidTr="002D47AD">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1 16 11000 01 0000 140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Платежи, уплачиваемые в целях возмещения вреда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w:t>
            </w:r>
          </w:p>
        </w:tc>
      </w:tr>
      <w:tr w:rsidR="002D47AD" w:rsidRPr="002D47AD" w:rsidTr="002D47AD">
        <w:trPr>
          <w:trHeight w:val="94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1 16 11050 01 0000 140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w:t>
            </w:r>
          </w:p>
        </w:tc>
      </w:tr>
      <w:tr w:rsidR="002D47AD" w:rsidRPr="002D47AD" w:rsidTr="002D47AD">
        <w:trPr>
          <w:trHeight w:val="3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2 00 00000 00 0000 000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БЕЗВОЗМЕЗДНЫЕ ПОСТУПЛЕНИЯ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321 337 391,0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323 674 714,0</w:t>
            </w:r>
          </w:p>
        </w:tc>
      </w:tr>
      <w:tr w:rsidR="002D47AD" w:rsidRPr="002D47AD" w:rsidTr="002D47AD">
        <w:trPr>
          <w:trHeight w:val="34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БЕЗВОЗМЕЗДНЫЕ ПОСТУПЛЕНИЯ ОТ ДРУГИХ БЮДЖЕТОВ БЮДЖЕТНОЙ </w:t>
            </w:r>
            <w:r w:rsidRPr="002D47AD">
              <w:rPr>
                <w:sz w:val="24"/>
                <w:szCs w:val="24"/>
              </w:rPr>
              <w:lastRenderedPageBreak/>
              <w:t xml:space="preserve">СИСТЕМЫ РОССИЙСКОЙ ФЕДЕРАЦИИ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321 337 391,0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323 674 714,0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бюджетам бюджетной системы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112 825 000,0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117 124 000,0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на выравнивание бюджетной обеспеченности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112 825 000,0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117 124 000,0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2 02 15001 05 0000 150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112825000,0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117 124 000,0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бюджетной системы Российской Федерации (межбюджетные субсидии)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90 990 961,0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88 997 384,0</w:t>
            </w:r>
          </w:p>
        </w:tc>
      </w:tr>
      <w:tr w:rsidR="002D47AD" w:rsidRPr="002D47AD" w:rsidTr="002D47AD">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2 02 20216 00 0000 150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r>
      <w:tr w:rsidR="002D47AD" w:rsidRPr="002D47AD" w:rsidTr="002D47AD">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2 02 20216 05 0000 150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20000000,0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r>
      <w:tr w:rsidR="002D47AD" w:rsidRPr="002D47AD" w:rsidTr="002D47AD">
        <w:trPr>
          <w:trHeight w:val="51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1 230 680,0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1 397 490,0</w:t>
            </w:r>
          </w:p>
        </w:tc>
      </w:tr>
      <w:tr w:rsidR="002D47AD" w:rsidRPr="002D47AD" w:rsidTr="002D47AD">
        <w:trPr>
          <w:trHeight w:val="70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1230680,0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1 397 490,0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3 815 690,0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3 727 090,0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3815690,0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3 727 090,0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Субсидии бюджетам на реализацию мероприятий по обеспечению жильем </w:t>
            </w:r>
            <w:r w:rsidRPr="002D47AD">
              <w:rPr>
                <w:sz w:val="24"/>
                <w:szCs w:val="24"/>
              </w:rPr>
              <w:lastRenderedPageBreak/>
              <w:t>молодых семей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279 181,0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282 511,0</w:t>
            </w:r>
          </w:p>
        </w:tc>
      </w:tr>
      <w:tr w:rsidR="002D47AD" w:rsidRPr="002D47AD" w:rsidTr="002D47AD">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2 02 25497 05 0000 150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реализацию мероприятий по обеспечению жильем молодых семей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279181,00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282 511,0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подготовку проектов межевания земельных участков и на проведение кадастровых работ</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64 946 600,0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62 851 400,0</w:t>
            </w:r>
          </w:p>
        </w:tc>
      </w:tr>
      <w:tr w:rsidR="002D47AD" w:rsidRPr="002D47AD" w:rsidTr="002D47AD">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64946600,00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62 851 400,0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субсидии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718 810,0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738 893,0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2 02 29999 00 0000 150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субсидии бюджетам муниципальных районов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718810,00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738 893,0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бюджетной системы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111 140 000,0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111 171 900,0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111 140 000,0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111 140 000,0</w:t>
            </w:r>
          </w:p>
        </w:tc>
      </w:tr>
      <w:tr w:rsidR="002D47AD" w:rsidRPr="002D47AD" w:rsidTr="002D47AD">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муниципальных районов на выполнение передаваемых полномочий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111 140 000,0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111 140 000,0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2 02 35120 00 0000 150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31 900,0</w:t>
            </w:r>
          </w:p>
        </w:tc>
      </w:tr>
      <w:tr w:rsidR="002D47AD" w:rsidRPr="002D47AD" w:rsidTr="002D47AD">
        <w:trPr>
          <w:trHeight w:val="47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2 02 35120 05 0000 150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31 900,0</w:t>
            </w:r>
          </w:p>
        </w:tc>
      </w:tr>
      <w:tr w:rsidR="002D47AD" w:rsidRPr="002D47AD" w:rsidTr="002D47AD">
        <w:trPr>
          <w:trHeight w:val="40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2 02 35508 00 0000 150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на поддержку сельскохозяйственного производства по отдельным подотраслям растениеводства и животноводства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2 02 35508 05 0000 150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r>
      <w:tr w:rsidR="002D47AD" w:rsidRPr="002D47AD" w:rsidTr="002D47AD">
        <w:trPr>
          <w:trHeight w:val="19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межбюджетные трансферты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6 381 430,0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6 381 430,0</w:t>
            </w:r>
          </w:p>
        </w:tc>
      </w:tr>
      <w:tr w:rsidR="002D47AD" w:rsidRPr="002D47AD" w:rsidTr="002D47AD">
        <w:trPr>
          <w:trHeight w:val="659"/>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2D47AD">
              <w:rPr>
                <w:sz w:val="24"/>
                <w:szCs w:val="24"/>
              </w:rPr>
              <w:br/>
            </w:r>
            <w:r w:rsidRPr="002D47AD">
              <w:rPr>
                <w:sz w:val="24"/>
                <w:szCs w:val="24"/>
              </w:rPr>
              <w:lastRenderedPageBreak/>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5 859 000,0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r>
      <w:tr w:rsidR="002D47AD" w:rsidRPr="002D47AD" w:rsidTr="002D47AD">
        <w:trPr>
          <w:trHeight w:val="69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5859000,0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межбюджетные трансферты, передаваемые бюджетам</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межбюджетные трансферты, передаваемые бюджетам муниципальных районов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522430,0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2 07 00000 00 0000 000</w:t>
            </w:r>
          </w:p>
        </w:tc>
        <w:tc>
          <w:tcPr>
            <w:tcW w:w="618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безвозмездные поступления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2 07 05030 05 0000 150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безвозмездные поступления в бюджеты муниципальных районов</w:t>
            </w:r>
          </w:p>
        </w:tc>
        <w:tc>
          <w:tcPr>
            <w:tcW w:w="17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r>
      <w:tr w:rsidR="002D47AD" w:rsidRPr="002D47AD" w:rsidTr="002D47AD">
        <w:trPr>
          <w:trHeight w:val="45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p>
        </w:tc>
        <w:tc>
          <w:tcPr>
            <w:tcW w:w="618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ИТОГО</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377 844 241,0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381 163 564,0</w:t>
            </w:r>
          </w:p>
        </w:tc>
      </w:tr>
    </w:tbl>
    <w:p w:rsidR="002D47AD" w:rsidRPr="002D47AD" w:rsidRDefault="002D47AD" w:rsidP="002D47AD">
      <w:pPr>
        <w:spacing w:after="0" w:line="240" w:lineRule="auto"/>
        <w:ind w:firstLine="709"/>
        <w:jc w:val="both"/>
        <w:rPr>
          <w:rFonts w:ascii="Times New Roman" w:hAnsi="Times New Roman" w:cs="Times New Roman"/>
          <w:b/>
          <w:bCs/>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3</w:t>
      </w:r>
    </w:p>
    <w:p w:rsidR="002D47AD" w:rsidRPr="002D47AD" w:rsidRDefault="002D47AD" w:rsidP="002D47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2024 ГОДУ</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ook w:val="04A0"/>
      </w:tblPr>
      <w:tblGrid>
        <w:gridCol w:w="1909"/>
        <w:gridCol w:w="3709"/>
        <w:gridCol w:w="1170"/>
        <w:gridCol w:w="1422"/>
        <w:gridCol w:w="1444"/>
      </w:tblGrid>
      <w:tr w:rsidR="002D47AD" w:rsidRPr="002D47AD" w:rsidTr="002D47AD">
        <w:trPr>
          <w:trHeight w:val="63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Коды бюджетной классификации</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Наименование кодов классификации доходов бюджетов</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Сумма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Изменения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Уточненный план</w:t>
            </w:r>
          </w:p>
        </w:tc>
      </w:tr>
      <w:tr w:rsidR="002D47AD" w:rsidRPr="002D47AD" w:rsidTr="002D47AD">
        <w:trPr>
          <w:trHeight w:val="50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2 02 00000 00 0000 000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БЕЗВОЗМЕЗДНЫЕ ПОСТУПЛЕНИЯ ОТ ДРУГИХ БЮДЖЕТОВ БЮДЖЕТНОЙ СИСТЕМЫ РОССИЙСКОЙ ФЕДЕРАЦИИ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320 524 851,0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+3070394</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323 595 245,0</w:t>
            </w:r>
          </w:p>
        </w:tc>
      </w:tr>
      <w:tr w:rsidR="002D47AD" w:rsidRPr="002D47AD" w:rsidTr="002D47AD">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2 02 10000 00 0000 150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бюджетам бюджетной системы Российской Федерации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r>
      <w:tr w:rsidR="002D47AD" w:rsidRPr="002D47AD" w:rsidTr="002D47AD">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2 02 15001 00 0000 150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на выравнивание бюджетной обеспеченности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r>
      <w:tr w:rsidR="002D47AD" w:rsidRPr="002D47AD" w:rsidTr="002D47AD">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2 02 15001 05 0000 150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126 977 000,0</w:t>
            </w:r>
          </w:p>
        </w:tc>
      </w:tr>
      <w:tr w:rsidR="002D47AD" w:rsidRPr="002D47AD" w:rsidTr="002D47AD">
        <w:trPr>
          <w:trHeight w:val="33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2 02 20000 00 0000 150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бюджетной системы Российской Федерации (межбюджетные субсидии)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81 593 826,0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+684229</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82 278 055,0</w:t>
            </w:r>
          </w:p>
        </w:tc>
      </w:tr>
      <w:tr w:rsidR="002D47AD" w:rsidRPr="002D47AD" w:rsidTr="002D47AD">
        <w:trPr>
          <w:trHeight w:val="97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2 02 20216 00 0000 150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r>
      <w:tr w:rsidR="002D47AD" w:rsidRPr="002D47AD" w:rsidTr="002D47AD">
        <w:trPr>
          <w:trHeight w:val="111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2 02 20216 05 0000 150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r>
      <w:tr w:rsidR="002D47AD" w:rsidRPr="002D47AD" w:rsidTr="002D47AD">
        <w:trPr>
          <w:trHeight w:val="68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2 02 25098 00 0000 150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1 230 450,0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1 230 680,0</w:t>
            </w:r>
          </w:p>
        </w:tc>
      </w:tr>
      <w:tr w:rsidR="002D47AD" w:rsidRPr="002D47AD" w:rsidTr="002D47AD">
        <w:trPr>
          <w:trHeight w:val="85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2 02 25098 05 0000 150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1 230 450,0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1 230 680,0</w:t>
            </w:r>
          </w:p>
        </w:tc>
      </w:tr>
      <w:tr w:rsidR="002D47AD" w:rsidRPr="002D47AD" w:rsidTr="002D47AD">
        <w:trPr>
          <w:trHeight w:val="72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2 02 25304 00 0000 150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3 763 440,0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+208030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3 971 470,0</w:t>
            </w:r>
          </w:p>
        </w:tc>
      </w:tr>
      <w:tr w:rsidR="002D47AD" w:rsidRPr="002D47AD" w:rsidTr="002D47AD">
        <w:trPr>
          <w:trHeight w:val="69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2 02 25304 05 0000 150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w:t>
            </w:r>
            <w:r w:rsidRPr="002D47AD">
              <w:rPr>
                <w:sz w:val="24"/>
                <w:szCs w:val="24"/>
              </w:rPr>
              <w:lastRenderedPageBreak/>
              <w:t>муниципальных 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3 763 440,0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+208030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3 971 470,0</w:t>
            </w:r>
          </w:p>
        </w:tc>
      </w:tr>
      <w:tr w:rsidR="002D47AD" w:rsidRPr="002D47AD" w:rsidTr="002D47AD">
        <w:trPr>
          <w:trHeight w:val="58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2 02 25467 00 0000 150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+722200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722 200,0</w:t>
            </w:r>
          </w:p>
        </w:tc>
      </w:tr>
      <w:tr w:rsidR="002D47AD" w:rsidRPr="002D47AD" w:rsidTr="002D47AD">
        <w:trPr>
          <w:trHeight w:val="77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2 02 25467 05 0000 150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+722200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722 200,0</w:t>
            </w:r>
          </w:p>
        </w:tc>
      </w:tr>
      <w:tr w:rsidR="002D47AD" w:rsidRPr="002D47AD" w:rsidTr="002D47AD">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2 02 25497 00 0000 150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реализацию мероприятий по обеспечению жильем молодых семей</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524 240,0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-246231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278 009,0</w:t>
            </w:r>
          </w:p>
        </w:tc>
      </w:tr>
      <w:tr w:rsidR="002D47AD" w:rsidRPr="002D47AD" w:rsidTr="002D47AD">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2 02 25497 05 0000 150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реализацию мероприятий по обеспечению жильем молодых семей</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524 240,0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-246231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278 009,0</w:t>
            </w:r>
          </w:p>
        </w:tc>
      </w:tr>
      <w:tr w:rsidR="002D47AD" w:rsidRPr="002D47AD" w:rsidTr="002D47AD">
        <w:trPr>
          <w:trHeight w:val="33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2 02 25555 00 0000 150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реализацию программ формирования современной городской среды</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1 316 600,0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1 316 600,0</w:t>
            </w:r>
          </w:p>
        </w:tc>
      </w:tr>
      <w:tr w:rsidR="002D47AD" w:rsidRPr="002D47AD" w:rsidTr="002D47AD">
        <w:trPr>
          <w:trHeight w:val="55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2 02 25555 05 0000 150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реализацию программ формирования современной городской среды</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1 316 600,0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1 316 600,0</w:t>
            </w:r>
          </w:p>
        </w:tc>
      </w:tr>
      <w:tr w:rsidR="002D47AD" w:rsidRPr="002D47AD" w:rsidTr="002D47AD">
        <w:trPr>
          <w:trHeight w:val="48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2 02 25599 00 0000 150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подготовку проектов межевания земельных участков и на проведение кадастровых работ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w:t>
            </w:r>
          </w:p>
        </w:tc>
      </w:tr>
      <w:tr w:rsidR="002D47AD" w:rsidRPr="002D47AD" w:rsidTr="002D47AD">
        <w:trPr>
          <w:trHeight w:val="48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2 02 25599 05 0000 150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w:t>
            </w:r>
          </w:p>
        </w:tc>
      </w:tr>
      <w:tr w:rsidR="002D47AD" w:rsidRPr="002D47AD" w:rsidTr="002D47AD">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2 02 29999 00 0000 150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субсидии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1 001 596,0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1 001 596,0</w:t>
            </w:r>
          </w:p>
        </w:tc>
      </w:tr>
      <w:tr w:rsidR="002D47AD" w:rsidRPr="002D47AD" w:rsidTr="002D47AD">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2 02 29999 05 0000 150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субсидии бюджетам муниципальных районов (на организацию отдыха детей в каникулярное время)</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450 436,0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450 436,0</w:t>
            </w:r>
          </w:p>
        </w:tc>
      </w:tr>
      <w:tr w:rsidR="002D47AD" w:rsidRPr="002D47AD" w:rsidTr="002D47AD">
        <w:trPr>
          <w:trHeight w:val="83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2 02 29999 05 0000 150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Прочие субсидии бюджетам муниципальных районов ( на софинансирование расходов по </w:t>
            </w:r>
            <w:r w:rsidRPr="002D47AD">
              <w:rPr>
                <w:sz w:val="24"/>
                <w:szCs w:val="24"/>
              </w:rPr>
              <w:lastRenderedPageBreak/>
              <w:t>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300 000,0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w:t>
            </w:r>
          </w:p>
        </w:tc>
      </w:tr>
      <w:tr w:rsidR="002D47AD" w:rsidRPr="002D47AD" w:rsidTr="002D47AD">
        <w:trPr>
          <w:trHeight w:val="69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2 02 29999 05 0000 150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субсидии бюджетам муниципальных районов ( на софинансирование мероприятий по борьбе с борщевиком Сосновского на территории Костромской области)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251 160,0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251 160,0</w:t>
            </w:r>
          </w:p>
        </w:tc>
      </w:tr>
      <w:tr w:rsidR="002D47AD" w:rsidRPr="002D47AD" w:rsidTr="002D47AD">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2 02 30000 00 0000 150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бюджетной системы Российской Федерации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105 244 690,0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+2275200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107 519 890,0</w:t>
            </w:r>
          </w:p>
        </w:tc>
      </w:tr>
      <w:tr w:rsidR="002D47AD" w:rsidRPr="002D47AD" w:rsidTr="002D47AD">
        <w:trPr>
          <w:trHeight w:val="49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105 239 790,0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+2275200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107 519 890,0</w:t>
            </w:r>
          </w:p>
        </w:tc>
      </w:tr>
      <w:tr w:rsidR="002D47AD" w:rsidRPr="002D47AD" w:rsidTr="002D47AD">
        <w:trPr>
          <w:trHeight w:val="83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Федерации(на реализацию основных общеобразовательных программ в муниципальных общеобразовательных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93 891 900,0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+2280100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96 172 000,0</w:t>
            </w:r>
          </w:p>
        </w:tc>
      </w:tr>
      <w:tr w:rsidR="002D47AD" w:rsidRPr="002D47AD" w:rsidTr="002D47AD">
        <w:trPr>
          <w:trHeight w:val="69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 на реализацию образовательных программ дошкольного образования в муниципальных дошкольных 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4 400 390,0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4 400 390,0</w:t>
            </w:r>
          </w:p>
        </w:tc>
      </w:tr>
      <w:tr w:rsidR="002D47AD" w:rsidRPr="002D47AD" w:rsidTr="002D47AD">
        <w:trPr>
          <w:trHeight w:val="100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3 885 000,0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3 885 000,0</w:t>
            </w:r>
          </w:p>
        </w:tc>
      </w:tr>
      <w:tr w:rsidR="002D47AD" w:rsidRPr="002D47AD" w:rsidTr="002D47AD">
        <w:trPr>
          <w:trHeight w:val="97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847 800,0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847 800,0</w:t>
            </w:r>
          </w:p>
        </w:tc>
      </w:tr>
      <w:tr w:rsidR="002D47AD" w:rsidRPr="002D47AD" w:rsidTr="002D47AD">
        <w:trPr>
          <w:trHeight w:val="97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424 900,0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424 900,0</w:t>
            </w:r>
          </w:p>
        </w:tc>
      </w:tr>
      <w:tr w:rsidR="002D47AD" w:rsidRPr="002D47AD" w:rsidTr="002D47AD">
        <w:trPr>
          <w:trHeight w:val="111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486 100,0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486 100,0</w:t>
            </w:r>
          </w:p>
        </w:tc>
      </w:tr>
      <w:tr w:rsidR="002D47AD" w:rsidRPr="002D47AD" w:rsidTr="002D47AD">
        <w:trPr>
          <w:trHeight w:val="96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24 800,0</w:t>
            </w:r>
          </w:p>
        </w:tc>
      </w:tr>
      <w:tr w:rsidR="002D47AD" w:rsidRPr="002D47AD" w:rsidTr="002D47AD">
        <w:trPr>
          <w:trHeight w:val="97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34 900,0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34 900,0</w:t>
            </w:r>
          </w:p>
        </w:tc>
      </w:tr>
      <w:tr w:rsidR="002D47AD" w:rsidRPr="002D47AD" w:rsidTr="002D47AD">
        <w:trPr>
          <w:trHeight w:val="1761"/>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w:t>
            </w:r>
            <w:r w:rsidRPr="002D47AD">
              <w:rPr>
                <w:sz w:val="24"/>
                <w:szCs w:val="24"/>
              </w:rPr>
              <w:lastRenderedPageBreak/>
              <w:t>болезней, общих для человека и животных, за исключением вопросов, решение которых отнесено к ведению Российской Федерации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w:t>
            </w:r>
          </w:p>
        </w:tc>
      </w:tr>
      <w:tr w:rsidR="002D47AD" w:rsidRPr="002D47AD" w:rsidTr="002D47AD">
        <w:trPr>
          <w:trHeight w:val="20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146 500,0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146 500,0</w:t>
            </w:r>
          </w:p>
        </w:tc>
      </w:tr>
      <w:tr w:rsidR="002D47AD" w:rsidRPr="002D47AD" w:rsidTr="002D47AD">
        <w:trPr>
          <w:trHeight w:val="111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972 300,0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972 300,0</w:t>
            </w:r>
          </w:p>
        </w:tc>
      </w:tr>
      <w:tr w:rsidR="002D47AD" w:rsidRPr="002D47AD" w:rsidTr="002D47AD">
        <w:trPr>
          <w:trHeight w:val="118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115 200,0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115 200,0</w:t>
            </w:r>
          </w:p>
        </w:tc>
      </w:tr>
      <w:tr w:rsidR="002D47AD" w:rsidRPr="002D47AD" w:rsidTr="002D47AD">
        <w:trPr>
          <w:trHeight w:val="55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2 02 35508 00 0000 150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на поддержку сельскохозяйственного производства по отдельным подотраслям растениеводства и животноводства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4 900,0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r>
      <w:tr w:rsidR="002D47AD" w:rsidRPr="002D47AD" w:rsidTr="002D47AD">
        <w:trPr>
          <w:trHeight w:val="69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2 02 35508 05 0000 150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4 900,0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r>
      <w:tr w:rsidR="002D47AD" w:rsidRPr="002D47AD" w:rsidTr="002D47AD">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2 02 40000 00 0000 150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межбюджетные трансферты</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6 709 335,0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+110965</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6 820 300,0</w:t>
            </w:r>
          </w:p>
        </w:tc>
      </w:tr>
      <w:tr w:rsidR="002D47AD" w:rsidRPr="002D47AD" w:rsidTr="002D47AD">
        <w:trPr>
          <w:trHeight w:val="694"/>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2 02 40014 00 0000 150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327 905,0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+110965</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438 870,0</w:t>
            </w:r>
          </w:p>
        </w:tc>
      </w:tr>
      <w:tr w:rsidR="002D47AD" w:rsidRPr="002D47AD" w:rsidTr="002D47AD">
        <w:trPr>
          <w:trHeight w:val="835"/>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2 02 40014 05 0000 150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327 905,0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+110965</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438 870,0</w:t>
            </w:r>
          </w:p>
        </w:tc>
      </w:tr>
      <w:tr w:rsidR="002D47AD" w:rsidRPr="002D47AD" w:rsidTr="002D47AD">
        <w:trPr>
          <w:trHeight w:val="694"/>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2 02 45303 00 0000 150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2D47AD">
              <w:rPr>
                <w:sz w:val="24"/>
                <w:szCs w:val="24"/>
              </w:rPr>
              <w:br/>
            </w:r>
            <w:r w:rsidRPr="002D47AD">
              <w:rPr>
                <w:sz w:val="24"/>
                <w:szCs w:val="24"/>
              </w:rPr>
              <w:br/>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r>
      <w:tr w:rsidR="002D47AD" w:rsidRPr="002D47AD" w:rsidTr="002D47AD">
        <w:trPr>
          <w:trHeight w:val="705"/>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2 02 45303 05 0000 150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r>
      <w:tr w:rsidR="002D47AD" w:rsidRPr="002D47AD" w:rsidTr="002D47AD">
        <w:trPr>
          <w:trHeight w:val="310"/>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2 02 49999 00 0000 150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межбюджетные трансферты, передаваемые бюджетам</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r>
      <w:tr w:rsidR="002D47AD" w:rsidRPr="002D47AD" w:rsidTr="002D47AD">
        <w:trPr>
          <w:trHeight w:val="870"/>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2 02 49999 05 0000 150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межбюджетные трансферты, передаваемые бюджетам муниципальных районов(на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4</w:t>
      </w:r>
    </w:p>
    <w:p w:rsidR="002D47AD" w:rsidRPr="002D47AD" w:rsidRDefault="002D47AD" w:rsidP="002D47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lastRenderedPageBreak/>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НА ПЛАНОВЫЙ ПЕРИОД  2025 И 2026  ГОДОВ</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ook w:val="04A0"/>
      </w:tblPr>
      <w:tblGrid>
        <w:gridCol w:w="1935"/>
        <w:gridCol w:w="4623"/>
        <w:gridCol w:w="1592"/>
        <w:gridCol w:w="1504"/>
      </w:tblGrid>
      <w:tr w:rsidR="002D47AD" w:rsidRPr="002D47AD" w:rsidTr="002D47AD">
        <w:trPr>
          <w:trHeight w:val="6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Наименование кодов классификации доходов бюджетов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Сумма на 2025 год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Сумма  на 2026 год   </w:t>
            </w:r>
          </w:p>
        </w:tc>
      </w:tr>
      <w:tr w:rsidR="002D47AD" w:rsidRPr="002D47AD" w:rsidTr="002D47AD">
        <w:trPr>
          <w:trHeight w:val="40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БЕЗВОЗМЕЗДНЫЕ ПОСТУПЛЕНИЯ ОТ ДРУГИХ БЮДЖЕТОВ БЮДЖЕТНОЙ СИСТЕМЫ РОССИЙСКОЙ ФЕДЕРАЦИИ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321 337 391,0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323 674 714,0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бюджетам бюджетной системы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112 825 000,0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117 124 000,0</w:t>
            </w:r>
          </w:p>
        </w:tc>
      </w:tr>
      <w:tr w:rsidR="002D47AD" w:rsidRPr="002D47AD" w:rsidTr="002D47AD">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на выравнивание бюджетной обеспеченности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112 825 000,0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117 124 000,0</w:t>
            </w:r>
          </w:p>
        </w:tc>
      </w:tr>
      <w:tr w:rsidR="002D47AD" w:rsidRPr="002D47AD" w:rsidTr="002D47AD">
        <w:trPr>
          <w:trHeight w:val="16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2 02 15001 05 0000 150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112825000,0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117 124 000,0</w:t>
            </w:r>
          </w:p>
        </w:tc>
      </w:tr>
      <w:tr w:rsidR="002D47AD" w:rsidRPr="002D47AD" w:rsidTr="002D47AD">
        <w:trPr>
          <w:trHeight w:val="39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бюджетной системы Российской Федерации (межбюджетные субсидии)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90990961,0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88997384,0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2 02 20216 00 0000 150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2 02 20216 05 0000 150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20 000 000,0</w:t>
            </w:r>
          </w:p>
        </w:tc>
      </w:tr>
      <w:tr w:rsidR="002D47AD" w:rsidRPr="002D47AD" w:rsidTr="002D47AD">
        <w:trPr>
          <w:trHeight w:val="5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1 230 680,0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1 397 490,0</w:t>
            </w:r>
          </w:p>
        </w:tc>
      </w:tr>
      <w:tr w:rsidR="002D47AD" w:rsidRPr="002D47AD" w:rsidTr="002D47AD">
        <w:trPr>
          <w:trHeight w:val="63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w:t>
            </w:r>
            <w:r w:rsidRPr="002D47AD">
              <w:rPr>
                <w:sz w:val="24"/>
                <w:szCs w:val="24"/>
              </w:rPr>
              <w:lastRenderedPageBreak/>
              <w:t>общественными объединениями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1230680,0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1 397 490,0</w:t>
            </w:r>
          </w:p>
        </w:tc>
      </w:tr>
      <w:tr w:rsidR="002D47AD" w:rsidRPr="002D47AD" w:rsidTr="002D47AD">
        <w:trPr>
          <w:trHeight w:val="54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3 815 690,0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3 727 090,0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3815690,0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3 727 090,0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реализацию мероприятий по обеспечению жильем молодых семей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279 181,0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282 511,0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2 02 25497 05 0000 150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реализацию мероприятий по обеспечению жильем молодых семей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279181,0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282 511,0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на подготовку проектов межевания земельных участков и на проведение кадастровых работ</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64 946 600,0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62 851 400,0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64946600,0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62 851 400,0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субсидии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718 810,0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738 893,0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субсидии бюджетам муниципальных районов (на организацию отдыха детей в каникулярное время)</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718810,0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738 893,0</w:t>
            </w:r>
          </w:p>
        </w:tc>
      </w:tr>
      <w:tr w:rsidR="002D47AD" w:rsidRPr="002D47AD" w:rsidTr="002D47AD">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бюджетной системы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111140000,0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111171900,0</w:t>
            </w:r>
          </w:p>
        </w:tc>
      </w:tr>
      <w:tr w:rsidR="002D47AD" w:rsidRPr="002D47AD" w:rsidTr="002D47AD">
        <w:trPr>
          <w:trHeight w:val="30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111140000,0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111 140 000,0</w:t>
            </w:r>
          </w:p>
        </w:tc>
      </w:tr>
      <w:tr w:rsidR="002D47AD" w:rsidRPr="002D47AD" w:rsidTr="002D47AD">
        <w:trPr>
          <w:trHeight w:val="67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Федерации(на реализацию основных общеобразовательных программ в муниципальных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99592100,0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99 592 100,0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 на реализацию образовательных программ дошкольного образования в муниципальных дошкольных 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4400400,0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4 400 400,0</w:t>
            </w:r>
          </w:p>
        </w:tc>
      </w:tr>
      <w:tr w:rsidR="002D47AD" w:rsidRPr="002D47AD" w:rsidTr="002D47AD">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4085000,0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4 085 000,0</w:t>
            </w:r>
          </w:p>
        </w:tc>
      </w:tr>
      <w:tr w:rsidR="002D47AD" w:rsidRPr="002D47AD" w:rsidTr="002D47AD">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847800,0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847 800,0</w:t>
            </w:r>
          </w:p>
        </w:tc>
      </w:tr>
      <w:tr w:rsidR="002D47AD" w:rsidRPr="002D47AD" w:rsidTr="002D47AD">
        <w:trPr>
          <w:trHeight w:val="53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424900,0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424 900,0</w:t>
            </w:r>
          </w:p>
        </w:tc>
      </w:tr>
      <w:tr w:rsidR="002D47AD" w:rsidRPr="002D47AD" w:rsidTr="002D47AD">
        <w:trPr>
          <w:trHeight w:val="8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486100,0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486 100,0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24 800,0</w:t>
            </w:r>
          </w:p>
        </w:tc>
      </w:tr>
      <w:tr w:rsidR="002D47AD" w:rsidRPr="002D47AD" w:rsidTr="002D47AD">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34900,0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34 900,0</w:t>
            </w:r>
          </w:p>
        </w:tc>
      </w:tr>
      <w:tr w:rsidR="002D47AD" w:rsidRPr="002D47AD" w:rsidTr="002D47AD">
        <w:trPr>
          <w:trHeight w:val="126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w:t>
            </w:r>
            <w:r w:rsidRPr="002D47AD">
              <w:rPr>
                <w:sz w:val="24"/>
                <w:szCs w:val="24"/>
              </w:rPr>
              <w:lastRenderedPageBreak/>
              <w:t>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w:t>
            </w:r>
          </w:p>
        </w:tc>
      </w:tr>
      <w:tr w:rsidR="002D47AD" w:rsidRPr="002D47AD" w:rsidTr="002D47AD">
        <w:trPr>
          <w:trHeight w:val="95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146500,0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146 500,0</w:t>
            </w:r>
          </w:p>
        </w:tc>
      </w:tr>
      <w:tr w:rsidR="002D47AD" w:rsidRPr="002D47AD" w:rsidTr="002D47AD">
        <w:trPr>
          <w:trHeight w:val="81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972300,0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972 300,0</w:t>
            </w:r>
          </w:p>
        </w:tc>
      </w:tr>
      <w:tr w:rsidR="002D47AD" w:rsidRPr="002D47AD" w:rsidTr="002D47AD">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муниципальных районов на выполнение передаваемых полномочий субъектов Российской Федерации(на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115200,0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115 200,0</w:t>
            </w:r>
          </w:p>
        </w:tc>
      </w:tr>
      <w:tr w:rsidR="002D47AD" w:rsidRPr="002D47AD" w:rsidTr="002D47AD">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2 02 35120 00 0000 150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31 900,0</w:t>
            </w:r>
          </w:p>
        </w:tc>
      </w:tr>
      <w:tr w:rsidR="002D47AD" w:rsidRPr="002D47AD" w:rsidTr="002D47AD">
        <w:trPr>
          <w:trHeight w:val="6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2 02 35120 05 0000 150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31 900,0</w:t>
            </w:r>
          </w:p>
        </w:tc>
      </w:tr>
      <w:tr w:rsidR="002D47AD" w:rsidRPr="002D47AD" w:rsidTr="002D47AD">
        <w:trPr>
          <w:trHeight w:val="38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2 02 35508 00 0000 150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Субвенции бюджетам на поддержку сельскохозяйственного производства по </w:t>
            </w:r>
            <w:r w:rsidRPr="002D47AD">
              <w:rPr>
                <w:sz w:val="24"/>
                <w:szCs w:val="24"/>
              </w:rPr>
              <w:lastRenderedPageBreak/>
              <w:t>отдельным подотраслям растениеводства и животноводства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2 02 35508 05 0000 150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межбюджетные трансферты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6381430,0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6 381 430,0</w:t>
            </w:r>
          </w:p>
        </w:tc>
      </w:tr>
      <w:tr w:rsidR="002D47AD" w:rsidRPr="002D47AD" w:rsidTr="002D47AD">
        <w:trPr>
          <w:trHeight w:val="55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2D47AD">
              <w:rPr>
                <w:sz w:val="24"/>
                <w:szCs w:val="24"/>
              </w:rPr>
              <w:br/>
            </w:r>
            <w:r w:rsidRPr="002D47AD">
              <w:rPr>
                <w:sz w:val="24"/>
                <w:szCs w:val="24"/>
              </w:rPr>
              <w:br/>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r>
      <w:tr w:rsidR="002D47AD" w:rsidRPr="002D47AD" w:rsidTr="002D47AD">
        <w:trPr>
          <w:trHeight w:val="72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2 02 45303 05 0000 150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5859000,0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w:t>
            </w:r>
          </w:p>
        </w:tc>
      </w:tr>
      <w:tr w:rsidR="002D47AD" w:rsidRPr="002D47AD" w:rsidTr="002D47AD">
        <w:trPr>
          <w:trHeight w:val="26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межбюджетные трансферты, передаваемые бюджетам</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r>
      <w:tr w:rsidR="002D47AD" w:rsidRPr="002D47AD" w:rsidTr="002D47AD">
        <w:trPr>
          <w:trHeight w:val="69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Прочие межбюджетные трансферты, передаваемые бюджетам муниципальных районов(на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522430,0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522 430,0</w:t>
            </w: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5</w:t>
      </w:r>
    </w:p>
    <w:p w:rsidR="002D47AD" w:rsidRPr="002D47AD" w:rsidRDefault="002D47AD" w:rsidP="002D47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2D47AD">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РАСПРЕДЕЛЕНИЕ БЮДЖЕТНЫХ АССИГНОВАНИЙ ПО Р</w:t>
      </w:r>
      <w:r>
        <w:rPr>
          <w:rFonts w:ascii="Times New Roman" w:hAnsi="Times New Roman" w:cs="Times New Roman"/>
          <w:b/>
          <w:bCs/>
          <w:sz w:val="24"/>
          <w:szCs w:val="24"/>
        </w:rPr>
        <w:t xml:space="preserve">АЗДЕЛАМ, ПОДРАЗДЕЛАМ, ЦЕЛЕВЫМ </w:t>
      </w:r>
      <w:r w:rsidRPr="002D47AD">
        <w:rPr>
          <w:rFonts w:ascii="Times New Roman" w:hAnsi="Times New Roman" w:cs="Times New Roman"/>
          <w:b/>
          <w:bCs/>
          <w:sz w:val="24"/>
          <w:szCs w:val="24"/>
        </w:rPr>
        <w:t>СТАТЬЯМ (МУНИЦИПАЛЬНЫМ  ПРОГРАММАМ  И НЕПРОГРАММНЫМ НАПРАВЛЕНИЯМ  ДЕЯТЕЛЬНОСТИ), ГРУППАМ И ПОДГРУППАМ ВИДОВ РАСХОДОВ КЛАССИФИКАЦИИ РАСХОДОВ РАЙОННОГО БЮДЖЕТА НА 2024 ГОД</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ayout w:type="fixed"/>
        <w:tblLook w:val="04A0"/>
      </w:tblPr>
      <w:tblGrid>
        <w:gridCol w:w="3969"/>
        <w:gridCol w:w="425"/>
        <w:gridCol w:w="425"/>
        <w:gridCol w:w="386"/>
        <w:gridCol w:w="1315"/>
        <w:gridCol w:w="1382"/>
        <w:gridCol w:w="1479"/>
      </w:tblGrid>
      <w:tr w:rsidR="002D47AD" w:rsidRPr="002D47AD" w:rsidTr="002D47AD">
        <w:trPr>
          <w:trHeight w:val="67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Наименование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Раздел, подраз</w:t>
            </w:r>
            <w:r w:rsidRPr="002D47AD">
              <w:rPr>
                <w:sz w:val="24"/>
                <w:szCs w:val="24"/>
              </w:rPr>
              <w:lastRenderedPageBreak/>
              <w:t>дел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Целевая ста</w:t>
            </w:r>
            <w:r w:rsidRPr="002D47AD">
              <w:rPr>
                <w:sz w:val="24"/>
                <w:szCs w:val="24"/>
              </w:rPr>
              <w:lastRenderedPageBreak/>
              <w:t>тья</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Вид расход</w:t>
            </w:r>
            <w:r w:rsidRPr="002D47AD">
              <w:rPr>
                <w:sz w:val="24"/>
                <w:szCs w:val="24"/>
              </w:rPr>
              <w:lastRenderedPageBreak/>
              <w:t>ов</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Сумма</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Изменения </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Уточненный план</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Общегосударственные вопросы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65 447 141,00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65 447 141,00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0102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1 856 341,00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1 856 341,00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Высшее должностное лицо Шарьинского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1 856 341,00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1 856 341,00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61000</w:t>
            </w:r>
            <w:r w:rsidRPr="002D47AD">
              <w:rPr>
                <w:sz w:val="24"/>
                <w:szCs w:val="24"/>
              </w:rPr>
              <w:br/>
              <w:t>20310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1 750 600,00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1 750 600,00</w:t>
            </w:r>
          </w:p>
        </w:tc>
      </w:tr>
      <w:tr w:rsidR="002D47AD" w:rsidRPr="002D47AD" w:rsidTr="002D47AD">
        <w:trPr>
          <w:trHeight w:val="44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1 750 600,00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1 750 600,00</w:t>
            </w:r>
          </w:p>
        </w:tc>
      </w:tr>
      <w:tr w:rsidR="002D47AD" w:rsidRPr="002D47AD" w:rsidTr="002D47AD">
        <w:trPr>
          <w:trHeight w:val="35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1 750 600,00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1 750 600,00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функций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61000</w:t>
            </w:r>
            <w:r w:rsidRPr="002D47AD">
              <w:rPr>
                <w:sz w:val="24"/>
                <w:szCs w:val="24"/>
              </w:rPr>
              <w:br/>
              <w:t>20320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105 741,00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105 741,00</w:t>
            </w:r>
          </w:p>
        </w:tc>
      </w:tr>
      <w:tr w:rsidR="002D47AD" w:rsidRPr="002D47AD" w:rsidTr="002D47AD">
        <w:trPr>
          <w:trHeight w:val="64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105 741,00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105 741,00</w:t>
            </w:r>
          </w:p>
        </w:tc>
      </w:tr>
      <w:tr w:rsidR="002D47AD" w:rsidRPr="002D47AD" w:rsidTr="002D47AD">
        <w:trPr>
          <w:trHeight w:val="52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105 741,00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105 741,00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0103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Собрание депутатов Шарьинского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63000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Расходы на выплаты по оплате труда работников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63000</w:t>
            </w:r>
            <w:r w:rsidRPr="002D47AD">
              <w:rPr>
                <w:sz w:val="24"/>
                <w:szCs w:val="24"/>
              </w:rPr>
              <w:br/>
              <w:t>20410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395 000,00</w:t>
            </w:r>
          </w:p>
        </w:tc>
      </w:tr>
      <w:tr w:rsidR="002D47AD" w:rsidRPr="002D47AD" w:rsidTr="002D47AD">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395 000,00</w:t>
            </w:r>
          </w:p>
        </w:tc>
      </w:tr>
      <w:tr w:rsidR="002D47AD" w:rsidRPr="002D47AD" w:rsidTr="002D47AD">
        <w:trPr>
          <w:trHeight w:val="29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395 000,00</w:t>
            </w:r>
          </w:p>
        </w:tc>
      </w:tr>
      <w:tr w:rsidR="002D47AD" w:rsidRPr="002D47AD" w:rsidTr="002D47AD">
        <w:trPr>
          <w:trHeight w:val="24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функций</w:t>
            </w:r>
            <w:r w:rsidRPr="002D47AD">
              <w:rPr>
                <w:sz w:val="24"/>
                <w:szCs w:val="24"/>
              </w:rPr>
              <w:br/>
              <w:t>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63000</w:t>
            </w:r>
            <w:r w:rsidRPr="002D47AD">
              <w:rPr>
                <w:sz w:val="24"/>
                <w:szCs w:val="24"/>
              </w:rPr>
              <w:br/>
              <w:t>20420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25 000,00</w:t>
            </w:r>
          </w:p>
        </w:tc>
      </w:tr>
      <w:tr w:rsidR="002D47AD" w:rsidRPr="002D47AD" w:rsidTr="002D47AD">
        <w:trPr>
          <w:trHeight w:val="33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25 000,00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0104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18 838 500,00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18 838 500,00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Центральный аппарат  муниципальных органов Шарьинского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16 507 500,00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16 507 500,00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66000</w:t>
            </w:r>
            <w:r w:rsidRPr="002D47AD">
              <w:rPr>
                <w:sz w:val="24"/>
                <w:szCs w:val="24"/>
              </w:rPr>
              <w:br/>
              <w:t>20410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16 417 500,00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16 416 000,00</w:t>
            </w:r>
          </w:p>
        </w:tc>
      </w:tr>
      <w:tr w:rsidR="002D47AD" w:rsidRPr="002D47AD" w:rsidTr="002D47AD">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16 417 500,00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16 416 000,00</w:t>
            </w:r>
          </w:p>
        </w:tc>
      </w:tr>
      <w:tr w:rsidR="002D47AD" w:rsidRPr="002D47AD" w:rsidTr="002D47AD">
        <w:trPr>
          <w:trHeight w:val="29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16 417 500,00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16 416 000,00</w:t>
            </w:r>
          </w:p>
        </w:tc>
      </w:tr>
      <w:tr w:rsidR="002D47AD" w:rsidRPr="002D47AD" w:rsidTr="002D47AD">
        <w:trPr>
          <w:trHeight w:val="3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функций</w:t>
            </w:r>
            <w:r w:rsidRPr="002D47AD">
              <w:rPr>
                <w:sz w:val="24"/>
                <w:szCs w:val="24"/>
              </w:rPr>
              <w:br/>
            </w:r>
            <w:r w:rsidRPr="002D47AD">
              <w:rPr>
                <w:sz w:val="24"/>
                <w:szCs w:val="24"/>
              </w:rPr>
              <w:lastRenderedPageBreak/>
              <w:t>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w:t>
            </w:r>
            <w:r w:rsidRPr="002D47AD">
              <w:rPr>
                <w:sz w:val="24"/>
                <w:szCs w:val="24"/>
              </w:rPr>
              <w:lastRenderedPageBreak/>
              <w:t>00</w:t>
            </w:r>
            <w:r w:rsidRPr="002D47AD">
              <w:rPr>
                <w:sz w:val="24"/>
                <w:szCs w:val="24"/>
              </w:rPr>
              <w:br/>
              <w:t>20420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91 500,00</w:t>
            </w:r>
          </w:p>
        </w:tc>
      </w:tr>
      <w:tr w:rsidR="002D47AD" w:rsidRPr="002D47AD" w:rsidTr="002D47AD">
        <w:trPr>
          <w:trHeight w:val="7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71 500,00</w:t>
            </w:r>
          </w:p>
        </w:tc>
      </w:tr>
      <w:tr w:rsidR="002D47AD" w:rsidRPr="002D47AD" w:rsidTr="002D47AD">
        <w:trPr>
          <w:trHeight w:val="23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71 500,00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20 000,00</w:t>
            </w:r>
          </w:p>
        </w:tc>
      </w:tr>
      <w:tr w:rsidR="002D47AD" w:rsidRPr="002D47AD" w:rsidTr="002D47AD">
        <w:trPr>
          <w:trHeight w:val="29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Уплата налогов, сборов и иных</w:t>
            </w:r>
            <w:r w:rsidRPr="002D47AD">
              <w:rPr>
                <w:sz w:val="24"/>
                <w:szCs w:val="24"/>
              </w:rPr>
              <w:br/>
              <w:t>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20 000,00</w:t>
            </w:r>
          </w:p>
        </w:tc>
      </w:tr>
      <w:tr w:rsidR="002D47AD" w:rsidRPr="002D47AD" w:rsidTr="002D47AD">
        <w:trPr>
          <w:trHeight w:val="51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72050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847 800,00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847 800,00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846 300,00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846 300,00</w:t>
            </w:r>
          </w:p>
        </w:tc>
      </w:tr>
      <w:tr w:rsidR="002D47AD" w:rsidRPr="002D47AD" w:rsidTr="002D47AD">
        <w:trPr>
          <w:trHeight w:val="44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846 300,00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846 300,00</w:t>
            </w:r>
          </w:p>
        </w:tc>
      </w:tr>
      <w:tr w:rsidR="002D47AD" w:rsidRPr="002D47AD" w:rsidTr="002D47AD">
        <w:trPr>
          <w:trHeight w:val="3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1 500,00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1 500,00</w:t>
            </w:r>
          </w:p>
        </w:tc>
      </w:tr>
      <w:tr w:rsidR="002D47AD" w:rsidRPr="002D47AD" w:rsidTr="002D47AD">
        <w:trPr>
          <w:trHeight w:val="92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w:t>
            </w:r>
            <w:r w:rsidRPr="002D47AD">
              <w:rPr>
                <w:sz w:val="24"/>
                <w:szCs w:val="24"/>
              </w:rPr>
              <w:br/>
              <w:t>комиссий по делам несовершеннолетних и защите их прав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72070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486 100,00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486 100,00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Расходы на выплаты персоналу в целях обеспечения выполнения </w:t>
            </w:r>
            <w:r w:rsidRPr="002D47AD">
              <w:rPr>
                <w:sz w:val="24"/>
                <w:szCs w:val="24"/>
              </w:rPr>
              <w:lastRenderedPageBreak/>
              <w:t>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457 000,00</w:t>
            </w:r>
          </w:p>
        </w:tc>
      </w:tr>
      <w:tr w:rsidR="002D47AD" w:rsidRPr="002D47AD" w:rsidTr="002D47AD">
        <w:trPr>
          <w:trHeight w:val="44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Расходы на выплаты персоналу государственных (муниципальных)</w:t>
            </w:r>
            <w:r w:rsidRPr="002D47AD">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457 000,00</w:t>
            </w:r>
          </w:p>
        </w:tc>
      </w:tr>
      <w:tr w:rsidR="002D47AD" w:rsidRPr="002D47AD" w:rsidTr="002D47AD">
        <w:trPr>
          <w:trHeight w:val="5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w:t>
            </w:r>
            <w:r w:rsidRPr="002D47AD">
              <w:rPr>
                <w:sz w:val="24"/>
                <w:szCs w:val="24"/>
              </w:rPr>
              <w:br/>
              <w:t>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29 100,00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29 100,00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72080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24 800,00</w:t>
            </w:r>
          </w:p>
        </w:tc>
      </w:tr>
      <w:tr w:rsidR="002D47AD" w:rsidRPr="002D47AD" w:rsidTr="002D47AD">
        <w:trPr>
          <w:trHeight w:val="88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24 800,00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24 800,00</w:t>
            </w:r>
          </w:p>
        </w:tc>
      </w:tr>
      <w:tr w:rsidR="002D47AD" w:rsidRPr="002D47AD" w:rsidTr="002D47AD">
        <w:trPr>
          <w:trHeight w:val="64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72220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972 300,00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972 300,00</w:t>
            </w:r>
          </w:p>
        </w:tc>
      </w:tr>
      <w:tr w:rsidR="002D47AD" w:rsidRPr="002D47AD" w:rsidTr="002D47AD">
        <w:trPr>
          <w:trHeight w:val="54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852 300,00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852 300,00</w:t>
            </w:r>
          </w:p>
        </w:tc>
      </w:tr>
      <w:tr w:rsidR="002D47AD" w:rsidRPr="002D47AD" w:rsidTr="002D47AD">
        <w:trPr>
          <w:trHeight w:val="29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r>
            <w:r w:rsidRPr="002D47AD">
              <w:rPr>
                <w:sz w:val="24"/>
                <w:szCs w:val="24"/>
              </w:rPr>
              <w:lastRenderedPageBreak/>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852 300,00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852 300,00</w:t>
            </w:r>
          </w:p>
        </w:tc>
      </w:tr>
      <w:tr w:rsidR="002D47AD" w:rsidRPr="002D47AD" w:rsidTr="002D47AD">
        <w:trPr>
          <w:trHeight w:val="38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0106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4 750 000,00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Центральный аппарат муниципальных органов Шарьинского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4 750 000,00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66000</w:t>
            </w:r>
            <w:r w:rsidRPr="002D47AD">
              <w:rPr>
                <w:sz w:val="24"/>
                <w:szCs w:val="24"/>
              </w:rPr>
              <w:br/>
              <w:t>20410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4 260 000,00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4 260 000,00</w:t>
            </w:r>
          </w:p>
        </w:tc>
      </w:tr>
      <w:tr w:rsidR="002D47AD" w:rsidRPr="002D47AD" w:rsidTr="002D47AD">
        <w:trPr>
          <w:trHeight w:val="91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4 260 000,00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4 260 000,00</w:t>
            </w:r>
          </w:p>
        </w:tc>
      </w:tr>
      <w:tr w:rsidR="002D47AD" w:rsidRPr="002D47AD" w:rsidTr="002D47AD">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4 260 000,00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4 260 000,00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функций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66000</w:t>
            </w:r>
            <w:r w:rsidRPr="002D47AD">
              <w:rPr>
                <w:sz w:val="24"/>
                <w:szCs w:val="24"/>
              </w:rPr>
              <w:br/>
              <w:t>20420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Резервные фонды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0111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r>
      <w:tr w:rsidR="002D47AD" w:rsidRPr="002D47AD" w:rsidTr="002D47AD">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r>
      <w:tr w:rsidR="002D47AD" w:rsidRPr="002D47AD" w:rsidTr="002D47AD">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из    резервного    фонда администрации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070</w:t>
            </w:r>
            <w:r w:rsidRPr="002D47AD">
              <w:rPr>
                <w:sz w:val="24"/>
                <w:szCs w:val="24"/>
              </w:rPr>
              <w:lastRenderedPageBreak/>
              <w:t>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Резервные средства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870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Другие           общегосударственные вопросы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0113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39 282 300,00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39 282 300,00</w:t>
            </w:r>
          </w:p>
        </w:tc>
      </w:tr>
      <w:tr w:rsidR="002D47AD" w:rsidRPr="002D47AD" w:rsidTr="002D47AD">
        <w:trPr>
          <w:trHeight w:val="4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"Поддержка  и  развитие  субъектов малого                и среднего предпринимательства  в</w:t>
            </w:r>
            <w:r w:rsidRPr="002D47AD">
              <w:rPr>
                <w:sz w:val="24"/>
                <w:szCs w:val="24"/>
              </w:rPr>
              <w:br/>
              <w:t>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07000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r>
      <w:tr w:rsidR="002D47AD" w:rsidRPr="002D47AD" w:rsidTr="002D47AD">
        <w:trPr>
          <w:trHeight w:val="38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07000</w:t>
            </w:r>
            <w:r w:rsidRPr="002D47AD">
              <w:rPr>
                <w:sz w:val="24"/>
                <w:szCs w:val="24"/>
              </w:rPr>
              <w:br/>
              <w:t>20110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r>
      <w:tr w:rsidR="002D47AD" w:rsidRPr="002D47AD" w:rsidTr="002D47AD">
        <w:trPr>
          <w:trHeight w:val="45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функций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08100</w:t>
            </w:r>
            <w:r w:rsidRPr="002D47AD">
              <w:rPr>
                <w:sz w:val="24"/>
                <w:szCs w:val="24"/>
              </w:rPr>
              <w:br/>
              <w:t>20120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"Организация      летнего      отдыха, оздоровления  и  занятости  детей  и</w:t>
            </w:r>
            <w:r w:rsidRPr="002D47AD">
              <w:rPr>
                <w:sz w:val="24"/>
                <w:szCs w:val="24"/>
              </w:rPr>
              <w:br/>
              <w:t>подростков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13 645 000,00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13 645 000,00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МУЗЦ   "Красный   яр"   за счет местного бюджета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16000</w:t>
            </w:r>
            <w:r w:rsidRPr="002D47AD">
              <w:rPr>
                <w:sz w:val="24"/>
                <w:szCs w:val="24"/>
              </w:rPr>
              <w:br/>
              <w:t>4499А</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2 148 000,00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2 148 000,00</w:t>
            </w:r>
          </w:p>
        </w:tc>
      </w:tr>
      <w:tr w:rsidR="002D47AD" w:rsidRPr="002D47AD" w:rsidTr="002D47AD">
        <w:trPr>
          <w:trHeight w:val="64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1 698 000,00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1 698 000,00</w:t>
            </w:r>
          </w:p>
        </w:tc>
      </w:tr>
      <w:tr w:rsidR="002D47AD" w:rsidRPr="002D47AD" w:rsidTr="002D47AD">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1 698 000,00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1 698 000,00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385 000,00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Исполнение судебных актов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61 000,00</w:t>
            </w:r>
          </w:p>
        </w:tc>
      </w:tr>
      <w:tr w:rsidR="002D47AD" w:rsidRPr="002D47AD" w:rsidTr="002D47AD">
        <w:trPr>
          <w:trHeight w:val="17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МУЗЦ   "Красный   яр"   за счет путевок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16000</w:t>
            </w:r>
            <w:r w:rsidRPr="002D47AD">
              <w:rPr>
                <w:sz w:val="24"/>
                <w:szCs w:val="24"/>
              </w:rPr>
              <w:br/>
              <w:t>4499П</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11 497 000,00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11 497 000,00</w:t>
            </w:r>
          </w:p>
        </w:tc>
      </w:tr>
      <w:tr w:rsidR="002D47AD" w:rsidRPr="002D47AD" w:rsidTr="002D47AD">
        <w:trPr>
          <w:trHeight w:val="6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5 082 000,00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5 082 000,00</w:t>
            </w:r>
          </w:p>
        </w:tc>
      </w:tr>
      <w:tr w:rsidR="002D47AD" w:rsidRPr="002D47AD" w:rsidTr="002D47AD">
        <w:trPr>
          <w:trHeight w:val="29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5 082 000,00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5 082 000,00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6 367 000,00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6 367 000,00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6 367 000,00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6 367 000,00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48 000,00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48 000,00</w:t>
            </w:r>
          </w:p>
        </w:tc>
      </w:tr>
      <w:tr w:rsidR="002D47AD" w:rsidRPr="002D47AD" w:rsidTr="002D47AD">
        <w:trPr>
          <w:trHeight w:val="20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25 567 300,00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25 567 300,00</w:t>
            </w:r>
          </w:p>
        </w:tc>
      </w:tr>
      <w:tr w:rsidR="002D47AD" w:rsidRPr="002D47AD" w:rsidTr="002D47AD">
        <w:trPr>
          <w:trHeight w:val="62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отдельным общественным организациям и иным некоммерческим</w:t>
            </w:r>
            <w:r w:rsidRPr="002D47AD">
              <w:rPr>
                <w:sz w:val="24"/>
                <w:szCs w:val="24"/>
              </w:rPr>
              <w:br/>
              <w:t>объединениям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20050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305 200,00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305 200,00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некоммерческим организациям (за исключением государственных (муниципальных)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305 200,00</w:t>
            </w:r>
          </w:p>
        </w:tc>
      </w:tr>
      <w:tr w:rsidR="002D47AD" w:rsidRPr="002D47AD" w:rsidTr="002D47AD">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72090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34 900,00</w:t>
            </w:r>
          </w:p>
        </w:tc>
      </w:tr>
      <w:tr w:rsidR="002D47AD" w:rsidRPr="002D47AD" w:rsidTr="002D47AD">
        <w:trPr>
          <w:trHeight w:val="29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15 800,00</w:t>
            </w:r>
          </w:p>
        </w:tc>
      </w:tr>
      <w:tr w:rsidR="002D47AD" w:rsidRPr="002D47AD" w:rsidTr="002D47AD">
        <w:trPr>
          <w:trHeight w:val="52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15 800,00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19 100,00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19 100,00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Субвенции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19 100,00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19 100,00</w:t>
            </w:r>
          </w:p>
        </w:tc>
      </w:tr>
      <w:tr w:rsidR="002D47AD" w:rsidRPr="002D47AD" w:rsidTr="002D47AD">
        <w:trPr>
          <w:trHeight w:val="48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2D47AD">
              <w:rPr>
                <w:sz w:val="24"/>
                <w:szCs w:val="24"/>
              </w:rPr>
              <w:br/>
              <w:t>общегосударственными вопросами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92030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25 167 200,00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25 167 200,00</w:t>
            </w:r>
          </w:p>
        </w:tc>
      </w:tr>
      <w:tr w:rsidR="002D47AD" w:rsidRPr="002D47AD" w:rsidTr="002D47AD">
        <w:trPr>
          <w:trHeight w:val="68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13 471 200,00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13 471 200,00</w:t>
            </w:r>
          </w:p>
        </w:tc>
      </w:tr>
      <w:tr w:rsidR="002D47AD" w:rsidRPr="002D47AD" w:rsidTr="002D47AD">
        <w:trPr>
          <w:trHeight w:val="2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13 471 200,00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13 471 200,00</w:t>
            </w:r>
          </w:p>
        </w:tc>
      </w:tr>
      <w:tr w:rsidR="002D47AD" w:rsidRPr="002D47AD" w:rsidTr="002D47AD">
        <w:trPr>
          <w:trHeight w:val="37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11 552 000,00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11 552 000,00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11 552 000,00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11 552 000,00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144 000,00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144 000,00</w:t>
            </w:r>
          </w:p>
        </w:tc>
      </w:tr>
      <w:tr w:rsidR="002D47AD" w:rsidRPr="002D47AD" w:rsidTr="002D47AD">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Представительские расходы органов местного самоуправления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92031</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60 000,00</w:t>
            </w:r>
          </w:p>
        </w:tc>
      </w:tr>
      <w:tr w:rsidR="002D47AD" w:rsidRPr="002D47AD" w:rsidTr="002D47AD">
        <w:trPr>
          <w:trHeight w:val="2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60 000,00</w:t>
            </w:r>
          </w:p>
        </w:tc>
      </w:tr>
      <w:tr w:rsidR="002D47AD" w:rsidRPr="002D47AD" w:rsidTr="002D47AD">
        <w:trPr>
          <w:trHeight w:val="38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Национальная    безопасность    и правоохранительная</w:t>
            </w:r>
            <w:r w:rsidRPr="002D47AD">
              <w:rPr>
                <w:sz w:val="24"/>
                <w:szCs w:val="24"/>
              </w:rPr>
              <w:br/>
              <w:t>деятельность</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0300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Гражданская оборона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0309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r>
      <w:tr w:rsidR="002D47AD" w:rsidRPr="002D47AD" w:rsidTr="002D47AD">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r>
      <w:tr w:rsidR="002D47AD" w:rsidRPr="002D47AD" w:rsidTr="002D47AD">
        <w:trPr>
          <w:trHeight w:val="46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80100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r>
      <w:tr w:rsidR="002D47AD" w:rsidRPr="002D47AD" w:rsidTr="002D47AD">
        <w:trPr>
          <w:trHeight w:val="3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Национальная экономика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85 543 960,00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85 539 060,00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Общеэкономические вопросы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424 900,00</w:t>
            </w:r>
          </w:p>
        </w:tc>
      </w:tr>
      <w:tr w:rsidR="002D47AD" w:rsidRPr="002D47AD" w:rsidTr="002D47AD">
        <w:trPr>
          <w:trHeight w:val="34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424 900,00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w:t>
            </w:r>
            <w:r w:rsidRPr="002D47AD">
              <w:rPr>
                <w:sz w:val="24"/>
                <w:szCs w:val="24"/>
              </w:rPr>
              <w:br/>
              <w:t>полномочий по решению вопросов в сфере трудовых отношений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72060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424 900,00</w:t>
            </w:r>
          </w:p>
        </w:tc>
      </w:tr>
      <w:tr w:rsidR="002D47AD" w:rsidRPr="002D47AD" w:rsidTr="002D47AD">
        <w:trPr>
          <w:trHeight w:val="74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408 200,00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408 200,00</w:t>
            </w:r>
          </w:p>
        </w:tc>
      </w:tr>
      <w:tr w:rsidR="002D47AD" w:rsidRPr="002D47AD" w:rsidTr="002D47AD">
        <w:trPr>
          <w:trHeight w:val="34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государственных (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408 200,00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408 200,00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16 700,00</w:t>
            </w:r>
          </w:p>
        </w:tc>
      </w:tr>
      <w:tr w:rsidR="002D47AD" w:rsidRPr="002D47AD" w:rsidTr="002D47AD">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16 700,00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Сельское хозяйство и рыболовство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58 253 900,00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58 249 000,00</w:t>
            </w:r>
          </w:p>
        </w:tc>
      </w:tr>
      <w:tr w:rsidR="002D47AD" w:rsidRPr="002D47AD" w:rsidTr="002D47AD">
        <w:trPr>
          <w:trHeight w:val="73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w:t>
            </w:r>
            <w:r w:rsidRPr="002D47AD">
              <w:rPr>
                <w:sz w:val="24"/>
                <w:szCs w:val="24"/>
              </w:rPr>
              <w:br/>
              <w:t>района Костромской области»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09000</w:t>
            </w:r>
            <w:r w:rsidRPr="002D47AD">
              <w:rPr>
                <w:sz w:val="24"/>
                <w:szCs w:val="24"/>
              </w:rPr>
              <w:br/>
              <w:t>60000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53 807 500,00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53 807 500,00</w:t>
            </w:r>
          </w:p>
        </w:tc>
      </w:tr>
      <w:tr w:rsidR="002D47AD" w:rsidRPr="002D47AD" w:rsidTr="002D47AD">
        <w:trPr>
          <w:trHeight w:val="48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мероприятия в области развития   сельского   хозяйства   и регулирование                       рынков сельскохозяйственной    продукции,</w:t>
            </w:r>
            <w:r w:rsidRPr="002D47AD">
              <w:rPr>
                <w:sz w:val="24"/>
                <w:szCs w:val="24"/>
              </w:rPr>
              <w:br/>
              <w:t>сырья и продовольствия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09000</w:t>
            </w:r>
            <w:r w:rsidRPr="002D47AD">
              <w:rPr>
                <w:sz w:val="24"/>
                <w:szCs w:val="24"/>
              </w:rPr>
              <w:br/>
              <w:t>60040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r>
      <w:tr w:rsidR="002D47AD" w:rsidRPr="002D47AD" w:rsidTr="002D47AD">
        <w:trPr>
          <w:trHeight w:val="39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подготовку   проектов</w:t>
            </w:r>
            <w:r w:rsidRPr="002D47AD">
              <w:rPr>
                <w:sz w:val="24"/>
                <w:szCs w:val="24"/>
              </w:rPr>
              <w:br/>
              <w:t>межевания  земельных  участков  и на проведение кадастровых работ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09000</w:t>
            </w:r>
            <w:r w:rsidRPr="002D47AD">
              <w:rPr>
                <w:sz w:val="24"/>
                <w:szCs w:val="24"/>
              </w:rPr>
              <w:br/>
              <w:t>L5990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53 757 500,00</w:t>
            </w:r>
          </w:p>
        </w:tc>
      </w:tr>
      <w:tr w:rsidR="002D47AD" w:rsidRPr="002D47AD" w:rsidTr="002D47AD">
        <w:trPr>
          <w:trHeight w:val="42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53 757 500,00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4 446 400,00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4 441 500,00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72010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2 347 400,00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2 347 400,00</w:t>
            </w:r>
          </w:p>
        </w:tc>
      </w:tr>
      <w:tr w:rsidR="002D47AD" w:rsidRPr="002D47AD" w:rsidTr="002D47AD">
        <w:trPr>
          <w:trHeight w:val="69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2 246 400,00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2 246 400,00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2 246 400,00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2 246 400,00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2 000,00</w:t>
            </w:r>
          </w:p>
        </w:tc>
      </w:tr>
      <w:tr w:rsidR="002D47AD" w:rsidRPr="002D47AD" w:rsidTr="002D47AD">
        <w:trPr>
          <w:trHeight w:val="91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72110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10 000,00</w:t>
            </w:r>
          </w:p>
        </w:tc>
      </w:tr>
      <w:tr w:rsidR="002D47AD" w:rsidRPr="002D47AD" w:rsidTr="002D47AD">
        <w:trPr>
          <w:trHeight w:val="35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10 000,00</w:t>
            </w:r>
          </w:p>
        </w:tc>
      </w:tr>
      <w:tr w:rsidR="002D47AD" w:rsidRPr="002D47AD" w:rsidTr="002D47AD">
        <w:trPr>
          <w:trHeight w:val="97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w:t>
            </w:r>
            <w:r w:rsidRPr="002D47AD">
              <w:rPr>
                <w:sz w:val="24"/>
                <w:szCs w:val="24"/>
              </w:rPr>
              <w:br/>
              <w:t>обращению     с     животными     без владельцев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72340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146 500,00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146 500,00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146 500,00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возмещение части затрат на содержание маточного поголовья сельскохозяйственных животных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72660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1 457 600,00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1 457 600,00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1 457 600,00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1 457 600,00</w:t>
            </w:r>
          </w:p>
        </w:tc>
      </w:tr>
      <w:tr w:rsidR="002D47AD" w:rsidRPr="002D47AD" w:rsidTr="002D47AD">
        <w:trPr>
          <w:trHeight w:val="52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Субсидии юридическим лицам (кроме некоммерческих организаций), индивидуальным предпринимателям, </w:t>
            </w:r>
            <w:r w:rsidRPr="002D47AD">
              <w:rPr>
                <w:sz w:val="24"/>
                <w:szCs w:val="24"/>
              </w:rPr>
              <w:lastRenderedPageBreak/>
              <w:t>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1 457 600,00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1 457 600,00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Расходы на возмещение части затрат всем категориям хозяйств, включая личные подсобные хозяйства , занимающиеся содержанием  и разведением свиней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72670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r>
      <w:tr w:rsidR="002D47AD" w:rsidRPr="002D47AD" w:rsidTr="002D47AD">
        <w:trPr>
          <w:trHeight w:val="44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50 000,00</w:t>
            </w:r>
          </w:p>
        </w:tc>
      </w:tr>
      <w:tr w:rsidR="002D47AD" w:rsidRPr="002D47AD" w:rsidTr="002D47AD">
        <w:trPr>
          <w:trHeight w:val="23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возмещение части затрат на приобретение пчелосемей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72680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r>
      <w:tr w:rsidR="002D47AD" w:rsidRPr="002D47AD" w:rsidTr="002D47AD">
        <w:trPr>
          <w:trHeight w:val="32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w:t>
            </w:r>
            <w:r w:rsidRPr="002D47AD">
              <w:rPr>
                <w:sz w:val="24"/>
                <w:szCs w:val="24"/>
              </w:rPr>
              <w:br/>
              <w:t>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r>
      <w:tr w:rsidR="002D47AD" w:rsidRPr="002D47AD" w:rsidTr="002D47AD">
        <w:trPr>
          <w:trHeight w:val="344"/>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r>
      <w:tr w:rsidR="002D47AD" w:rsidRPr="002D47AD" w:rsidTr="002D47AD">
        <w:trPr>
          <w:trHeight w:val="694"/>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2D47AD">
              <w:rPr>
                <w:sz w:val="24"/>
                <w:szCs w:val="24"/>
              </w:rPr>
              <w:br/>
              <w:t>общегосударственными вопросами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92030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100 000,00</w:t>
            </w:r>
          </w:p>
        </w:tc>
      </w:tr>
      <w:tr w:rsidR="002D47AD" w:rsidRPr="002D47AD" w:rsidTr="002D47AD">
        <w:trPr>
          <w:trHeight w:val="410"/>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100 000,00</w:t>
            </w:r>
          </w:p>
        </w:tc>
      </w:tr>
      <w:tr w:rsidR="002D47AD" w:rsidRPr="002D47AD" w:rsidTr="002D47AD">
        <w:trPr>
          <w:trHeight w:val="268"/>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100 000,00</w:t>
            </w:r>
          </w:p>
        </w:tc>
      </w:tr>
      <w:tr w:rsidR="002D47AD" w:rsidRPr="002D47AD" w:rsidTr="002D47AD">
        <w:trPr>
          <w:trHeight w:val="782"/>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поддержку сельскохозяйственного  производства по отдельным подотраслям растениеводства и животноводства (возмещение части затрат на уплату страховых премий по договорам  сельскохозяйственного страхования)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R508U</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0,00</w:t>
            </w:r>
          </w:p>
        </w:tc>
      </w:tr>
      <w:tr w:rsidR="002D47AD" w:rsidRPr="002D47AD" w:rsidTr="002D47AD">
        <w:trPr>
          <w:trHeight w:val="300"/>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0,00</w:t>
            </w:r>
          </w:p>
        </w:tc>
      </w:tr>
      <w:tr w:rsidR="002D47AD" w:rsidRPr="002D47AD" w:rsidTr="002D47AD">
        <w:trPr>
          <w:trHeight w:val="52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-4900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Расходы на софинансирование по оформлению в муниципальную </w:t>
            </w:r>
            <w:r w:rsidRPr="002D47AD">
              <w:rPr>
                <w:sz w:val="24"/>
                <w:szCs w:val="24"/>
              </w:rPr>
              <w:lastRenderedPageBreak/>
              <w:t>собственность земельных участков из земель сельскохозяйственного назначения, выделяемых в счет земельных долей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99000      </w:t>
            </w:r>
            <w:r w:rsidRPr="002D47AD">
              <w:rPr>
                <w:sz w:val="24"/>
                <w:szCs w:val="24"/>
              </w:rPr>
              <w:lastRenderedPageBreak/>
              <w:t>S1070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r>
      <w:tr w:rsidR="002D47AD" w:rsidRPr="002D47AD" w:rsidTr="002D47AD">
        <w:trPr>
          <w:trHeight w:val="31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r>
      <w:tr w:rsidR="002D47AD" w:rsidRPr="002D47AD" w:rsidTr="002D47AD">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Дорожное хозяйство (дорожные фонды)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26 321 160,00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26 321 160,00</w:t>
            </w:r>
          </w:p>
        </w:tc>
      </w:tr>
      <w:tr w:rsidR="002D47AD" w:rsidRPr="002D47AD" w:rsidTr="002D47AD">
        <w:trPr>
          <w:trHeight w:val="520"/>
        </w:trPr>
        <w:tc>
          <w:tcPr>
            <w:tcW w:w="3969" w:type="dxa"/>
            <w:tcBorders>
              <w:top w:val="single" w:sz="12" w:space="0" w:color="000000"/>
              <w:left w:val="single" w:sz="12"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45 500,00</w:t>
            </w:r>
          </w:p>
        </w:tc>
      </w:tr>
      <w:tr w:rsidR="002D47AD" w:rsidRPr="002D47AD" w:rsidTr="002D47AD">
        <w:trPr>
          <w:trHeight w:val="11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Ремонт и содержание автомобильных дорог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11000</w:t>
            </w:r>
            <w:r w:rsidRPr="002D47AD">
              <w:rPr>
                <w:sz w:val="24"/>
                <w:szCs w:val="24"/>
              </w:rPr>
              <w:br/>
              <w:t>02150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45 500,00</w:t>
            </w:r>
          </w:p>
        </w:tc>
      </w:tr>
      <w:tr w:rsidR="002D47AD" w:rsidRPr="002D47AD" w:rsidTr="002D47AD">
        <w:trPr>
          <w:trHeight w:val="34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11000</w:t>
            </w:r>
            <w:r w:rsidRPr="002D47AD">
              <w:rPr>
                <w:sz w:val="24"/>
                <w:szCs w:val="24"/>
              </w:rPr>
              <w:br/>
              <w:t>02150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11000</w:t>
            </w:r>
            <w:r w:rsidRPr="002D47AD">
              <w:rPr>
                <w:sz w:val="24"/>
                <w:szCs w:val="24"/>
              </w:rPr>
              <w:br/>
              <w:t>02150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«Развитие транспортной системы Шарьинского муниципального района Костромской области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26 275 660,00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26 275 660,00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Ремонт и содержание автомобильных дорог за счет акцизов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19000</w:t>
            </w:r>
            <w:r w:rsidRPr="002D47AD">
              <w:rPr>
                <w:sz w:val="24"/>
                <w:szCs w:val="24"/>
              </w:rPr>
              <w:br/>
              <w:t>02150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5 921 900,00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5 921 900,00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5 921 900,00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5 921 900,00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5 921 900,00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5 921 900,00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софинансирование мероприятий по борьбе с борщевиком Сосновского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19000</w:t>
            </w:r>
            <w:r w:rsidRPr="002D47AD">
              <w:rPr>
                <w:sz w:val="24"/>
                <w:szCs w:val="24"/>
              </w:rPr>
              <w:br/>
              <w:t>S2250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253 760,00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253 760,00</w:t>
            </w:r>
          </w:p>
        </w:tc>
      </w:tr>
      <w:tr w:rsidR="002D47AD" w:rsidRPr="002D47AD" w:rsidTr="002D47AD">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253 760,00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253 760,00</w:t>
            </w:r>
          </w:p>
        </w:tc>
      </w:tr>
      <w:tr w:rsidR="002D47AD" w:rsidRPr="002D47AD" w:rsidTr="002D47AD">
        <w:trPr>
          <w:trHeight w:val="39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253 760,00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253 760,00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19000</w:t>
            </w:r>
            <w:r w:rsidRPr="002D47AD">
              <w:rPr>
                <w:sz w:val="24"/>
                <w:szCs w:val="24"/>
              </w:rPr>
              <w:br/>
              <w:t>S2640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20 100 000,00</w:t>
            </w:r>
          </w:p>
        </w:tc>
      </w:tr>
      <w:tr w:rsidR="002D47AD" w:rsidRPr="002D47AD" w:rsidTr="002D47AD">
        <w:trPr>
          <w:trHeight w:val="17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10 100 000,00</w:t>
            </w:r>
          </w:p>
        </w:tc>
      </w:tr>
      <w:tr w:rsidR="002D47AD" w:rsidRPr="002D47AD" w:rsidTr="002D47AD">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10 100 000,00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10 000 000,00</w:t>
            </w:r>
          </w:p>
        </w:tc>
      </w:tr>
      <w:tr w:rsidR="002D47AD" w:rsidRPr="002D47AD" w:rsidTr="002D47AD">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Другие вопросы в области национальной экономики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544 000,00</w:t>
            </w:r>
          </w:p>
        </w:tc>
      </w:tr>
      <w:tr w:rsidR="002D47AD" w:rsidRPr="002D47AD" w:rsidTr="002D47AD">
        <w:trPr>
          <w:trHeight w:val="2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544 000,00</w:t>
            </w:r>
          </w:p>
        </w:tc>
      </w:tr>
      <w:tr w:rsidR="002D47AD" w:rsidRPr="002D47AD" w:rsidTr="002D47AD">
        <w:trPr>
          <w:trHeight w:val="19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Мероприятия по землеустройству и</w:t>
            </w:r>
            <w:r w:rsidRPr="002D47AD">
              <w:rPr>
                <w:sz w:val="24"/>
                <w:szCs w:val="24"/>
              </w:rPr>
              <w:br/>
              <w:t>землепользованию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60030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544 000,00</w:t>
            </w:r>
          </w:p>
        </w:tc>
      </w:tr>
      <w:tr w:rsidR="002D47AD" w:rsidRPr="002D47AD" w:rsidTr="002D47AD">
        <w:trPr>
          <w:trHeight w:val="42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544 000,00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544 000,00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Жилищно-коммунальное</w:t>
            </w:r>
            <w:r w:rsidRPr="002D47AD">
              <w:rPr>
                <w:sz w:val="24"/>
                <w:szCs w:val="24"/>
              </w:rPr>
              <w:br/>
              <w:t>хозяйство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5 099 505,00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+110965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5 210 470,00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Жилищное хозяйство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0501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5 000,00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Мероприятия в области жилищного</w:t>
            </w:r>
            <w:r w:rsidRPr="002D47AD">
              <w:rPr>
                <w:sz w:val="24"/>
                <w:szCs w:val="24"/>
              </w:rPr>
              <w:br/>
              <w:t>хозяйства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60020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5 000,00</w:t>
            </w:r>
          </w:p>
        </w:tc>
      </w:tr>
      <w:tr w:rsidR="002D47AD" w:rsidRPr="002D47AD" w:rsidTr="002D47AD">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Коммунальное хозяйство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050</w:t>
            </w:r>
            <w:r w:rsidRPr="002D47AD">
              <w:rPr>
                <w:sz w:val="24"/>
                <w:szCs w:val="24"/>
              </w:rPr>
              <w:lastRenderedPageBreak/>
              <w:t>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2 750 000,00</w:t>
            </w:r>
          </w:p>
        </w:tc>
      </w:tr>
      <w:tr w:rsidR="002D47AD" w:rsidRPr="002D47AD" w:rsidTr="002D47AD">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2 750 000,00</w:t>
            </w:r>
          </w:p>
        </w:tc>
      </w:tr>
      <w:tr w:rsidR="002D47AD" w:rsidRPr="002D47AD" w:rsidTr="002D47AD">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Мероприятия в области коммунального хозяйства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61050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2 750 000,00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2 750 000,00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2 750 000,00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Благоустройство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0503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2 344 505,00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+110965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2 455 470,00</w:t>
            </w:r>
          </w:p>
        </w:tc>
      </w:tr>
      <w:tr w:rsidR="002D47AD" w:rsidRPr="002D47AD" w:rsidTr="002D47AD">
        <w:trPr>
          <w:trHeight w:val="3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«Формирование современной городской среды»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+110965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1 755 470,00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Федеральный проект "Формирование комфортной городской среды"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140F2</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+110965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1 755 470,00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Благоустройство общественной территории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140F2</w:t>
            </w:r>
            <w:r w:rsidRPr="002D47AD">
              <w:rPr>
                <w:sz w:val="24"/>
                <w:szCs w:val="24"/>
              </w:rPr>
              <w:br/>
              <w:t>55550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+110965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1 755 470,00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1 755 470,00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1 644 505,00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1 755 470,00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Мероприятия в области благоустройства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61050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700 000,00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700 000,00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Охрана окружающей среды</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0600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961 000,00</w:t>
            </w:r>
          </w:p>
        </w:tc>
      </w:tr>
      <w:tr w:rsidR="002D47AD" w:rsidRPr="002D47AD" w:rsidTr="002D47AD">
        <w:trPr>
          <w:trHeight w:val="237"/>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Другие вопросы в области охраны окружающей среды</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0605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961 000,00</w:t>
            </w:r>
          </w:p>
        </w:tc>
      </w:tr>
      <w:tr w:rsidR="002D47AD" w:rsidRPr="002D47AD" w:rsidTr="002D47AD">
        <w:trPr>
          <w:trHeight w:val="410"/>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Расходы на мероприятия по предотвращению и (или) снижению </w:t>
            </w:r>
            <w:r w:rsidRPr="002D47AD">
              <w:rPr>
                <w:sz w:val="24"/>
                <w:szCs w:val="24"/>
              </w:rPr>
              <w:lastRenderedPageBreak/>
              <w:t>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r>
            <w:r w:rsidRPr="002D47AD">
              <w:rPr>
                <w:sz w:val="24"/>
                <w:szCs w:val="24"/>
              </w:rPr>
              <w:lastRenderedPageBreak/>
              <w:t>6105С</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861 000,00</w:t>
            </w:r>
          </w:p>
        </w:tc>
      </w:tr>
      <w:tr w:rsidR="002D47AD" w:rsidRPr="002D47AD" w:rsidTr="002D47AD">
        <w:trPr>
          <w:trHeight w:val="318"/>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100 000,00</w:t>
            </w:r>
          </w:p>
        </w:tc>
      </w:tr>
      <w:tr w:rsidR="002D47AD" w:rsidRPr="002D47AD" w:rsidTr="002D47AD">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861 000,00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861 000,00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Образование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0700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183 670 758,00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+2596144</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186 266 902,00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Дошкольное образование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0701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10 855 590,00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10 855 590,00</w:t>
            </w:r>
          </w:p>
        </w:tc>
      </w:tr>
      <w:tr w:rsidR="002D47AD" w:rsidRPr="002D47AD" w:rsidTr="002D47AD">
        <w:trPr>
          <w:trHeight w:val="31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10 855 590,00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10 795 590,00</w:t>
            </w:r>
          </w:p>
        </w:tc>
      </w:tr>
      <w:tr w:rsidR="002D47AD" w:rsidRPr="002D47AD" w:rsidTr="002D47AD">
        <w:trPr>
          <w:trHeight w:val="40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(оказания услуг) подведомственных дошкольных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2099Д</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5 935 200,00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5 875 200,00</w:t>
            </w:r>
          </w:p>
        </w:tc>
      </w:tr>
      <w:tr w:rsidR="002D47AD" w:rsidRPr="002D47AD" w:rsidTr="002D47AD">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4 130 000,00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4 130 000,00</w:t>
            </w:r>
          </w:p>
        </w:tc>
      </w:tr>
      <w:tr w:rsidR="002D47AD" w:rsidRPr="002D47AD" w:rsidTr="002D47AD">
        <w:trPr>
          <w:trHeight w:val="29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4 130 000,00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4 130 000,00</w:t>
            </w:r>
          </w:p>
        </w:tc>
      </w:tr>
      <w:tr w:rsidR="002D47AD" w:rsidRPr="002D47AD" w:rsidTr="002D47AD">
        <w:trPr>
          <w:trHeight w:val="3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1 796 200,00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1 736 200,00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1 796 200,00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1 736 200,00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9 000,00</w:t>
            </w:r>
          </w:p>
        </w:tc>
      </w:tr>
      <w:tr w:rsidR="002D47AD" w:rsidRPr="002D47AD" w:rsidTr="002D47AD">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питанием воспитанников детских садов за</w:t>
            </w:r>
            <w:r w:rsidRPr="002D47AD">
              <w:rPr>
                <w:sz w:val="24"/>
                <w:szCs w:val="24"/>
              </w:rPr>
              <w:br/>
              <w:t>счет родительской платы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2099Р</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520 000,00</w:t>
            </w:r>
          </w:p>
        </w:tc>
      </w:tr>
      <w:tr w:rsidR="002D47AD" w:rsidRPr="002D47AD" w:rsidTr="002D47AD">
        <w:trPr>
          <w:trHeight w:val="41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r>
            <w:r w:rsidRPr="002D47AD">
              <w:rPr>
                <w:sz w:val="24"/>
                <w:szCs w:val="24"/>
              </w:rPr>
              <w:lastRenderedPageBreak/>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520 000,00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520 000,00</w:t>
            </w:r>
          </w:p>
        </w:tc>
      </w:tr>
      <w:tr w:rsidR="002D47AD" w:rsidRPr="002D47AD" w:rsidTr="002D47AD">
        <w:trPr>
          <w:trHeight w:val="2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реализацию общеобразовательных программ дошкольного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72100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4 400 390,00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4 400 390,00</w:t>
            </w:r>
          </w:p>
        </w:tc>
      </w:tr>
      <w:tr w:rsidR="002D47AD" w:rsidRPr="002D47AD" w:rsidTr="002D47AD">
        <w:trPr>
          <w:trHeight w:val="5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4 369 490,00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4 369 490,00</w:t>
            </w:r>
          </w:p>
        </w:tc>
      </w:tr>
      <w:tr w:rsidR="002D47AD" w:rsidRPr="002D47AD" w:rsidTr="002D47AD">
        <w:trPr>
          <w:trHeight w:val="32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4 369 490,00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4 369 490,00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30 900,00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30 900,00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учреждений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15000</w:t>
            </w:r>
            <w:r w:rsidRPr="002D47AD">
              <w:rPr>
                <w:sz w:val="24"/>
                <w:szCs w:val="24"/>
              </w:rPr>
              <w:br/>
              <w:t>2099Д</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60 000,00</w:t>
            </w:r>
          </w:p>
        </w:tc>
      </w:tr>
      <w:tr w:rsidR="002D47AD" w:rsidRPr="002D47AD" w:rsidTr="002D47AD">
        <w:trPr>
          <w:trHeight w:val="300"/>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Общее образование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0702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151 374 436,00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+2596144</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153 970 580,00</w:t>
            </w:r>
          </w:p>
        </w:tc>
      </w:tr>
      <w:tr w:rsidR="002D47AD" w:rsidRPr="002D47AD" w:rsidTr="002D47AD">
        <w:trPr>
          <w:trHeight w:val="467"/>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248 500,00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248 500,00</w:t>
            </w:r>
          </w:p>
        </w:tc>
      </w:tr>
      <w:tr w:rsidR="002D47AD" w:rsidRPr="002D47AD" w:rsidTr="002D47AD">
        <w:trPr>
          <w:trHeight w:val="252"/>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Проведение мероприятий для детей и молодежи в рамках подпрограммы "Здоровое поколение"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11000</w:t>
            </w:r>
            <w:r w:rsidRPr="002D47AD">
              <w:rPr>
                <w:sz w:val="24"/>
                <w:szCs w:val="24"/>
              </w:rPr>
              <w:br/>
              <w:t>2199Ш</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248 500,00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248 500,00</w:t>
            </w:r>
          </w:p>
        </w:tc>
      </w:tr>
      <w:tr w:rsidR="002D47AD" w:rsidRPr="002D47AD" w:rsidTr="002D47AD">
        <w:trPr>
          <w:trHeight w:val="32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248 500,00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248 500,00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248 500,00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248 500,00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w:t>
            </w:r>
            <w:r w:rsidRPr="002D47AD">
              <w:rPr>
                <w:sz w:val="24"/>
                <w:szCs w:val="24"/>
              </w:rPr>
              <w:br/>
              <w:t>«Развитие образования в</w:t>
            </w:r>
            <w:r w:rsidRPr="002D47AD">
              <w:rPr>
                <w:sz w:val="24"/>
                <w:szCs w:val="24"/>
              </w:rPr>
              <w:br/>
              <w:t>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150 370 936,00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-1893856</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148 477 080,00</w:t>
            </w:r>
          </w:p>
        </w:tc>
      </w:tr>
      <w:tr w:rsidR="002D47AD" w:rsidRPr="002D47AD" w:rsidTr="002D47AD">
        <w:trPr>
          <w:trHeight w:val="19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питанием воспитанников в дошкольных группах при школах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2101Г</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660 000,00</w:t>
            </w:r>
          </w:p>
        </w:tc>
      </w:tr>
      <w:tr w:rsidR="002D47AD" w:rsidRPr="002D47AD" w:rsidTr="002D47AD">
        <w:trPr>
          <w:trHeight w:val="28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660 000,00</w:t>
            </w:r>
          </w:p>
        </w:tc>
      </w:tr>
      <w:tr w:rsidR="002D47AD" w:rsidRPr="002D47AD" w:rsidTr="002D47AD">
        <w:trPr>
          <w:trHeight w:val="37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660 000,00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питанием воспитанников в дошкольных группах при школах за счет родительской платы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2101Р</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1 280 000,00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1 280 000,00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1 280 000,00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1 280 000,00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1 280 000,00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1 280 000,00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школ</w:t>
            </w:r>
            <w:r w:rsidRPr="002D47AD">
              <w:rPr>
                <w:sz w:val="24"/>
                <w:szCs w:val="24"/>
              </w:rPr>
              <w:br/>
              <w:t>начальных, неполных средних  и средних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2199Ш</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40 010 697,00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-4405336</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35 605 361,00</w:t>
            </w:r>
          </w:p>
        </w:tc>
      </w:tr>
      <w:tr w:rsidR="002D47AD" w:rsidRPr="002D47AD" w:rsidTr="002D47AD">
        <w:trPr>
          <w:trHeight w:val="76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12 044 147,00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12 044 147,00</w:t>
            </w:r>
          </w:p>
        </w:tc>
      </w:tr>
      <w:tr w:rsidR="002D47AD" w:rsidRPr="002D47AD" w:rsidTr="002D47AD">
        <w:trPr>
          <w:trHeight w:val="22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12 044 147,00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12 044 147,00</w:t>
            </w:r>
          </w:p>
        </w:tc>
      </w:tr>
      <w:tr w:rsidR="002D47AD" w:rsidRPr="002D47AD" w:rsidTr="002D47AD">
        <w:trPr>
          <w:trHeight w:val="45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27 033 350,00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-4405336</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22 628 014,00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27 033 350,00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-4405336</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22 628 014,00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Социальные   выплаты   гражданам,</w:t>
            </w:r>
            <w:r w:rsidRPr="002D47AD">
              <w:rPr>
                <w:sz w:val="24"/>
                <w:szCs w:val="24"/>
              </w:rPr>
              <w:br/>
              <w:t>кроме     публичных     нормативных социальных выплат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250 000,00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683 200,00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683 200,00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Исполнение судебных актов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653 200,00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653 200,00</w:t>
            </w:r>
          </w:p>
        </w:tc>
      </w:tr>
      <w:tr w:rsidR="002D47AD" w:rsidRPr="002D47AD" w:rsidTr="002D47AD">
        <w:trPr>
          <w:trHeight w:val="4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питанием обучающихся в общеобразовательных</w:t>
            </w:r>
            <w:r w:rsidRPr="002D47AD">
              <w:rPr>
                <w:sz w:val="24"/>
                <w:szCs w:val="24"/>
              </w:rPr>
              <w:br/>
              <w:t>организациях за счет родительской платы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120002</w:t>
            </w:r>
            <w:r w:rsidRPr="002D47AD">
              <w:rPr>
                <w:sz w:val="24"/>
                <w:szCs w:val="24"/>
              </w:rPr>
              <w:br/>
              <w:t>199Р</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2 200 000,00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2 200 000,00</w:t>
            </w:r>
          </w:p>
        </w:tc>
      </w:tr>
      <w:tr w:rsidR="002D47AD" w:rsidRPr="002D47AD" w:rsidTr="002D47AD">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2 200 000,00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2 200 000,00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2 200 000,00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2 200 000,00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w:t>
            </w:r>
            <w:r w:rsidRPr="002D47AD">
              <w:rPr>
                <w:sz w:val="24"/>
                <w:szCs w:val="24"/>
              </w:rPr>
              <w:br/>
              <w:t>организаций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53030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5 859 000,00</w:t>
            </w:r>
          </w:p>
        </w:tc>
      </w:tr>
      <w:tr w:rsidR="002D47AD" w:rsidRPr="002D47AD" w:rsidTr="002D47AD">
        <w:trPr>
          <w:trHeight w:val="74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5 859 000,00</w:t>
            </w:r>
          </w:p>
        </w:tc>
      </w:tr>
      <w:tr w:rsidR="002D47AD" w:rsidRPr="002D47AD" w:rsidTr="002D47AD">
        <w:trPr>
          <w:trHeight w:val="20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5 859 000,00</w:t>
            </w:r>
          </w:p>
        </w:tc>
      </w:tr>
      <w:tr w:rsidR="002D47AD" w:rsidRPr="002D47AD" w:rsidTr="002D47AD">
        <w:trPr>
          <w:trHeight w:val="24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реализацию   основных общеобразовательных программ в муниципальных общеобразовательных</w:t>
            </w:r>
            <w:r w:rsidRPr="002D47AD">
              <w:rPr>
                <w:sz w:val="24"/>
                <w:szCs w:val="24"/>
              </w:rPr>
              <w:br/>
              <w:t>организациях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72030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93 891 900,00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+2280100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96 172 000,00</w:t>
            </w:r>
          </w:p>
        </w:tc>
      </w:tr>
      <w:tr w:rsidR="002D47AD" w:rsidRPr="002D47AD" w:rsidTr="002D47AD">
        <w:trPr>
          <w:trHeight w:val="5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93 085 900,00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+2280100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95 366 000,00</w:t>
            </w:r>
          </w:p>
        </w:tc>
      </w:tr>
      <w:tr w:rsidR="002D47AD" w:rsidRPr="002D47AD" w:rsidTr="002D47AD">
        <w:trPr>
          <w:trHeight w:val="6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93 085 900,00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+2280100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95 366 000,00</w:t>
            </w:r>
          </w:p>
        </w:tc>
      </w:tr>
      <w:tr w:rsidR="002D47AD" w:rsidRPr="002D47AD" w:rsidTr="002D47AD">
        <w:trPr>
          <w:trHeight w:val="5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806 000,00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806 000,00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806 000,00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806 000,00</w:t>
            </w:r>
          </w:p>
        </w:tc>
      </w:tr>
      <w:tr w:rsidR="002D47AD" w:rsidRPr="002D47AD" w:rsidTr="002D47AD">
        <w:trPr>
          <w:trHeight w:val="64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L3040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4 181 600,00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+231147</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4 412 747,00</w:t>
            </w:r>
          </w:p>
        </w:tc>
      </w:tr>
      <w:tr w:rsidR="002D47AD" w:rsidRPr="002D47AD" w:rsidTr="002D47AD">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4 181 600,00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+231147</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4 412 747,00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4 181 600,00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+231147</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4 412 747,00</w:t>
            </w:r>
          </w:p>
        </w:tc>
      </w:tr>
      <w:tr w:rsidR="002D47AD" w:rsidRPr="002D47AD" w:rsidTr="002D47AD">
        <w:trPr>
          <w:trHeight w:val="78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S2420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1 044 860,00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1 044 860,00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1 044 860,00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1 044 860,00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1 044 860,00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1 044 860,00</w:t>
            </w:r>
          </w:p>
        </w:tc>
      </w:tr>
      <w:tr w:rsidR="002D47AD" w:rsidRPr="002D47AD" w:rsidTr="002D47AD">
        <w:trPr>
          <w:trHeight w:val="268"/>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Федеральный проект "Патриотическое воспитание граждан Российской Федерации"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120EВ</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1 242 879,00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+233</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1 243 112,00</w:t>
            </w:r>
          </w:p>
        </w:tc>
      </w:tr>
      <w:tr w:rsidR="002D47AD" w:rsidRPr="002D47AD" w:rsidTr="002D47AD">
        <w:trPr>
          <w:trHeight w:val="924"/>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120EВ</w:t>
            </w:r>
            <w:r w:rsidRPr="002D47AD">
              <w:rPr>
                <w:sz w:val="24"/>
                <w:szCs w:val="24"/>
              </w:rPr>
              <w:br/>
              <w:t>51790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1 242 879,00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+233</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1 243 112,00</w:t>
            </w:r>
          </w:p>
        </w:tc>
      </w:tr>
      <w:tr w:rsidR="002D47AD" w:rsidRPr="002D47AD" w:rsidTr="002D47AD">
        <w:trPr>
          <w:trHeight w:val="552"/>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1 242 879,00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+233</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1 243 112,00</w:t>
            </w:r>
          </w:p>
        </w:tc>
      </w:tr>
      <w:tr w:rsidR="002D47AD" w:rsidRPr="002D47AD" w:rsidTr="002D47AD">
        <w:trPr>
          <w:trHeight w:val="31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1 242 879,00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+233</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1 243 112,00</w:t>
            </w:r>
          </w:p>
        </w:tc>
      </w:tr>
      <w:tr w:rsidR="002D47AD" w:rsidRPr="002D47AD" w:rsidTr="002D47AD">
        <w:trPr>
          <w:trHeight w:val="40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«Профилактика терроризма,  а  также минимизация и (или) ликвидация последствий его проявлений»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(оказания услуг) подведомственных школ начальных, неполных средних и</w:t>
            </w:r>
            <w:r w:rsidRPr="002D47AD">
              <w:rPr>
                <w:sz w:val="24"/>
                <w:szCs w:val="24"/>
              </w:rPr>
              <w:br/>
              <w:t xml:space="preserve">средних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13000</w:t>
            </w:r>
            <w:r w:rsidRPr="002D47AD">
              <w:rPr>
                <w:sz w:val="24"/>
                <w:szCs w:val="24"/>
              </w:rPr>
              <w:br/>
              <w:t>2199Ш</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+4490000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4 490 000,00</w:t>
            </w:r>
          </w:p>
        </w:tc>
      </w:tr>
      <w:tr w:rsidR="002D47AD" w:rsidRPr="002D47AD" w:rsidTr="002D47AD">
        <w:trPr>
          <w:trHeight w:val="2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учреждений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15000</w:t>
            </w:r>
            <w:r w:rsidRPr="002D47AD">
              <w:rPr>
                <w:sz w:val="24"/>
                <w:szCs w:val="24"/>
              </w:rPr>
              <w:br/>
              <w:t>2199Ш</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+4490000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4 490 000,00</w:t>
            </w:r>
          </w:p>
        </w:tc>
      </w:tr>
      <w:tr w:rsidR="002D47AD" w:rsidRPr="002D47AD" w:rsidTr="002D47AD">
        <w:trPr>
          <w:trHeight w:val="3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+4490000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4 490 000,00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+4490000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4 490 000,00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w:t>
            </w:r>
            <w:r w:rsidRPr="002D47AD">
              <w:rPr>
                <w:sz w:val="24"/>
                <w:szCs w:val="24"/>
              </w:rPr>
              <w:br/>
              <w:t>«Организация     летнего     отдыха,</w:t>
            </w:r>
            <w:r w:rsidRPr="002D47AD">
              <w:rPr>
                <w:sz w:val="24"/>
                <w:szCs w:val="24"/>
              </w:rPr>
              <w:br/>
              <w:t>оздоровления  и  занятости  детей  и подростков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445 000,00</w:t>
            </w:r>
          </w:p>
        </w:tc>
      </w:tr>
      <w:tr w:rsidR="002D47AD" w:rsidRPr="002D47AD" w:rsidTr="002D47AD">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(оказания услуг) подведомственных школ начальных, неполных средних и средних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16000</w:t>
            </w:r>
            <w:r w:rsidRPr="002D47AD">
              <w:rPr>
                <w:sz w:val="24"/>
                <w:szCs w:val="24"/>
              </w:rPr>
              <w:br/>
              <w:t>2199Ш</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445 000,00</w:t>
            </w:r>
          </w:p>
        </w:tc>
      </w:tr>
      <w:tr w:rsidR="002D47AD" w:rsidRPr="002D47AD" w:rsidTr="002D47AD">
        <w:trPr>
          <w:trHeight w:val="7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388 000,00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388 000,00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Закупка товаров, работ и услуг для </w:t>
            </w:r>
            <w:r w:rsidRPr="002D47AD">
              <w:rPr>
                <w:sz w:val="24"/>
                <w:szCs w:val="24"/>
              </w:rPr>
              <w:lastRenderedPageBreak/>
              <w:t>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57 000,00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57 000,00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Дополнительное образование детей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0703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12 491 396,00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12 491 396,00</w:t>
            </w:r>
          </w:p>
        </w:tc>
      </w:tr>
      <w:tr w:rsidR="002D47AD" w:rsidRPr="002D47AD" w:rsidTr="002D47AD">
        <w:trPr>
          <w:trHeight w:val="18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w:t>
            </w:r>
            <w:r w:rsidRPr="002D47AD">
              <w:rPr>
                <w:sz w:val="24"/>
                <w:szCs w:val="24"/>
              </w:rPr>
              <w:br/>
              <w:t>«Культура Шарьинского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45 000,00</w:t>
            </w:r>
          </w:p>
        </w:tc>
      </w:tr>
      <w:tr w:rsidR="002D47AD" w:rsidRPr="002D47AD" w:rsidTr="002D47AD">
        <w:trPr>
          <w:trHeight w:val="27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04000</w:t>
            </w:r>
            <w:r w:rsidRPr="002D47AD">
              <w:rPr>
                <w:sz w:val="24"/>
                <w:szCs w:val="24"/>
              </w:rPr>
              <w:br/>
              <w:t>2399М</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45 000,00</w:t>
            </w:r>
          </w:p>
        </w:tc>
      </w:tr>
      <w:tr w:rsidR="002D47AD" w:rsidRPr="002D47AD" w:rsidTr="002D47AD">
        <w:trPr>
          <w:trHeight w:val="32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12 446 396,00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12 446 396,00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2399М</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1 425 200,00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1 425 200,00</w:t>
            </w:r>
          </w:p>
        </w:tc>
      </w:tr>
      <w:tr w:rsidR="002D47AD" w:rsidRPr="002D47AD" w:rsidTr="002D47AD">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1 425 200,00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1 425 200,00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1 425 200,00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1 425 200,00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функционирования                модели персонифицированного</w:t>
            </w:r>
            <w:r w:rsidRPr="002D47AD">
              <w:rPr>
                <w:sz w:val="24"/>
                <w:szCs w:val="24"/>
              </w:rPr>
              <w:br/>
              <w:t>финансирования  дополнительного образования детей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2399П</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5 639 196,00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5 639 196,00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5 594 160,00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5 594 160,00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5 504 100,00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5 504 100,00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автономным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45 030,00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45 030,00</w:t>
            </w:r>
          </w:p>
        </w:tc>
      </w:tr>
      <w:tr w:rsidR="002D47AD" w:rsidRPr="002D47AD" w:rsidTr="002D47AD">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Субсидии некоммерческим организациям (за исключением </w:t>
            </w:r>
            <w:r w:rsidRPr="002D47AD">
              <w:rPr>
                <w:sz w:val="24"/>
                <w:szCs w:val="24"/>
              </w:rPr>
              <w:lastRenderedPageBreak/>
              <w:t>государственных (муниципальных)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45 030,00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45 030,00</w:t>
            </w:r>
          </w:p>
        </w:tc>
      </w:tr>
      <w:tr w:rsidR="002D47AD" w:rsidRPr="002D47AD" w:rsidTr="002D47AD">
        <w:trPr>
          <w:trHeight w:val="1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45 036,00</w:t>
            </w:r>
          </w:p>
        </w:tc>
      </w:tr>
      <w:tr w:rsidR="002D47AD" w:rsidRPr="002D47AD" w:rsidTr="002D47AD">
        <w:trPr>
          <w:trHeight w:val="6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(гранты в форме субсидий) на финансовое обеспечение затрат в связи с производством (реализацией) товаров, выполнением работ,оказанием услуг не подлежащие казначейскому сопровождению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45 036,00</w:t>
            </w:r>
          </w:p>
        </w:tc>
      </w:tr>
      <w:tr w:rsidR="002D47AD" w:rsidRPr="002D47AD" w:rsidTr="002D47AD">
        <w:trPr>
          <w:trHeight w:val="33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спортивных школ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2399С</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1 965 500,00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1 965 500,00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1 965 500,00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1 965 500,00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1 965 500,00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1 965 500,00</w:t>
            </w:r>
          </w:p>
        </w:tc>
      </w:tr>
      <w:tr w:rsidR="002D47AD" w:rsidRPr="002D47AD" w:rsidTr="002D47AD">
        <w:trPr>
          <w:trHeight w:val="30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домов детского творчества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2399Т</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3 416 500,00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3 416 500,00</w:t>
            </w:r>
          </w:p>
        </w:tc>
      </w:tr>
      <w:tr w:rsidR="002D47AD" w:rsidRPr="002D47AD" w:rsidTr="002D47AD">
        <w:trPr>
          <w:trHeight w:val="39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3 416 500,00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3 416 500,00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3 416 500,00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3 416 500,00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Другие вопросы в области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0709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8 949 336,00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8 949 336,00</w:t>
            </w:r>
          </w:p>
        </w:tc>
      </w:tr>
      <w:tr w:rsidR="002D47AD" w:rsidRPr="002D47AD" w:rsidTr="002D47AD">
        <w:trPr>
          <w:trHeight w:val="34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«Основные направления работы с молодёжью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05000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Проведение мероприятий для детей и молодежи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05000</w:t>
            </w:r>
            <w:r w:rsidRPr="002D47AD">
              <w:rPr>
                <w:sz w:val="24"/>
                <w:szCs w:val="24"/>
              </w:rPr>
              <w:br/>
              <w:t>3609Л</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65 000,00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Социальное   обеспечение   и   иные</w:t>
            </w:r>
            <w:r w:rsidRPr="002D47AD">
              <w:rPr>
                <w:sz w:val="24"/>
                <w:szCs w:val="24"/>
              </w:rPr>
              <w:br/>
              <w:t>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Премии и гранты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r>
      <w:tr w:rsidR="002D47AD" w:rsidRPr="002D47AD" w:rsidTr="002D47AD">
        <w:trPr>
          <w:trHeight w:val="44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29 700,00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Подпрограмма "Противодействие злоупотреблению наркотическими средствами и их незаконному обороту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08100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29 700,00</w:t>
            </w:r>
          </w:p>
        </w:tc>
      </w:tr>
      <w:tr w:rsidR="002D47AD" w:rsidRPr="002D47AD" w:rsidTr="002D47AD">
        <w:trPr>
          <w:trHeight w:val="7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Проведение мероприятий для детей и молодежи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08100</w:t>
            </w:r>
            <w:r w:rsidRPr="002D47AD">
              <w:rPr>
                <w:sz w:val="24"/>
                <w:szCs w:val="24"/>
              </w:rPr>
              <w:br/>
              <w:t>3609Л</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29 700,00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29 700,00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29 700,00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310 000,00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Проведение мероприятий для детей молодежи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3609Л</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160 000,00</w:t>
            </w:r>
          </w:p>
        </w:tc>
      </w:tr>
      <w:tr w:rsidR="002D47AD" w:rsidRPr="002D47AD" w:rsidTr="002D47AD">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120 000,00</w:t>
            </w:r>
          </w:p>
        </w:tc>
      </w:tr>
      <w:tr w:rsidR="002D47AD" w:rsidRPr="002D47AD" w:rsidTr="002D47AD">
        <w:trPr>
          <w:trHeight w:val="25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120 000,00</w:t>
            </w:r>
          </w:p>
        </w:tc>
      </w:tr>
      <w:tr w:rsidR="002D47AD" w:rsidRPr="002D47AD" w:rsidTr="002D47AD">
        <w:trPr>
          <w:trHeight w:val="5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r>
      <w:tr w:rsidR="002D47AD" w:rsidRPr="002D47AD" w:rsidTr="002D47AD">
        <w:trPr>
          <w:trHeight w:val="9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Премии и гранты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40 000,00</w:t>
            </w:r>
          </w:p>
        </w:tc>
      </w:tr>
      <w:tr w:rsidR="002D47AD" w:rsidRPr="002D47AD" w:rsidTr="002D47AD">
        <w:trPr>
          <w:trHeight w:val="4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12000</w:t>
            </w:r>
            <w:r w:rsidRPr="002D47AD">
              <w:rPr>
                <w:sz w:val="24"/>
                <w:szCs w:val="24"/>
              </w:rPr>
              <w:br/>
              <w:t>4399Е</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150 000,00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w:t>
            </w:r>
            <w:r w:rsidRPr="002D47AD">
              <w:rPr>
                <w:sz w:val="24"/>
                <w:szCs w:val="24"/>
              </w:rPr>
              <w:br/>
              <w:t>«Организация     летнего     отдыха,</w:t>
            </w:r>
            <w:r w:rsidRPr="002D47AD">
              <w:rPr>
                <w:sz w:val="24"/>
                <w:szCs w:val="24"/>
              </w:rPr>
              <w:br/>
              <w:t>оздоровления  и  занятости  детей  и подростков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739 636,00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739 636,00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организацию   отдыха детей в каникулярное время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16000</w:t>
            </w:r>
            <w:r w:rsidRPr="002D47AD">
              <w:rPr>
                <w:sz w:val="24"/>
                <w:szCs w:val="24"/>
              </w:rPr>
              <w:br/>
              <w:t>S1020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739 636,00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739 636,00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r>
            <w:r w:rsidRPr="002D47AD">
              <w:rPr>
                <w:sz w:val="24"/>
                <w:szCs w:val="24"/>
              </w:rPr>
              <w:lastRenderedPageBreak/>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739 636,00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739 636,00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739 636,00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739 636,00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7 790 000,00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7 790 000,00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4399Е</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7 790 000,00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7 790 000,00</w:t>
            </w:r>
          </w:p>
        </w:tc>
      </w:tr>
      <w:tr w:rsidR="002D47AD" w:rsidRPr="002D47AD" w:rsidTr="002D47AD">
        <w:trPr>
          <w:trHeight w:val="83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4399Е</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7 357 000,00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7 357 000,00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7 357 000,00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7 357 000,00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425 000,00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Культура, кинематография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26 369 800,00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27 092 000,00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Культура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18 341 000,00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18 260 755,00</w:t>
            </w:r>
          </w:p>
        </w:tc>
      </w:tr>
      <w:tr w:rsidR="002D47AD" w:rsidRPr="002D47AD" w:rsidTr="002D47AD">
        <w:trPr>
          <w:trHeight w:val="14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«Книжный дом»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02000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175 000,00</w:t>
            </w:r>
          </w:p>
        </w:tc>
      </w:tr>
      <w:tr w:rsidR="002D47AD" w:rsidRPr="002D47AD" w:rsidTr="002D47AD">
        <w:trPr>
          <w:trHeight w:val="37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библиотек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02000</w:t>
            </w:r>
            <w:r w:rsidRPr="002D47AD">
              <w:rPr>
                <w:sz w:val="24"/>
                <w:szCs w:val="24"/>
              </w:rPr>
              <w:br/>
              <w:t>4299Б</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175 000,00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175 000,00</w:t>
            </w:r>
          </w:p>
        </w:tc>
      </w:tr>
      <w:tr w:rsidR="002D47AD" w:rsidRPr="002D47AD" w:rsidTr="002D47AD">
        <w:trPr>
          <w:trHeight w:val="3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w:t>
            </w:r>
            <w:r w:rsidRPr="002D47AD">
              <w:rPr>
                <w:sz w:val="24"/>
                <w:szCs w:val="24"/>
              </w:rPr>
              <w:br/>
              <w:t>«Культура Шарьинского района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04000</w:t>
            </w:r>
            <w:r w:rsidRPr="002D47AD">
              <w:rPr>
                <w:sz w:val="24"/>
                <w:szCs w:val="24"/>
              </w:rPr>
              <w:br/>
            </w:r>
            <w:r w:rsidRPr="002D47AD">
              <w:rPr>
                <w:sz w:val="24"/>
                <w:szCs w:val="24"/>
              </w:rPr>
              <w:lastRenderedPageBreak/>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18 166 000,00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-80245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18 085 755,00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04000</w:t>
            </w:r>
            <w:r w:rsidRPr="002D47AD">
              <w:rPr>
                <w:sz w:val="24"/>
                <w:szCs w:val="24"/>
              </w:rPr>
              <w:br/>
              <w:t>4099В</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10 916 200,00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-80245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10 835 955,00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10 916 200,00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-80245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10 835 955,00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10 916 200,00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-80245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10 835 955,00</w:t>
            </w:r>
          </w:p>
        </w:tc>
      </w:tr>
      <w:tr w:rsidR="002D47AD" w:rsidRPr="002D47AD" w:rsidTr="002D47AD">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(оказание услуг) подведомственных библиотек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04000</w:t>
            </w:r>
            <w:r w:rsidRPr="002D47AD">
              <w:rPr>
                <w:sz w:val="24"/>
                <w:szCs w:val="24"/>
              </w:rPr>
              <w:br/>
              <w:t>4299Б</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7 249 800,00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7 249 800,00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7 249 800,00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7 249 800,00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7 249 800,00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7 249 800,00</w:t>
            </w:r>
          </w:p>
        </w:tc>
      </w:tr>
      <w:tr w:rsidR="002D47AD" w:rsidRPr="002D47AD" w:rsidTr="002D47AD">
        <w:trPr>
          <w:trHeight w:val="520"/>
        </w:trPr>
        <w:tc>
          <w:tcPr>
            <w:tcW w:w="396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04000</w:t>
            </w:r>
            <w:r w:rsidRPr="002D47AD">
              <w:rPr>
                <w:sz w:val="24"/>
                <w:szCs w:val="24"/>
              </w:rPr>
              <w:br/>
              <w:t>L4670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+802445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802 445,00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+802445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802 445,00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+802445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802 445,00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Другие      вопросы      в      области культуры, кинематографии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8 028 800,00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8 028 800,00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01000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316 500,00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01000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316 500,00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316 500,00</w:t>
            </w:r>
          </w:p>
        </w:tc>
      </w:tr>
      <w:tr w:rsidR="002D47AD" w:rsidRPr="002D47AD" w:rsidTr="002D47AD">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316 500,00</w:t>
            </w:r>
          </w:p>
        </w:tc>
      </w:tr>
      <w:tr w:rsidR="002D47AD" w:rsidRPr="002D47AD" w:rsidTr="002D47AD">
        <w:trPr>
          <w:trHeight w:val="25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«Культура Шарьинского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478 000,00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393 000,00</w:t>
            </w:r>
          </w:p>
        </w:tc>
      </w:tr>
      <w:tr w:rsidR="002D47AD" w:rsidRPr="002D47AD" w:rsidTr="002D47AD">
        <w:trPr>
          <w:trHeight w:val="19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478 000,00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393 000,00</w:t>
            </w:r>
          </w:p>
        </w:tc>
      </w:tr>
      <w:tr w:rsidR="002D47AD" w:rsidRPr="002D47AD" w:rsidTr="002D47AD">
        <w:trPr>
          <w:trHeight w:val="28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478 000,00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393 000,00</w:t>
            </w:r>
          </w:p>
        </w:tc>
      </w:tr>
      <w:tr w:rsidR="002D47AD" w:rsidRPr="002D47AD" w:rsidTr="002D47AD">
        <w:trPr>
          <w:trHeight w:val="37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478 000,00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393 000,00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40 300,00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Подпрограмма "Противодействие злоупотреблению наркотическими средствами и их незаконному обороту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08100</w:t>
            </w:r>
            <w:r w:rsidRPr="002D47AD">
              <w:rPr>
                <w:sz w:val="24"/>
                <w:szCs w:val="24"/>
              </w:rPr>
              <w:br/>
              <w:t>0000К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40 300,00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08100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40 300,00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40 300,00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40 300,00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15000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«Организация летнего отдыха, оздоровления и занятости детей и подростков»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16000</w:t>
            </w:r>
            <w:r w:rsidRPr="002D47AD">
              <w:rPr>
                <w:sz w:val="24"/>
                <w:szCs w:val="24"/>
              </w:rPr>
              <w:br/>
              <w:t>439</w:t>
            </w:r>
            <w:r w:rsidRPr="002D47AD">
              <w:rPr>
                <w:sz w:val="24"/>
                <w:szCs w:val="24"/>
              </w:rPr>
              <w:lastRenderedPageBreak/>
              <w:t>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7 179 000,00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7 179 000,00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7 179 000,00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7 179 000,00</w:t>
            </w:r>
          </w:p>
        </w:tc>
      </w:tr>
      <w:tr w:rsidR="002D47AD" w:rsidRPr="002D47AD" w:rsidTr="002D47AD">
        <w:trPr>
          <w:trHeight w:val="5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5 879 000,00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5 879 000,00</w:t>
            </w:r>
          </w:p>
        </w:tc>
      </w:tr>
      <w:tr w:rsidR="002D47AD" w:rsidRPr="002D47AD" w:rsidTr="002D47AD">
        <w:trPr>
          <w:trHeight w:val="35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5 879 000,00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5 879 000,00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1 282 000,00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1 282 000,00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1 282 000,00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1 282 000,00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18 000,00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Социальная политика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4 452 197,00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4 098 182,00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Пенсионное обеспечение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325 000,00</w:t>
            </w:r>
          </w:p>
        </w:tc>
      </w:tr>
      <w:tr w:rsidR="002D47AD" w:rsidRPr="002D47AD" w:rsidTr="002D47AD">
        <w:trPr>
          <w:trHeight w:val="28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325 000,00</w:t>
            </w:r>
          </w:p>
        </w:tc>
      </w:tr>
      <w:tr w:rsidR="002D47AD" w:rsidRPr="002D47AD" w:rsidTr="002D47AD">
        <w:trPr>
          <w:trHeight w:val="23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Доплата к  пенсиям муниципальных служащих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91010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325 000,00</w:t>
            </w:r>
          </w:p>
        </w:tc>
      </w:tr>
      <w:tr w:rsidR="002D47AD" w:rsidRPr="002D47AD" w:rsidTr="002D47AD">
        <w:trPr>
          <w:trHeight w:val="31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1 000,00</w:t>
            </w:r>
          </w:p>
        </w:tc>
      </w:tr>
      <w:tr w:rsidR="002D47AD" w:rsidRPr="002D47AD" w:rsidTr="002D47AD">
        <w:trPr>
          <w:trHeight w:val="40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324 000,00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Социальные выплаты гражданам, кроме публичных нормативных социальных выплат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324 000,00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Социальное обеспечение населения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3 314 800,00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3 314 800,00</w:t>
            </w:r>
          </w:p>
        </w:tc>
      </w:tr>
      <w:tr w:rsidR="002D47AD" w:rsidRPr="002D47AD" w:rsidTr="002D47AD">
        <w:trPr>
          <w:trHeight w:val="202"/>
        </w:trPr>
        <w:tc>
          <w:tcPr>
            <w:tcW w:w="396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3 314 800,00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3 314 800,00</w:t>
            </w:r>
          </w:p>
        </w:tc>
      </w:tr>
      <w:tr w:rsidR="002D47AD" w:rsidRPr="002D47AD" w:rsidTr="002D47AD">
        <w:trPr>
          <w:trHeight w:val="14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по оказанию мер социальной поддержки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21400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3 163 000,00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3 163 000,00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3 163 000,00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3 163 000,00</w:t>
            </w:r>
          </w:p>
        </w:tc>
      </w:tr>
      <w:tr w:rsidR="002D47AD" w:rsidRPr="002D47AD" w:rsidTr="002D47AD">
        <w:trPr>
          <w:trHeight w:val="34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3 163 000,00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3 163 000,00</w:t>
            </w:r>
          </w:p>
        </w:tc>
      </w:tr>
      <w:tr w:rsidR="002D47AD" w:rsidRPr="002D47AD" w:rsidTr="002D47AD">
        <w:trPr>
          <w:trHeight w:val="84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72230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115 200,00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115 200,00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Публичные нормативные социальные выплаты гражданам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115 200,00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связанные с исполнением публичных нормативных обязательств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91020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36 600,00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36 600,00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Социальное   обеспечение   и   иные</w:t>
            </w:r>
            <w:r w:rsidRPr="002D47AD">
              <w:rPr>
                <w:sz w:val="24"/>
                <w:szCs w:val="24"/>
              </w:rPr>
              <w:br/>
              <w:t>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36 000,00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36 000,00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Публичные нормативные социальные выплаты гражданам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36 000,00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36 000,00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Охрана семьи и детства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1004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812 397,00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-354015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458 382,00</w:t>
            </w:r>
          </w:p>
        </w:tc>
      </w:tr>
      <w:tr w:rsidR="002D47AD" w:rsidRPr="002D47AD" w:rsidTr="002D47AD">
        <w:trPr>
          <w:trHeight w:val="34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 xml:space="preserve">Муниципальная программа </w:t>
            </w:r>
            <w:r w:rsidRPr="002D47AD">
              <w:rPr>
                <w:sz w:val="24"/>
                <w:szCs w:val="24"/>
              </w:rPr>
              <w:lastRenderedPageBreak/>
              <w:t>«Обеспечение жильем молодых семей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030</w:t>
            </w:r>
            <w:r w:rsidRPr="002D47AD">
              <w:rPr>
                <w:sz w:val="24"/>
                <w:szCs w:val="24"/>
              </w:rPr>
              <w:lastRenderedPageBreak/>
              <w:t>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812 397,00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-354015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458 382,00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Реализация мероприятий по обеспечению жильем молодых семей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03000</w:t>
            </w:r>
            <w:r w:rsidRPr="002D47AD">
              <w:rPr>
                <w:sz w:val="24"/>
                <w:szCs w:val="24"/>
              </w:rPr>
              <w:br/>
              <w:t>L4970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812 397,00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-354015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458 382,00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812 397,00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-354015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458 382,00</w:t>
            </w:r>
          </w:p>
        </w:tc>
      </w:tr>
      <w:tr w:rsidR="002D47AD" w:rsidRPr="002D47AD" w:rsidTr="002D47AD">
        <w:trPr>
          <w:trHeight w:val="25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Социальные выплаты гражданам, кроме публичных нормативных социальных выплат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812 397,00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-354015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458 382,00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Физическая культура и спорт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274 000,00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Массовый спорт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1102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274 000,00</w:t>
            </w:r>
          </w:p>
        </w:tc>
      </w:tr>
      <w:tr w:rsidR="002D47AD" w:rsidRPr="002D47AD" w:rsidTr="002D47AD">
        <w:trPr>
          <w:trHeight w:val="1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«Культура Шарьинского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52 000,00</w:t>
            </w:r>
          </w:p>
        </w:tc>
      </w:tr>
      <w:tr w:rsidR="002D47AD" w:rsidRPr="002D47AD" w:rsidTr="002D47AD">
        <w:trPr>
          <w:trHeight w:val="36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культурно-оздоровительную работу и спортивные мероприятия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04000</w:t>
            </w:r>
            <w:r w:rsidRPr="002D47AD">
              <w:rPr>
                <w:sz w:val="24"/>
                <w:szCs w:val="24"/>
              </w:rPr>
              <w:br/>
              <w:t>12970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52 000,00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Муниципальная программа «Развитие физической культуры и спорта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222 000,00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Расходы на культурно-оздоровительную работу и спортивные мероприятия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06000</w:t>
            </w:r>
            <w:r w:rsidRPr="002D47AD">
              <w:rPr>
                <w:sz w:val="24"/>
                <w:szCs w:val="24"/>
              </w:rPr>
              <w:br/>
              <w:t>12970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222 000,00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222 000,00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222 000,00</w:t>
            </w:r>
          </w:p>
        </w:tc>
      </w:tr>
      <w:tr w:rsidR="002D47AD" w:rsidRPr="002D47AD" w:rsidTr="002D47AD">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Обслуживание  государственного</w:t>
            </w:r>
            <w:r w:rsidRPr="002D47AD">
              <w:rPr>
                <w:sz w:val="24"/>
                <w:szCs w:val="24"/>
              </w:rPr>
              <w:br/>
              <w:t>и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5 500,00</w:t>
            </w:r>
          </w:p>
        </w:tc>
      </w:tr>
      <w:tr w:rsidR="002D47AD" w:rsidRPr="002D47AD" w:rsidTr="002D47AD">
        <w:trPr>
          <w:trHeight w:val="39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Обслуживание государственного внутреннего и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1301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000</w:t>
            </w:r>
            <w:r w:rsidRPr="002D47AD">
              <w:rPr>
                <w:sz w:val="24"/>
                <w:szCs w:val="24"/>
              </w:rPr>
              <w:lastRenderedPageBreak/>
              <w:t>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lastRenderedPageBreak/>
              <w:t>Обслуживание государственного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65030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Обслуживание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730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5 500,00</w:t>
            </w:r>
          </w:p>
        </w:tc>
      </w:tr>
      <w:tr w:rsidR="002D47AD" w:rsidRPr="002D47AD" w:rsidTr="002D47AD">
        <w:trPr>
          <w:trHeight w:val="3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 общего характера бюджетам субъектов Российской Федерации и муниципальных образований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6 174 490,00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6 174 490,00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1401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6 174 490,00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6 174 490,00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 на выравнивание бюджетной обеспеченности поселений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99000</w:t>
            </w:r>
            <w:r w:rsidRPr="002D47AD">
              <w:rPr>
                <w:sz w:val="24"/>
                <w:szCs w:val="24"/>
              </w:rPr>
              <w:br/>
              <w:t>7001П</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6 174 490,00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6 174 490,00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6 174 490,00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6 174 490,00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Дотации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510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6 174 490,00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6 174 490,00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ИТОГО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378 148 351,00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+3070394</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2D47AD">
            <w:pPr>
              <w:jc w:val="both"/>
              <w:rPr>
                <w:sz w:val="24"/>
                <w:szCs w:val="24"/>
              </w:rPr>
            </w:pPr>
            <w:r w:rsidRPr="002D47AD">
              <w:rPr>
                <w:sz w:val="24"/>
                <w:szCs w:val="24"/>
              </w:rPr>
              <w:t>381 218 745,00</w:t>
            </w: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5</w:t>
      </w:r>
    </w:p>
    <w:p w:rsidR="002D47AD" w:rsidRPr="002D47AD" w:rsidRDefault="00AB5797" w:rsidP="00AB579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РАЙОННОГО БЮДЖЕТА НА 2024 ГОД</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AB5797"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ayout w:type="fixed"/>
        <w:tblLook w:val="04A0"/>
      </w:tblPr>
      <w:tblGrid>
        <w:gridCol w:w="3969"/>
        <w:gridCol w:w="425"/>
        <w:gridCol w:w="425"/>
        <w:gridCol w:w="386"/>
        <w:gridCol w:w="1315"/>
        <w:gridCol w:w="1382"/>
        <w:gridCol w:w="1479"/>
      </w:tblGrid>
      <w:tr w:rsidR="002D47AD" w:rsidRPr="002D47AD" w:rsidTr="002D47AD">
        <w:trPr>
          <w:trHeight w:val="67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Наименование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Раздел, подраздел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Целевая статья</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Вид расходов</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Сумма</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Изменения </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Уточненный план</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Общегосударственные вопросы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65 447 141,00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65 447 141,00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Высшее должностное лицо Шарьинского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000</w:t>
            </w:r>
            <w:r w:rsidRPr="002D47AD">
              <w:rPr>
                <w:sz w:val="24"/>
                <w:szCs w:val="24"/>
              </w:rPr>
              <w:lastRenderedPageBreak/>
              <w:t>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выплаты по оплате труда работников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20310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r>
      <w:tr w:rsidR="002D47AD" w:rsidRPr="002D47AD" w:rsidTr="002D47AD">
        <w:trPr>
          <w:trHeight w:val="44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r>
      <w:tr w:rsidR="002D47AD" w:rsidRPr="002D47AD" w:rsidTr="002D47AD">
        <w:trPr>
          <w:trHeight w:val="35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20320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r>
      <w:tr w:rsidR="002D47AD" w:rsidRPr="002D47AD" w:rsidTr="002D47AD">
        <w:trPr>
          <w:trHeight w:val="64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r>
      <w:tr w:rsidR="002D47AD" w:rsidRPr="002D47AD" w:rsidTr="002D47AD">
        <w:trPr>
          <w:trHeight w:val="52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Собрание депутатов Шарьинского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20410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r>
      <w:tr w:rsidR="002D47AD" w:rsidRPr="002D47AD" w:rsidTr="002D47AD">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r>
      <w:tr w:rsidR="002D47AD" w:rsidRPr="002D47AD" w:rsidTr="002D47AD">
        <w:trPr>
          <w:trHeight w:val="29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выплаты   персоналу</w:t>
            </w:r>
            <w:r w:rsidRPr="002D47AD">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r>
      <w:tr w:rsidR="002D47AD" w:rsidRPr="002D47AD" w:rsidTr="002D47AD">
        <w:trPr>
          <w:trHeight w:val="24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w:t>
            </w:r>
            <w:r w:rsidRPr="002D47AD">
              <w:rPr>
                <w:sz w:val="24"/>
                <w:szCs w:val="24"/>
              </w:rPr>
              <w:br/>
              <w:t>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20420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r>
      <w:tr w:rsidR="002D47AD" w:rsidRPr="002D47AD" w:rsidTr="002D47AD">
        <w:trPr>
          <w:trHeight w:val="33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18 838 500,00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18 838 500,00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Центральный аппарат  муниципальных органов Шарьинского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16 507 500,00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16 507 500,00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16 416 000,00</w:t>
            </w:r>
          </w:p>
        </w:tc>
      </w:tr>
      <w:tr w:rsidR="002D47AD" w:rsidRPr="002D47AD" w:rsidTr="002D47AD">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16 416 000,00</w:t>
            </w:r>
          </w:p>
        </w:tc>
      </w:tr>
      <w:tr w:rsidR="002D47AD" w:rsidRPr="002D47AD" w:rsidTr="002D47AD">
        <w:trPr>
          <w:trHeight w:val="29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16 416 000,00</w:t>
            </w:r>
          </w:p>
        </w:tc>
      </w:tr>
      <w:tr w:rsidR="002D47AD" w:rsidRPr="002D47AD" w:rsidTr="002D47AD">
        <w:trPr>
          <w:trHeight w:val="3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w:t>
            </w:r>
            <w:r w:rsidRPr="002D47AD">
              <w:rPr>
                <w:sz w:val="24"/>
                <w:szCs w:val="24"/>
              </w:rPr>
              <w:br/>
              <w:t>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91 500,00</w:t>
            </w:r>
          </w:p>
        </w:tc>
      </w:tr>
      <w:tr w:rsidR="002D47AD" w:rsidRPr="002D47AD" w:rsidTr="002D47AD">
        <w:trPr>
          <w:trHeight w:val="7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71 500,00</w:t>
            </w:r>
          </w:p>
        </w:tc>
      </w:tr>
      <w:tr w:rsidR="002D47AD" w:rsidRPr="002D47AD" w:rsidTr="002D47AD">
        <w:trPr>
          <w:trHeight w:val="23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r>
            <w:r w:rsidRPr="002D47AD">
              <w:rPr>
                <w:sz w:val="24"/>
                <w:szCs w:val="24"/>
              </w:rPr>
              <w:lastRenderedPageBreak/>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71 500,00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r>
      <w:tr w:rsidR="002D47AD" w:rsidRPr="002D47AD" w:rsidTr="002D47AD">
        <w:trPr>
          <w:trHeight w:val="29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w:t>
            </w:r>
            <w:r w:rsidRPr="002D47AD">
              <w:rPr>
                <w:sz w:val="24"/>
                <w:szCs w:val="24"/>
              </w:rPr>
              <w:br/>
              <w:t>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r>
      <w:tr w:rsidR="002D47AD" w:rsidRPr="002D47AD" w:rsidTr="002D47AD">
        <w:trPr>
          <w:trHeight w:val="51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847 800,00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847 800,00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r>
      <w:tr w:rsidR="002D47AD" w:rsidRPr="002D47AD" w:rsidTr="002D47AD">
        <w:trPr>
          <w:trHeight w:val="44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r>
      <w:tr w:rsidR="002D47AD" w:rsidRPr="002D47AD" w:rsidTr="002D47AD">
        <w:trPr>
          <w:trHeight w:val="3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r>
      <w:tr w:rsidR="002D47AD" w:rsidRPr="002D47AD" w:rsidTr="002D47AD">
        <w:trPr>
          <w:trHeight w:val="92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w:t>
            </w:r>
            <w:r w:rsidRPr="002D47AD">
              <w:rPr>
                <w:sz w:val="24"/>
                <w:szCs w:val="24"/>
              </w:rPr>
              <w:br/>
              <w:t>комиссий по делам несовершеннолетних и защите их прав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486 100,00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486 100,00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r>
      <w:tr w:rsidR="002D47AD" w:rsidRPr="002D47AD" w:rsidTr="002D47AD">
        <w:trPr>
          <w:trHeight w:val="44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r>
      <w:tr w:rsidR="002D47AD" w:rsidRPr="002D47AD" w:rsidTr="002D47AD">
        <w:trPr>
          <w:trHeight w:val="5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w:t>
            </w:r>
            <w:r w:rsidRPr="002D47AD">
              <w:rPr>
                <w:sz w:val="24"/>
                <w:szCs w:val="24"/>
              </w:rPr>
              <w:br/>
              <w:t>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72080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r>
      <w:tr w:rsidR="002D47AD" w:rsidRPr="002D47AD" w:rsidTr="002D47AD">
        <w:trPr>
          <w:trHeight w:val="88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r>
      <w:tr w:rsidR="002D47AD" w:rsidRPr="002D47AD" w:rsidTr="002D47AD">
        <w:trPr>
          <w:trHeight w:val="64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972 300,00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972 300,00</w:t>
            </w:r>
          </w:p>
        </w:tc>
      </w:tr>
      <w:tr w:rsidR="002D47AD" w:rsidRPr="002D47AD" w:rsidTr="002D47AD">
        <w:trPr>
          <w:trHeight w:val="54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r>
      <w:tr w:rsidR="002D47AD" w:rsidRPr="002D47AD" w:rsidTr="002D47AD">
        <w:trPr>
          <w:trHeight w:val="29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r>
      <w:tr w:rsidR="002D47AD" w:rsidRPr="002D47AD" w:rsidTr="002D47AD">
        <w:trPr>
          <w:trHeight w:val="38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Обеспечение деятельности финансовых, налоговых и таможенных органов и органов финансового (финансово-</w:t>
            </w:r>
            <w:r w:rsidRPr="002D47AD">
              <w:rPr>
                <w:sz w:val="24"/>
                <w:szCs w:val="24"/>
              </w:rPr>
              <w:lastRenderedPageBreak/>
              <w:t>бюджетного) надзора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0106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Центральный аппарат муниципальных органов Шарьинского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r>
      <w:tr w:rsidR="002D47AD" w:rsidRPr="002D47AD" w:rsidTr="002D47AD">
        <w:trPr>
          <w:trHeight w:val="91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r>
      <w:tr w:rsidR="002D47AD" w:rsidRPr="002D47AD" w:rsidTr="002D47AD">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Резервные фонды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из    резервного    фонда администрации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07050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Резервные средства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870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общегосударственные вопросы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39 282 300,00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39 282 300,00</w:t>
            </w:r>
          </w:p>
        </w:tc>
      </w:tr>
      <w:tr w:rsidR="002D47AD" w:rsidRPr="002D47AD" w:rsidTr="002D47AD">
        <w:trPr>
          <w:trHeight w:val="4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"Поддержка  и  развитие  субъектов малого                и среднего предпринимательства  в</w:t>
            </w:r>
            <w:r w:rsidRPr="002D47AD">
              <w:rPr>
                <w:sz w:val="24"/>
                <w:szCs w:val="24"/>
              </w:rPr>
              <w:br/>
              <w:t>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38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поддержку  и  развитие субъектов     малого     и     среднего предпринимательства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w:t>
            </w:r>
            <w:r w:rsidRPr="002D47AD">
              <w:rPr>
                <w:sz w:val="24"/>
                <w:szCs w:val="24"/>
              </w:rPr>
              <w:br/>
              <w:t>20110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45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20120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"Организация      летнего      отдыха, оздоровления  и  занятости  детей  и</w:t>
            </w:r>
            <w:r w:rsidRPr="002D47AD">
              <w:rPr>
                <w:sz w:val="24"/>
                <w:szCs w:val="24"/>
              </w:rPr>
              <w:br/>
              <w:t>подростков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13 645 000,00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13 645 000,00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МУЗЦ   "Красный   яр"   за счет местного бюджета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4499А</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2 148 000,00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2 148 000,00</w:t>
            </w:r>
          </w:p>
        </w:tc>
      </w:tr>
      <w:tr w:rsidR="002D47AD" w:rsidRPr="002D47AD" w:rsidTr="002D47AD">
        <w:trPr>
          <w:trHeight w:val="64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r>
      <w:tr w:rsidR="002D47AD" w:rsidRPr="002D47AD" w:rsidTr="002D47AD">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Исполнение судебных актов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61 000,00</w:t>
            </w:r>
          </w:p>
        </w:tc>
      </w:tr>
      <w:tr w:rsidR="002D47AD" w:rsidRPr="002D47AD" w:rsidTr="002D47AD">
        <w:trPr>
          <w:trHeight w:val="17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МУЗЦ   "Красный   яр"   за счет путевок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4499П</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11 497 000,00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11 497 000,00</w:t>
            </w:r>
          </w:p>
        </w:tc>
      </w:tr>
      <w:tr w:rsidR="002D47AD" w:rsidRPr="002D47AD" w:rsidTr="002D47AD">
        <w:trPr>
          <w:trHeight w:val="6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r>
      <w:tr w:rsidR="002D47AD" w:rsidRPr="002D47AD" w:rsidTr="002D47AD">
        <w:trPr>
          <w:trHeight w:val="29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r>
      <w:tr w:rsidR="002D47AD" w:rsidRPr="002D47AD" w:rsidTr="002D47AD">
        <w:trPr>
          <w:trHeight w:val="20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25 567 300,00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25 567 300,00</w:t>
            </w:r>
          </w:p>
        </w:tc>
      </w:tr>
      <w:tr w:rsidR="002D47AD" w:rsidRPr="002D47AD" w:rsidTr="002D47AD">
        <w:trPr>
          <w:trHeight w:val="62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отдельным общественным организациям и иным некоммерческим</w:t>
            </w:r>
            <w:r w:rsidRPr="002D47AD">
              <w:rPr>
                <w:sz w:val="24"/>
                <w:szCs w:val="24"/>
              </w:rPr>
              <w:br/>
              <w:t>объединениям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20050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некоммерческим организациям (за исключением государственных (муниципальных)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r>
      <w:tr w:rsidR="002D47AD" w:rsidRPr="002D47AD" w:rsidTr="002D47AD">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72090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34 900,00</w:t>
            </w:r>
          </w:p>
        </w:tc>
      </w:tr>
      <w:tr w:rsidR="002D47AD" w:rsidRPr="002D47AD" w:rsidTr="002D47AD">
        <w:trPr>
          <w:trHeight w:val="29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r>
      <w:tr w:rsidR="002D47AD" w:rsidRPr="002D47AD" w:rsidTr="002D47AD">
        <w:trPr>
          <w:trHeight w:val="52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Субвенции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r>
      <w:tr w:rsidR="002D47AD" w:rsidRPr="002D47AD" w:rsidTr="002D47AD">
        <w:trPr>
          <w:trHeight w:val="48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2D47AD">
              <w:rPr>
                <w:sz w:val="24"/>
                <w:szCs w:val="24"/>
              </w:rPr>
              <w:br/>
              <w:t>общегосударственными вопросами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25 167 200,00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25 167 200,00</w:t>
            </w:r>
          </w:p>
        </w:tc>
      </w:tr>
      <w:tr w:rsidR="002D47AD" w:rsidRPr="002D47AD" w:rsidTr="002D47AD">
        <w:trPr>
          <w:trHeight w:val="68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13 471 200,00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13 471 200,00</w:t>
            </w:r>
          </w:p>
        </w:tc>
      </w:tr>
      <w:tr w:rsidR="002D47AD" w:rsidRPr="002D47AD" w:rsidTr="002D47AD">
        <w:trPr>
          <w:trHeight w:val="2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13 471 200,00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13 471 200,00</w:t>
            </w:r>
          </w:p>
        </w:tc>
      </w:tr>
      <w:tr w:rsidR="002D47AD" w:rsidRPr="002D47AD" w:rsidTr="002D47AD">
        <w:trPr>
          <w:trHeight w:val="37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11 552 000,00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11 552 000,00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11 552 000,00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11 552 000,00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144 000,00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144 000,00</w:t>
            </w:r>
          </w:p>
        </w:tc>
      </w:tr>
      <w:tr w:rsidR="002D47AD" w:rsidRPr="002D47AD" w:rsidTr="002D47AD">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Представительские расходы органов местного самоуправления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92031</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2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38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Национальная    безопасность    и правоохранительная</w:t>
            </w:r>
            <w:r w:rsidRPr="002D47AD">
              <w:rPr>
                <w:sz w:val="24"/>
                <w:szCs w:val="24"/>
              </w:rPr>
              <w:br/>
              <w:t>деятельность</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Гражданская оборона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46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Предупреждение и ликвидация последствий чрезвычайных ситуаций </w:t>
            </w:r>
            <w:r w:rsidRPr="002D47AD">
              <w:rPr>
                <w:sz w:val="24"/>
                <w:szCs w:val="24"/>
              </w:rPr>
              <w:lastRenderedPageBreak/>
              <w:t>и стихийных бедствий природного и техногенного характера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r>
            <w:r w:rsidRPr="002D47AD">
              <w:rPr>
                <w:sz w:val="24"/>
                <w:szCs w:val="24"/>
              </w:rPr>
              <w:lastRenderedPageBreak/>
              <w:t>80100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Национальная экономика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85 543 960,00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85 539 060,00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Общеэкономические вопросы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r>
      <w:tr w:rsidR="002D47AD" w:rsidRPr="002D47AD" w:rsidTr="002D47AD">
        <w:trPr>
          <w:trHeight w:val="34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w:t>
            </w:r>
            <w:r w:rsidRPr="002D47AD">
              <w:rPr>
                <w:sz w:val="24"/>
                <w:szCs w:val="24"/>
              </w:rPr>
              <w:br/>
              <w:t>полномочий по решению вопросов в сфере трудовых отношений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72060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r>
      <w:tr w:rsidR="002D47AD" w:rsidRPr="002D47AD" w:rsidTr="002D47AD">
        <w:trPr>
          <w:trHeight w:val="74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408 200,00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408 200,00</w:t>
            </w:r>
          </w:p>
        </w:tc>
      </w:tr>
      <w:tr w:rsidR="002D47AD" w:rsidRPr="002D47AD" w:rsidTr="002D47AD">
        <w:trPr>
          <w:trHeight w:val="34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408 200,00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408 200,00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r>
      <w:tr w:rsidR="002D47AD" w:rsidRPr="002D47AD" w:rsidTr="002D47AD">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Сельское хозяйство и рыболовство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58 253 900,00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58 249 000,00</w:t>
            </w:r>
          </w:p>
        </w:tc>
      </w:tr>
      <w:tr w:rsidR="002D47AD" w:rsidRPr="002D47AD" w:rsidTr="002D47AD">
        <w:trPr>
          <w:trHeight w:val="73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w:t>
            </w:r>
            <w:r w:rsidRPr="002D47AD">
              <w:rPr>
                <w:sz w:val="24"/>
                <w:szCs w:val="24"/>
              </w:rPr>
              <w:br/>
              <w:t>района Костромской области»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60000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53 807 500,00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53 807 500,00</w:t>
            </w:r>
          </w:p>
        </w:tc>
      </w:tr>
      <w:tr w:rsidR="002D47AD" w:rsidRPr="002D47AD" w:rsidTr="002D47AD">
        <w:trPr>
          <w:trHeight w:val="48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мероприятия в области развития   сельского   хозяйства   и </w:t>
            </w:r>
            <w:r w:rsidRPr="002D47AD">
              <w:rPr>
                <w:sz w:val="24"/>
                <w:szCs w:val="24"/>
              </w:rPr>
              <w:lastRenderedPageBreak/>
              <w:t>регулирование                       рынков сельскохозяйственной    продукции,</w:t>
            </w:r>
            <w:r w:rsidRPr="002D47AD">
              <w:rPr>
                <w:sz w:val="24"/>
                <w:szCs w:val="24"/>
              </w:rPr>
              <w:br/>
              <w:t>сырья и продовольствия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r>
            <w:r w:rsidRPr="002D47AD">
              <w:rPr>
                <w:sz w:val="24"/>
                <w:szCs w:val="24"/>
              </w:rPr>
              <w:lastRenderedPageBreak/>
              <w:t>60040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39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подготовку   проектов</w:t>
            </w:r>
            <w:r w:rsidRPr="002D47AD">
              <w:rPr>
                <w:sz w:val="24"/>
                <w:szCs w:val="24"/>
              </w:rPr>
              <w:br/>
              <w:t>межевания  земельных  участков  и на проведение кадастровых работ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L5990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53 757 500,00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53 757 500,00</w:t>
            </w:r>
          </w:p>
        </w:tc>
      </w:tr>
      <w:tr w:rsidR="002D47AD" w:rsidRPr="002D47AD" w:rsidTr="002D47AD">
        <w:trPr>
          <w:trHeight w:val="42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53 757 500,00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53 757 500,00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53 757 500,00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53 757 500,00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4 446 400,00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4 441 500,00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2 347 400,00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2 347 400,00</w:t>
            </w:r>
          </w:p>
        </w:tc>
      </w:tr>
      <w:tr w:rsidR="002D47AD" w:rsidRPr="002D47AD" w:rsidTr="002D47AD">
        <w:trPr>
          <w:trHeight w:val="69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r>
      <w:tr w:rsidR="002D47AD" w:rsidRPr="002D47AD" w:rsidTr="002D47AD">
        <w:trPr>
          <w:trHeight w:val="91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72110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r>
      <w:tr w:rsidR="002D47AD" w:rsidRPr="002D47AD" w:rsidTr="002D47AD">
        <w:trPr>
          <w:trHeight w:val="35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r>
      <w:tr w:rsidR="002D47AD" w:rsidRPr="002D47AD" w:rsidTr="002D47AD">
        <w:trPr>
          <w:trHeight w:val="97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w:t>
            </w:r>
            <w:r w:rsidRPr="002D47AD">
              <w:rPr>
                <w:sz w:val="24"/>
                <w:szCs w:val="24"/>
              </w:rPr>
              <w:br/>
              <w:t>обращению     с     животными     без владельцев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72340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возмещение части затрат на содержание маточного поголовья сельскохозяйственных животных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72660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r>
      <w:tr w:rsidR="002D47AD" w:rsidRPr="002D47AD" w:rsidTr="002D47AD">
        <w:trPr>
          <w:trHeight w:val="52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возмещение части затрат всем категориям хозяйств, включая личные подсобные хозяйства , занимающиеся содержанием  и разведением свиней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44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23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возмещение части затрат на приобретение пчелосемей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72680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32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w:t>
            </w:r>
            <w:r w:rsidRPr="002D47AD">
              <w:rPr>
                <w:sz w:val="24"/>
                <w:szCs w:val="24"/>
              </w:rPr>
              <w:br/>
              <w:t>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344"/>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694"/>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2D47AD">
              <w:rPr>
                <w:sz w:val="24"/>
                <w:szCs w:val="24"/>
              </w:rPr>
              <w:br/>
              <w:t>общегосударственными вопросами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410"/>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268"/>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782"/>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поддержку сельскохозяйственного  производства по отдельным подотраслям растениеводства и животноводства (возмещение части затрат на уплату страховых премий по договорам  сельскохозяйственного страхования)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R508U</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300"/>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52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софинансирование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      S1070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31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Иные закупки товаров, работ и услуг </w:t>
            </w:r>
            <w:r w:rsidRPr="002D47AD">
              <w:rPr>
                <w:sz w:val="24"/>
                <w:szCs w:val="24"/>
              </w:rPr>
              <w:lastRenderedPageBreak/>
              <w:t>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Дорожное хозяйство (дорожные фонды)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26 321 160,00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26 321 160,00</w:t>
            </w:r>
          </w:p>
        </w:tc>
      </w:tr>
      <w:tr w:rsidR="002D47AD" w:rsidRPr="002D47AD" w:rsidTr="002D47AD">
        <w:trPr>
          <w:trHeight w:val="520"/>
        </w:trPr>
        <w:tc>
          <w:tcPr>
            <w:tcW w:w="3969" w:type="dxa"/>
            <w:tcBorders>
              <w:top w:val="single" w:sz="12" w:space="0" w:color="000000"/>
              <w:left w:val="single" w:sz="12"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r>
      <w:tr w:rsidR="002D47AD" w:rsidRPr="002D47AD" w:rsidTr="002D47AD">
        <w:trPr>
          <w:trHeight w:val="11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Ремонт и содержание автомобильных дорог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02150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r>
      <w:tr w:rsidR="002D47AD" w:rsidRPr="002D47AD" w:rsidTr="002D47AD">
        <w:trPr>
          <w:trHeight w:val="34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02150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02150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транспортной системы Шарьинского муниципального района Костромской области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26 275 660,00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26 275 660,00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Ремонт и содержание автомобильных дорог за счет акцизов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02150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5 921 900,00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5 921 900,00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5 921 900,00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5 921 900,00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5 921 900,00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5 921 900,00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софинансирование мероприятий по борьбе с борщевиком Сосновского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S2250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39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w:t>
            </w:r>
            <w:r w:rsidRPr="002D47AD">
              <w:rPr>
                <w:sz w:val="24"/>
                <w:szCs w:val="24"/>
              </w:rPr>
              <w:lastRenderedPageBreak/>
              <w:t>дорожных фондов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S2640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20 100 000,00</w:t>
            </w:r>
          </w:p>
        </w:tc>
      </w:tr>
      <w:tr w:rsidR="002D47AD" w:rsidRPr="002D47AD" w:rsidTr="002D47AD">
        <w:trPr>
          <w:trHeight w:val="17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10 100 000,00</w:t>
            </w:r>
          </w:p>
        </w:tc>
      </w:tr>
      <w:tr w:rsidR="002D47AD" w:rsidRPr="002D47AD" w:rsidTr="002D47AD">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10 100 000,00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10 000 000,00</w:t>
            </w:r>
          </w:p>
        </w:tc>
      </w:tr>
      <w:tr w:rsidR="002D47AD" w:rsidRPr="002D47AD" w:rsidTr="002D47AD">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национальной экономики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544 000,00</w:t>
            </w:r>
          </w:p>
        </w:tc>
      </w:tr>
      <w:tr w:rsidR="002D47AD" w:rsidRPr="002D47AD" w:rsidTr="002D47AD">
        <w:trPr>
          <w:trHeight w:val="2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544 000,00</w:t>
            </w:r>
          </w:p>
        </w:tc>
      </w:tr>
      <w:tr w:rsidR="002D47AD" w:rsidRPr="002D47AD" w:rsidTr="002D47AD">
        <w:trPr>
          <w:trHeight w:val="19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Мероприятия по землеустройству и</w:t>
            </w:r>
            <w:r w:rsidRPr="002D47AD">
              <w:rPr>
                <w:sz w:val="24"/>
                <w:szCs w:val="24"/>
              </w:rPr>
              <w:br/>
              <w:t>землепользованию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60030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544 000,00</w:t>
            </w:r>
          </w:p>
        </w:tc>
      </w:tr>
      <w:tr w:rsidR="002D47AD" w:rsidRPr="002D47AD" w:rsidTr="002D47AD">
        <w:trPr>
          <w:trHeight w:val="42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544 000,00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544 000,00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Жилищно-коммунальное</w:t>
            </w:r>
            <w:r w:rsidRPr="002D47AD">
              <w:rPr>
                <w:sz w:val="24"/>
                <w:szCs w:val="24"/>
              </w:rPr>
              <w:br/>
              <w:t>хозяйство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5 099 505,00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+110965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5 210 470,00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Жилищное хозяйство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Мероприятия в области жилищного</w:t>
            </w:r>
            <w:r w:rsidRPr="002D47AD">
              <w:rPr>
                <w:sz w:val="24"/>
                <w:szCs w:val="24"/>
              </w:rPr>
              <w:br/>
              <w:t>хозяйства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60020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Коммунальное хозяйство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Мероприятия в области коммунального хозяйства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w:t>
            </w:r>
            <w:r w:rsidRPr="002D47AD">
              <w:rPr>
                <w:sz w:val="24"/>
                <w:szCs w:val="24"/>
              </w:rPr>
              <w:lastRenderedPageBreak/>
              <w:t>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Благоустройство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2 344 505,00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+110965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2 455 470,00</w:t>
            </w:r>
          </w:p>
        </w:tc>
      </w:tr>
      <w:tr w:rsidR="002D47AD" w:rsidRPr="002D47AD" w:rsidTr="002D47AD">
        <w:trPr>
          <w:trHeight w:val="3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«Формирование современной городской среды»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+110965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1 755 470,00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Федеральный проект "Формирование комфортной городской среды"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140F2</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+110965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1 755 470,00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Благоустройство общественной территории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140F2</w:t>
            </w:r>
            <w:r w:rsidRPr="002D47AD">
              <w:rPr>
                <w:sz w:val="24"/>
                <w:szCs w:val="24"/>
              </w:rPr>
              <w:br/>
              <w:t>55550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+110965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1 755 470,00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1 755 470,00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1 644 505,00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1 755 470,00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Мероприятия в области благоустройства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Охрана окружающей среды</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961 000,00</w:t>
            </w:r>
          </w:p>
        </w:tc>
      </w:tr>
      <w:tr w:rsidR="002D47AD" w:rsidRPr="002D47AD" w:rsidTr="002D47AD">
        <w:trPr>
          <w:trHeight w:val="237"/>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охраны окружающей среды</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961 000,00</w:t>
            </w:r>
          </w:p>
        </w:tc>
      </w:tr>
      <w:tr w:rsidR="002D47AD" w:rsidRPr="002D47AD" w:rsidTr="002D47AD">
        <w:trPr>
          <w:trHeight w:val="410"/>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6105С</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861 000,00</w:t>
            </w:r>
          </w:p>
        </w:tc>
      </w:tr>
      <w:tr w:rsidR="002D47AD" w:rsidRPr="002D47AD" w:rsidTr="002D47AD">
        <w:trPr>
          <w:trHeight w:val="318"/>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r>
            <w:r w:rsidRPr="002D47AD">
              <w:rPr>
                <w:sz w:val="24"/>
                <w:szCs w:val="24"/>
              </w:rPr>
              <w:lastRenderedPageBreak/>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861 000,00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861 000,00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861 000,00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Образование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183 670 758,00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+2596144</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186 266 902,00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Дошкольное образование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10 855 590,00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10 855 590,00</w:t>
            </w:r>
          </w:p>
        </w:tc>
      </w:tr>
      <w:tr w:rsidR="002D47AD" w:rsidRPr="002D47AD" w:rsidTr="002D47AD">
        <w:trPr>
          <w:trHeight w:val="31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10 855 590,00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10 795 590,00</w:t>
            </w:r>
          </w:p>
        </w:tc>
      </w:tr>
      <w:tr w:rsidR="002D47AD" w:rsidRPr="002D47AD" w:rsidTr="002D47AD">
        <w:trPr>
          <w:trHeight w:val="40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(оказания услуг) подведомственных дошкольных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2099Д</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5 935 200,00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5 875 200,00</w:t>
            </w:r>
          </w:p>
        </w:tc>
      </w:tr>
      <w:tr w:rsidR="002D47AD" w:rsidRPr="002D47AD" w:rsidTr="002D47AD">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4 130 000,00</w:t>
            </w:r>
          </w:p>
        </w:tc>
      </w:tr>
      <w:tr w:rsidR="002D47AD" w:rsidRPr="002D47AD" w:rsidTr="002D47AD">
        <w:trPr>
          <w:trHeight w:val="29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4 130 000,00</w:t>
            </w:r>
          </w:p>
        </w:tc>
      </w:tr>
      <w:tr w:rsidR="002D47AD" w:rsidRPr="002D47AD" w:rsidTr="002D47AD">
        <w:trPr>
          <w:trHeight w:val="3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1 796 200,00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1 736 200,00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1 796 200,00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1 736 200,00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r>
      <w:tr w:rsidR="002D47AD" w:rsidRPr="002D47AD" w:rsidTr="002D47AD">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воспитанников детских садов за</w:t>
            </w:r>
            <w:r w:rsidRPr="002D47AD">
              <w:rPr>
                <w:sz w:val="24"/>
                <w:szCs w:val="24"/>
              </w:rPr>
              <w:br/>
              <w:t>счет родительской платы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2099Р</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41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2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реализацию общеобразовательных программ дошкольного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721</w:t>
            </w:r>
            <w:r w:rsidRPr="002D47AD">
              <w:rPr>
                <w:sz w:val="24"/>
                <w:szCs w:val="24"/>
              </w:rPr>
              <w:lastRenderedPageBreak/>
              <w:t>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4 400 390,00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4 400 390,00</w:t>
            </w:r>
          </w:p>
        </w:tc>
      </w:tr>
      <w:tr w:rsidR="002D47AD" w:rsidRPr="002D47AD" w:rsidTr="002D47AD">
        <w:trPr>
          <w:trHeight w:val="5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4 369 490,00</w:t>
            </w:r>
          </w:p>
        </w:tc>
      </w:tr>
      <w:tr w:rsidR="002D47AD" w:rsidRPr="002D47AD" w:rsidTr="002D47AD">
        <w:trPr>
          <w:trHeight w:val="32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4 369 490,00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2099Д</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300"/>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Общее образование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151 374 436,00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+2596144</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153 970 580,00</w:t>
            </w:r>
          </w:p>
        </w:tc>
      </w:tr>
      <w:tr w:rsidR="002D47AD" w:rsidRPr="002D47AD" w:rsidTr="002D47AD">
        <w:trPr>
          <w:trHeight w:val="467"/>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248 500,00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248 500,00</w:t>
            </w:r>
          </w:p>
        </w:tc>
      </w:tr>
      <w:tr w:rsidR="002D47AD" w:rsidRPr="002D47AD" w:rsidTr="002D47AD">
        <w:trPr>
          <w:trHeight w:val="252"/>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 в рамках подпрограммы "Здоровое поколение"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2199Ш</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248 500,00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248 500,00</w:t>
            </w:r>
          </w:p>
        </w:tc>
      </w:tr>
      <w:tr w:rsidR="002D47AD" w:rsidRPr="002D47AD" w:rsidTr="002D47AD">
        <w:trPr>
          <w:trHeight w:val="32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248 500,00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248 500,00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248 500,00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248 500,00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Муниципальная программа</w:t>
            </w:r>
            <w:r w:rsidRPr="002D47AD">
              <w:rPr>
                <w:sz w:val="24"/>
                <w:szCs w:val="24"/>
              </w:rPr>
              <w:br/>
              <w:t>«Развитие образования в</w:t>
            </w:r>
            <w:r w:rsidRPr="002D47AD">
              <w:rPr>
                <w:sz w:val="24"/>
                <w:szCs w:val="24"/>
              </w:rPr>
              <w:br/>
              <w:t>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150 370 936,00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-1893856</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148 477 080,00</w:t>
            </w:r>
          </w:p>
        </w:tc>
      </w:tr>
      <w:tr w:rsidR="002D47AD" w:rsidRPr="002D47AD" w:rsidTr="002D47AD">
        <w:trPr>
          <w:trHeight w:val="19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воспитанников в дошкольных группах при школах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2101Г</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28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37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воспитанников в дошкольных группах при школах за счет родительской платы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2101Р</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школ</w:t>
            </w:r>
            <w:r w:rsidRPr="002D47AD">
              <w:rPr>
                <w:sz w:val="24"/>
                <w:szCs w:val="24"/>
              </w:rPr>
              <w:br/>
              <w:t>начальных, неполных средних  и средних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40 010 697,00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-4405336</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35 605 361,00</w:t>
            </w:r>
          </w:p>
        </w:tc>
      </w:tr>
      <w:tr w:rsidR="002D47AD" w:rsidRPr="002D47AD" w:rsidTr="002D47AD">
        <w:trPr>
          <w:trHeight w:val="76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12 044 147,00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12 044 147,00</w:t>
            </w:r>
          </w:p>
        </w:tc>
      </w:tr>
      <w:tr w:rsidR="002D47AD" w:rsidRPr="002D47AD" w:rsidTr="002D47AD">
        <w:trPr>
          <w:trHeight w:val="22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12 044 147,00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12 044 147,00</w:t>
            </w:r>
          </w:p>
        </w:tc>
      </w:tr>
      <w:tr w:rsidR="002D47AD" w:rsidRPr="002D47AD" w:rsidTr="002D47AD">
        <w:trPr>
          <w:trHeight w:val="45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27 033 350,00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-4405336</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22 628 014,00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27 033 350,00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-4405336</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22 628 014,00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Социальные   выплаты   гражданам,</w:t>
            </w:r>
            <w:r w:rsidRPr="002D47AD">
              <w:rPr>
                <w:sz w:val="24"/>
                <w:szCs w:val="24"/>
              </w:rPr>
              <w:br/>
              <w:t>кроме     публичных     нормативных социальных выплат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683 200,00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683 200,00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Исполнение судебных актов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653 200,00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653 200,00</w:t>
            </w:r>
          </w:p>
        </w:tc>
      </w:tr>
      <w:tr w:rsidR="002D47AD" w:rsidRPr="002D47AD" w:rsidTr="002D47AD">
        <w:trPr>
          <w:trHeight w:val="4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обучающихся в общеобразовательных</w:t>
            </w:r>
            <w:r w:rsidRPr="002D47AD">
              <w:rPr>
                <w:sz w:val="24"/>
                <w:szCs w:val="24"/>
              </w:rPr>
              <w:br/>
              <w:t>организациях за счет родительской платы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w:t>
            </w:r>
            <w:r w:rsidRPr="002D47AD">
              <w:rPr>
                <w:sz w:val="24"/>
                <w:szCs w:val="24"/>
              </w:rPr>
              <w:br/>
              <w:t>199Р</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w:t>
            </w:r>
            <w:r w:rsidRPr="002D47AD">
              <w:rPr>
                <w:sz w:val="24"/>
                <w:szCs w:val="24"/>
              </w:rPr>
              <w:br/>
              <w:t>организаций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53030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74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20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24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реализацию   основных общеобразовательных программ в муниципальных общеобразовательных</w:t>
            </w:r>
            <w:r w:rsidRPr="002D47AD">
              <w:rPr>
                <w:sz w:val="24"/>
                <w:szCs w:val="24"/>
              </w:rPr>
              <w:br/>
              <w:t>организациях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93 891 900,00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+2280100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96 172 000,00</w:t>
            </w:r>
          </w:p>
        </w:tc>
      </w:tr>
      <w:tr w:rsidR="002D47AD" w:rsidRPr="002D47AD" w:rsidTr="002D47AD">
        <w:trPr>
          <w:trHeight w:val="5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93 085 900,00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+2280100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95 366 000,00</w:t>
            </w:r>
          </w:p>
        </w:tc>
      </w:tr>
      <w:tr w:rsidR="002D47AD" w:rsidRPr="002D47AD" w:rsidTr="002D47AD">
        <w:trPr>
          <w:trHeight w:val="6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93 085 900,00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+2280100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95 366 000,00</w:t>
            </w:r>
          </w:p>
        </w:tc>
      </w:tr>
      <w:tr w:rsidR="002D47AD" w:rsidRPr="002D47AD" w:rsidTr="002D47AD">
        <w:trPr>
          <w:trHeight w:val="5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806 000,00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806 000,00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806 000,00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806 000,00</w:t>
            </w:r>
          </w:p>
        </w:tc>
      </w:tr>
      <w:tr w:rsidR="002D47AD" w:rsidRPr="002D47AD" w:rsidTr="002D47AD">
        <w:trPr>
          <w:trHeight w:val="64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L3040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4 181 600,00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+231147</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4 412 747,00</w:t>
            </w:r>
          </w:p>
        </w:tc>
      </w:tr>
      <w:tr w:rsidR="002D47AD" w:rsidRPr="002D47AD" w:rsidTr="002D47AD">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4 181 600,00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+231147</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4 412 747,00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4 181 600,00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+231147</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4 412 747,00</w:t>
            </w:r>
          </w:p>
        </w:tc>
      </w:tr>
      <w:tr w:rsidR="002D47AD" w:rsidRPr="002D47AD" w:rsidTr="002D47AD">
        <w:trPr>
          <w:trHeight w:val="78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S2420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268"/>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Федеральный проект "Патриотическое воспитание граждан Российской Федерации"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120EВ</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1 242 879,00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+233</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r>
      <w:tr w:rsidR="002D47AD" w:rsidRPr="002D47AD" w:rsidTr="002D47AD">
        <w:trPr>
          <w:trHeight w:val="924"/>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120EВ</w:t>
            </w:r>
            <w:r w:rsidRPr="002D47AD">
              <w:rPr>
                <w:sz w:val="24"/>
                <w:szCs w:val="24"/>
              </w:rPr>
              <w:br/>
              <w:t>51790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1 242 879,00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+233</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r>
      <w:tr w:rsidR="002D47AD" w:rsidRPr="002D47AD" w:rsidTr="002D47AD">
        <w:trPr>
          <w:trHeight w:val="552"/>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1 242 879,00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+233</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r>
      <w:tr w:rsidR="002D47AD" w:rsidRPr="002D47AD" w:rsidTr="002D47AD">
        <w:trPr>
          <w:trHeight w:val="31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1 242 879,00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+233</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r>
      <w:tr w:rsidR="002D47AD" w:rsidRPr="002D47AD" w:rsidTr="002D47AD">
        <w:trPr>
          <w:trHeight w:val="40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терроризма,  а  также минимизация и (или) ликвидация последствий его проявлений»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обеспечение деятельности (оказания услуг) подведомственных школ начальных, неполных средних и</w:t>
            </w:r>
            <w:r w:rsidRPr="002D47AD">
              <w:rPr>
                <w:sz w:val="24"/>
                <w:szCs w:val="24"/>
              </w:rPr>
              <w:br/>
              <w:t xml:space="preserve">средних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w:t>
            </w:r>
            <w:r w:rsidRPr="002D47AD">
              <w:rPr>
                <w:sz w:val="24"/>
                <w:szCs w:val="24"/>
              </w:rPr>
              <w:br/>
              <w:t>2199Ш</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+4490000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4 490 000,00</w:t>
            </w:r>
          </w:p>
        </w:tc>
      </w:tr>
      <w:tr w:rsidR="002D47AD" w:rsidRPr="002D47AD" w:rsidTr="002D47AD">
        <w:trPr>
          <w:trHeight w:val="2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2199Ш</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+4490000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4 490 000,00</w:t>
            </w:r>
          </w:p>
        </w:tc>
      </w:tr>
      <w:tr w:rsidR="002D47AD" w:rsidRPr="002D47AD" w:rsidTr="002D47AD">
        <w:trPr>
          <w:trHeight w:val="3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+4490000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4 490 000,00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+4490000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4 490 000,00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w:t>
            </w:r>
            <w:r w:rsidRPr="002D47AD">
              <w:rPr>
                <w:sz w:val="24"/>
                <w:szCs w:val="24"/>
              </w:rPr>
              <w:br/>
              <w:t>«Организация     летнего     отдыха,</w:t>
            </w:r>
            <w:r w:rsidRPr="002D47AD">
              <w:rPr>
                <w:sz w:val="24"/>
                <w:szCs w:val="24"/>
              </w:rPr>
              <w:br/>
              <w:t>оздоровления  и  занятости  детей  и подростков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r>
      <w:tr w:rsidR="002D47AD" w:rsidRPr="002D47AD" w:rsidTr="002D47AD">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(оказания услуг) подведомственных школ начальных, неполных средних и средних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2199Ш</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r>
      <w:tr w:rsidR="002D47AD" w:rsidRPr="002D47AD" w:rsidTr="002D47AD">
        <w:trPr>
          <w:trHeight w:val="7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Дополнительное образование детей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w:t>
            </w:r>
            <w:r w:rsidRPr="002D47AD">
              <w:rPr>
                <w:sz w:val="24"/>
                <w:szCs w:val="24"/>
              </w:rPr>
              <w:lastRenderedPageBreak/>
              <w:t>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12 491 </w:t>
            </w:r>
            <w:r w:rsidRPr="002D47AD">
              <w:rPr>
                <w:sz w:val="24"/>
                <w:szCs w:val="24"/>
              </w:rPr>
              <w:lastRenderedPageBreak/>
              <w:t>396,00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12 491 396,00</w:t>
            </w:r>
          </w:p>
        </w:tc>
      </w:tr>
      <w:tr w:rsidR="002D47AD" w:rsidRPr="002D47AD" w:rsidTr="002D47AD">
        <w:trPr>
          <w:trHeight w:val="18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Муниципальная                программа</w:t>
            </w:r>
            <w:r w:rsidRPr="002D47AD">
              <w:rPr>
                <w:sz w:val="24"/>
                <w:szCs w:val="24"/>
              </w:rPr>
              <w:br/>
              <w:t>«Культура Шарьинского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27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2399М</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32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12 446 396,00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12 446 396,00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2399М</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функционирования                модели персонифицированного</w:t>
            </w:r>
            <w:r w:rsidRPr="002D47AD">
              <w:rPr>
                <w:sz w:val="24"/>
                <w:szCs w:val="24"/>
              </w:rPr>
              <w:br/>
              <w:t>финансирования  дополнительного образования детей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2399П</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5 639 196,00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5 639 196,00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5 594 160,00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5 594 160,00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5 504 100,00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5 504 100,00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автономным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45 030,00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45 030,00</w:t>
            </w:r>
          </w:p>
        </w:tc>
      </w:tr>
      <w:tr w:rsidR="002D47AD" w:rsidRPr="002D47AD" w:rsidTr="002D47AD">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некоммерческим организациям (за исключением государственных (муниципальных)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45 030,00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45 030,00</w:t>
            </w:r>
          </w:p>
        </w:tc>
      </w:tr>
      <w:tr w:rsidR="002D47AD" w:rsidRPr="002D47AD" w:rsidTr="002D47AD">
        <w:trPr>
          <w:trHeight w:val="1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45 036,00</w:t>
            </w:r>
          </w:p>
        </w:tc>
      </w:tr>
      <w:tr w:rsidR="002D47AD" w:rsidRPr="002D47AD" w:rsidTr="002D47AD">
        <w:trPr>
          <w:trHeight w:val="6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Субсидии (гранты в форме субсидий) на финансовое обеспечение затрат в связи с производством (реализацией) </w:t>
            </w:r>
            <w:r w:rsidRPr="002D47AD">
              <w:rPr>
                <w:sz w:val="24"/>
                <w:szCs w:val="24"/>
              </w:rPr>
              <w:lastRenderedPageBreak/>
              <w:t>товаров, выполнением работ,оказанием услуг не подлежащие казначейскому сопровождению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45 036,00</w:t>
            </w:r>
          </w:p>
        </w:tc>
      </w:tr>
      <w:tr w:rsidR="002D47AD" w:rsidRPr="002D47AD" w:rsidTr="002D47AD">
        <w:trPr>
          <w:trHeight w:val="33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обеспечение деятельности (оказание услуг) подведомственных спортивных школ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2399С</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1 965 500,00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1 965 500,00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1 965 500,00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1 965 500,00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1 965 500,00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1 965 500,00</w:t>
            </w:r>
          </w:p>
        </w:tc>
      </w:tr>
      <w:tr w:rsidR="002D47AD" w:rsidRPr="002D47AD" w:rsidTr="002D47AD">
        <w:trPr>
          <w:trHeight w:val="30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домов детского творчества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2399Т</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39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8 949 336,00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8 949 336,00</w:t>
            </w:r>
          </w:p>
        </w:tc>
      </w:tr>
      <w:tr w:rsidR="002D47AD" w:rsidRPr="002D47AD" w:rsidTr="002D47AD">
        <w:trPr>
          <w:trHeight w:val="34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«Основные направления работы с молодёжью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80 000,00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w:t>
            </w:r>
            <w:r w:rsidRPr="002D47AD">
              <w:rPr>
                <w:sz w:val="24"/>
                <w:szCs w:val="24"/>
              </w:rPr>
              <w:br/>
              <w:t>3609Л</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w:t>
            </w:r>
            <w:r w:rsidRPr="002D47AD">
              <w:rPr>
                <w:sz w:val="24"/>
                <w:szCs w:val="24"/>
              </w:rPr>
              <w:br/>
              <w:t>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Премии и гранты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44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Подпрограмма "Противодействие злоупотреблению наркотическими средствами и их незаконному обороту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7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r>
            <w:r w:rsidRPr="002D47AD">
              <w:rPr>
                <w:sz w:val="24"/>
                <w:szCs w:val="24"/>
              </w:rPr>
              <w:lastRenderedPageBreak/>
              <w:t>3609Л</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молодежи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3609Л</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160 000,00</w:t>
            </w:r>
          </w:p>
        </w:tc>
      </w:tr>
      <w:tr w:rsidR="002D47AD" w:rsidRPr="002D47AD" w:rsidTr="002D47AD">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r>
      <w:tr w:rsidR="002D47AD" w:rsidRPr="002D47AD" w:rsidTr="002D47AD">
        <w:trPr>
          <w:trHeight w:val="25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r>
      <w:tr w:rsidR="002D47AD" w:rsidRPr="002D47AD" w:rsidTr="002D47AD">
        <w:trPr>
          <w:trHeight w:val="5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9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Премии и гранты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4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w:t>
            </w:r>
            <w:r w:rsidRPr="002D47AD">
              <w:rPr>
                <w:sz w:val="24"/>
                <w:szCs w:val="24"/>
              </w:rPr>
              <w:br/>
              <w:t>«Организация     летнего     отдыха,</w:t>
            </w:r>
            <w:r w:rsidRPr="002D47AD">
              <w:rPr>
                <w:sz w:val="24"/>
                <w:szCs w:val="24"/>
              </w:rPr>
              <w:br/>
              <w:t>оздоровления  и  занятости  детей  и подростков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739 636,00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739 636,00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организацию   отдыха детей в каникулярное время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S1020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739 636,00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739 636,00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739 636,00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739 636,00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739 636,00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739 636,00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r>
            <w:r w:rsidRPr="002D47AD">
              <w:rPr>
                <w:sz w:val="24"/>
                <w:szCs w:val="24"/>
              </w:rPr>
              <w:lastRenderedPageBreak/>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7 790 000,00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4399Е</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7 790 000,00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7 790 000,00</w:t>
            </w:r>
          </w:p>
        </w:tc>
      </w:tr>
      <w:tr w:rsidR="002D47AD" w:rsidRPr="002D47AD" w:rsidTr="002D47AD">
        <w:trPr>
          <w:trHeight w:val="83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4399Е</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7 357 000,00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7 357 000,00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7 357 000,00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7 357 000,00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425 000,00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Культура, кинематография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26 369 800,00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27 092 000,00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Культура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18 341 000,00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18 260 755,00</w:t>
            </w:r>
          </w:p>
        </w:tc>
      </w:tr>
      <w:tr w:rsidR="002D47AD" w:rsidRPr="002D47AD" w:rsidTr="002D47AD">
        <w:trPr>
          <w:trHeight w:val="14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«Книжный дом»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37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библиотек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w:t>
            </w:r>
            <w:r w:rsidRPr="002D47AD">
              <w:rPr>
                <w:sz w:val="24"/>
                <w:szCs w:val="24"/>
              </w:rPr>
              <w:br/>
              <w:t>4299Б</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3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w:t>
            </w:r>
            <w:r w:rsidRPr="002D47AD">
              <w:rPr>
                <w:sz w:val="24"/>
                <w:szCs w:val="24"/>
              </w:rPr>
              <w:br/>
              <w:t>«Культура Шарьинского района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18 166 000,00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18 085 755,00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4099В</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10 916 200,00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10 835 955,00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Предоставление субсидий </w:t>
            </w:r>
            <w:r w:rsidRPr="002D47AD">
              <w:rPr>
                <w:sz w:val="24"/>
                <w:szCs w:val="24"/>
              </w:rPr>
              <w:lastRenderedPageBreak/>
              <w:t>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10 916 </w:t>
            </w:r>
            <w:r w:rsidRPr="002D47AD">
              <w:rPr>
                <w:sz w:val="24"/>
                <w:szCs w:val="24"/>
              </w:rPr>
              <w:lastRenderedPageBreak/>
              <w:t>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-80245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10 835 955,00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10 916 200,00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10 835 955,00</w:t>
            </w:r>
          </w:p>
        </w:tc>
      </w:tr>
      <w:tr w:rsidR="002D47AD" w:rsidRPr="002D47AD" w:rsidTr="002D47AD">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библиотек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4299Б</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7 249 800,00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7 249 800,00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7 249 800,00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7 249 800,00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7 249 800,00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7 249 800,00</w:t>
            </w:r>
          </w:p>
        </w:tc>
      </w:tr>
      <w:tr w:rsidR="002D47AD" w:rsidRPr="002D47AD" w:rsidTr="002D47AD">
        <w:trPr>
          <w:trHeight w:val="520"/>
        </w:trPr>
        <w:tc>
          <w:tcPr>
            <w:tcW w:w="396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L4670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+802445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802 445,00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+802445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802 445,00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+802445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802 445,00</w:t>
            </w:r>
          </w:p>
        </w:tc>
      </w:tr>
      <w:tr w:rsidR="002D47AD" w:rsidRPr="002D47AD" w:rsidTr="002D47AD">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культуры, кинематографии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8 028 800,00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8 028 800,00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25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«Культура Шарьинского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393 000,00</w:t>
            </w:r>
          </w:p>
        </w:tc>
      </w:tr>
      <w:tr w:rsidR="002D47AD" w:rsidRPr="002D47AD" w:rsidTr="002D47AD">
        <w:trPr>
          <w:trHeight w:val="19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393 000,00</w:t>
            </w:r>
          </w:p>
        </w:tc>
      </w:tr>
      <w:tr w:rsidR="002D47AD" w:rsidRPr="002D47AD" w:rsidTr="002D47AD">
        <w:trPr>
          <w:trHeight w:val="28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393 000,00</w:t>
            </w:r>
          </w:p>
        </w:tc>
      </w:tr>
      <w:tr w:rsidR="002D47AD" w:rsidRPr="002D47AD" w:rsidTr="002D47AD">
        <w:trPr>
          <w:trHeight w:val="37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393 000,00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Подпрограмма "Противодействие злоупотреблению наркотическими средствами и их незаконному обороту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0000К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«Организация летнего отдыха, оздоровления и занятости детей и подростков»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4399К</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r>
      <w:tr w:rsidR="002D47AD" w:rsidRPr="002D47AD" w:rsidTr="002D47AD">
        <w:trPr>
          <w:trHeight w:val="5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r>
      <w:tr w:rsidR="002D47AD" w:rsidRPr="002D47AD" w:rsidTr="002D47AD">
        <w:trPr>
          <w:trHeight w:val="35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Социальная политика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4 452 197,00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4 098 182,00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Пенсионное обеспечение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r>
      <w:tr w:rsidR="002D47AD" w:rsidRPr="002D47AD" w:rsidTr="002D47AD">
        <w:trPr>
          <w:trHeight w:val="28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r>
      <w:tr w:rsidR="002D47AD" w:rsidRPr="002D47AD" w:rsidTr="002D47AD">
        <w:trPr>
          <w:trHeight w:val="23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Доплата к  пенсиям муниципальных служащих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91010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r>
      <w:tr w:rsidR="002D47AD" w:rsidRPr="002D47AD" w:rsidTr="002D47AD">
        <w:trPr>
          <w:trHeight w:val="31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r>
      <w:tr w:rsidR="002D47AD" w:rsidRPr="002D47AD" w:rsidTr="002D47AD">
        <w:trPr>
          <w:trHeight w:val="40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Социальные выплаты гражданам, кроме публичных нормативных социальных выплат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населения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r>
      <w:tr w:rsidR="002D47AD" w:rsidRPr="002D47AD" w:rsidTr="002D47AD">
        <w:trPr>
          <w:trHeight w:val="202"/>
        </w:trPr>
        <w:tc>
          <w:tcPr>
            <w:tcW w:w="396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r>
      <w:tr w:rsidR="002D47AD" w:rsidRPr="002D47AD" w:rsidTr="002D47AD">
        <w:trPr>
          <w:trHeight w:val="14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по оказанию мер социальной поддержки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21400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r>
      <w:tr w:rsidR="002D47AD" w:rsidRPr="002D47AD" w:rsidTr="002D47AD">
        <w:trPr>
          <w:trHeight w:val="34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r>
      <w:tr w:rsidR="002D47AD" w:rsidRPr="002D47AD" w:rsidTr="002D47AD">
        <w:trPr>
          <w:trHeight w:val="84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Публичные нормативные социальные выплаты гражданам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связанные с исполнением публичных нормативных обязательств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91020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36 600,00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w:t>
            </w:r>
            <w:r w:rsidRPr="002D47AD">
              <w:rPr>
                <w:sz w:val="24"/>
                <w:szCs w:val="24"/>
              </w:rPr>
              <w:br/>
              <w:t>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Публичные нормативные социальные выплаты гражданам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Охрана семьи и детства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812 397,00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-354015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458 382,00</w:t>
            </w:r>
          </w:p>
        </w:tc>
      </w:tr>
      <w:tr w:rsidR="002D47AD" w:rsidRPr="002D47AD" w:rsidTr="002D47AD">
        <w:trPr>
          <w:trHeight w:val="34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«Обеспечение жильем молодых семей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812 397,00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-354015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458 382,00</w:t>
            </w:r>
          </w:p>
        </w:tc>
      </w:tr>
      <w:tr w:rsidR="002D47AD" w:rsidRPr="002D47AD" w:rsidTr="002D47AD">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Реализация мероприятий по обеспечению жильем молодых семей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w:t>
            </w:r>
            <w:r w:rsidRPr="002D47AD">
              <w:rPr>
                <w:sz w:val="24"/>
                <w:szCs w:val="24"/>
              </w:rPr>
              <w:br/>
              <w:t>L4970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812 397,00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-354015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458 382,00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812 397,00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-354015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458 382,00</w:t>
            </w:r>
          </w:p>
        </w:tc>
      </w:tr>
      <w:tr w:rsidR="002D47AD" w:rsidRPr="002D47AD" w:rsidTr="002D47AD">
        <w:trPr>
          <w:trHeight w:val="25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Социальные выплаты гражданам, кроме публичных нормативных социальных выплат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812 397,00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-354015</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458 382,00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Физическая культура и спорт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Массовый спорт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r>
      <w:tr w:rsidR="002D47AD" w:rsidRPr="002D47AD" w:rsidTr="002D47AD">
        <w:trPr>
          <w:trHeight w:val="1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«Культура Шарьинского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36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культурно-оздоровительную работу и спортивные мероприятия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12970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физической культуры и спорта в Шарьинском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культурно-оздоровительную работу и спортивные мероприятия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w:t>
            </w:r>
            <w:r w:rsidRPr="002D47AD">
              <w:rPr>
                <w:sz w:val="24"/>
                <w:szCs w:val="24"/>
              </w:rPr>
              <w:br/>
              <w:t>12970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государственного</w:t>
            </w:r>
            <w:r w:rsidRPr="002D47AD">
              <w:rPr>
                <w:sz w:val="24"/>
                <w:szCs w:val="24"/>
              </w:rPr>
              <w:br/>
              <w:t>и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39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государственного внутреннего и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государственного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65030</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3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Межбюджетные трансферты общего характера бюджетам субъектов Российской Федерации и муниципальных образований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6 174 490,00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6 174 490,00</w:t>
            </w:r>
          </w:p>
        </w:tc>
      </w:tr>
      <w:tr w:rsidR="002D47AD" w:rsidRPr="002D47AD" w:rsidTr="002D47AD">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6 174 490,00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6 174 490,00</w:t>
            </w:r>
          </w:p>
        </w:tc>
      </w:tr>
      <w:tr w:rsidR="002D47AD" w:rsidRPr="002D47AD" w:rsidTr="002D47AD">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Дотации на выравнивание бюджетной обеспеченности поселений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7001П</w:t>
            </w: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6 174 490,00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6 174 490,00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6 174 490,00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6 174 490,00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Дотации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6 174 490,00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6 174 490,00</w:t>
            </w:r>
          </w:p>
        </w:tc>
      </w:tr>
      <w:tr w:rsidR="002D47AD" w:rsidRPr="002D47AD" w:rsidTr="002D47AD">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ИТОГО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378 148 351,00</w:t>
            </w:r>
          </w:p>
        </w:tc>
        <w:tc>
          <w:tcPr>
            <w:tcW w:w="1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+3070394</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381 218 745,00</w:t>
            </w: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6</w:t>
      </w:r>
    </w:p>
    <w:p w:rsidR="002D47AD" w:rsidRPr="002D47AD" w:rsidRDefault="00AB5797" w:rsidP="00AB579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РАЙОННОГО БЮДЖЕТА НА 2025 и 2026 ГОДА</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Ind w:w="-142" w:type="dxa"/>
        <w:tblLayout w:type="fixed"/>
        <w:tblLook w:val="04A0"/>
      </w:tblPr>
      <w:tblGrid>
        <w:gridCol w:w="5102"/>
        <w:gridCol w:w="567"/>
        <w:gridCol w:w="709"/>
        <w:gridCol w:w="567"/>
        <w:gridCol w:w="1559"/>
        <w:gridCol w:w="1701"/>
      </w:tblGrid>
      <w:tr w:rsidR="002D47AD" w:rsidRPr="002D47AD" w:rsidTr="002D47AD">
        <w:trPr>
          <w:trHeight w:val="63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Наименование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Раздел, подраздел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Целевая статья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Вид расходов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Сумма на 2025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Сумма на 2026 год</w:t>
            </w:r>
          </w:p>
        </w:tc>
      </w:tr>
      <w:tr w:rsidR="002D47AD" w:rsidRPr="002D47AD" w:rsidTr="002D47AD">
        <w:trPr>
          <w:trHeight w:val="26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64 047 141,00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62 229 041,00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Высшее должностное лицо Шарьинского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20310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r>
      <w:tr w:rsidR="002D47AD" w:rsidRPr="002D47AD" w:rsidTr="002D47AD">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20320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r>
      <w:tr w:rsidR="002D47AD" w:rsidRPr="002D47AD" w:rsidTr="002D47AD">
        <w:trPr>
          <w:trHeight w:val="58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r>
      <w:tr w:rsidR="002D47AD" w:rsidRPr="002D47AD" w:rsidTr="002D47AD">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Собрание депутатов Шарьинского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r>
      <w:tr w:rsidR="002D47AD" w:rsidRPr="002D47AD" w:rsidTr="002D47A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w:t>
            </w:r>
            <w:r w:rsidRPr="002D47AD">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r>
      <w:tr w:rsidR="002D47AD" w:rsidRPr="002D47AD" w:rsidTr="002D47A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r>
      <w:tr w:rsidR="002D47AD" w:rsidRPr="002D47AD" w:rsidTr="002D47AD">
        <w:trPr>
          <w:trHeight w:val="39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r>
      <w:tr w:rsidR="002D47AD" w:rsidRPr="002D47AD" w:rsidTr="002D47A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18 838 500,00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18 838 500,00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Центральный аппарат</w:t>
            </w:r>
            <w:r w:rsidRPr="002D47AD">
              <w:rPr>
                <w:sz w:val="24"/>
                <w:szCs w:val="24"/>
              </w:rPr>
              <w:br/>
              <w:t>муниципальных органов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16 507 500,00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16 507 500,00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w:t>
            </w:r>
            <w:r w:rsidRPr="002D47AD">
              <w:rPr>
                <w:sz w:val="24"/>
                <w:szCs w:val="24"/>
              </w:rPr>
              <w:br/>
              <w:t>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r>
      <w:tr w:rsidR="002D47AD" w:rsidRPr="002D47AD" w:rsidTr="002D47A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выплаты персоналу государственных </w:t>
            </w:r>
            <w:r w:rsidRPr="002D47AD">
              <w:rPr>
                <w:sz w:val="24"/>
                <w:szCs w:val="24"/>
              </w:rPr>
              <w:lastRenderedPageBreak/>
              <w:t>(муниципальных)</w:t>
            </w:r>
            <w:r w:rsidRPr="002D47AD">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обеспечение  функций</w:t>
            </w:r>
            <w:r w:rsidRPr="002D47AD">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90 000,00</w:t>
            </w:r>
          </w:p>
        </w:tc>
      </w:tr>
      <w:tr w:rsidR="002D47AD" w:rsidRPr="002D47AD" w:rsidTr="002D47AD">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w:t>
            </w:r>
            <w:r w:rsidRPr="002D47AD">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70 000,00</w:t>
            </w:r>
          </w:p>
        </w:tc>
      </w:tr>
      <w:tr w:rsidR="002D47AD" w:rsidRPr="002D47AD" w:rsidTr="002D47AD">
        <w:trPr>
          <w:trHeight w:val="31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70 000,00</w:t>
            </w:r>
          </w:p>
        </w:tc>
      </w:tr>
      <w:tr w:rsidR="002D47AD" w:rsidRPr="002D47AD" w:rsidTr="002D47AD">
        <w:trPr>
          <w:trHeight w:val="12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r>
      <w:tr w:rsidR="002D47AD" w:rsidRPr="002D47AD" w:rsidTr="002D47A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w:t>
            </w:r>
            <w:r w:rsidRPr="002D47AD">
              <w:rPr>
                <w:sz w:val="24"/>
                <w:szCs w:val="24"/>
              </w:rPr>
              <w:br/>
              <w:t>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r>
      <w:tr w:rsidR="002D47AD" w:rsidRPr="002D47AD" w:rsidTr="002D47A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государственных полномочий в сфере архивного</w:t>
            </w:r>
            <w:r w:rsidRPr="002D47AD">
              <w:rPr>
                <w:sz w:val="24"/>
                <w:szCs w:val="24"/>
              </w:rPr>
              <w:br/>
              <w:t>дела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847 800,00</w:t>
            </w:r>
          </w:p>
        </w:tc>
      </w:tr>
      <w:tr w:rsidR="002D47AD" w:rsidRPr="002D47AD" w:rsidTr="002D47A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r>
      <w:tr w:rsidR="002D47AD" w:rsidRPr="002D47AD" w:rsidTr="002D47AD">
        <w:trPr>
          <w:trHeight w:val="64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w:t>
            </w:r>
            <w:r w:rsidRPr="002D47AD">
              <w:rPr>
                <w:sz w:val="24"/>
                <w:szCs w:val="24"/>
              </w:rPr>
              <w:br/>
              <w:t>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486 100,00</w:t>
            </w:r>
          </w:p>
        </w:tc>
      </w:tr>
      <w:tr w:rsidR="002D47AD" w:rsidRPr="002D47AD" w:rsidTr="002D47AD">
        <w:trPr>
          <w:trHeight w:val="54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w:t>
            </w:r>
            <w:r w:rsidRPr="002D47AD">
              <w:rPr>
                <w:sz w:val="24"/>
                <w:szCs w:val="24"/>
              </w:rPr>
              <w:br/>
              <w:t>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r>
      <w:tr w:rsidR="002D47AD" w:rsidRPr="002D47AD" w:rsidTr="002D47AD">
        <w:trPr>
          <w:trHeight w:val="64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r>
      <w:tr w:rsidR="002D47AD" w:rsidRPr="002D47AD" w:rsidTr="002D47AD">
        <w:trPr>
          <w:trHeight w:val="54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r>
      <w:tr w:rsidR="002D47AD" w:rsidRPr="002D47AD" w:rsidTr="002D47AD">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972 300,00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972 300,00</w:t>
            </w:r>
          </w:p>
        </w:tc>
      </w:tr>
      <w:tr w:rsidR="002D47AD" w:rsidRPr="002D47AD" w:rsidTr="002D47AD">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w:t>
            </w:r>
            <w:r w:rsidRPr="002D47AD">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51200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31 900,00</w:t>
            </w:r>
          </w:p>
        </w:tc>
      </w:tr>
      <w:tr w:rsidR="002D47AD" w:rsidRPr="002D47AD" w:rsidTr="002D47AD">
        <w:trPr>
          <w:trHeight w:val="28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31 900,00</w:t>
            </w:r>
          </w:p>
        </w:tc>
      </w:tr>
      <w:tr w:rsidR="002D47AD" w:rsidRPr="002D47AD" w:rsidTr="002D47AD">
        <w:trPr>
          <w:trHeight w:val="37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31 900,00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Обеспечение деятельности финансовых, </w:t>
            </w:r>
            <w:r w:rsidRPr="002D47AD">
              <w:rPr>
                <w:sz w:val="24"/>
                <w:szCs w:val="24"/>
              </w:rPr>
              <w:lastRenderedPageBreak/>
              <w:t>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0106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Центральный аппарат муниципальных органов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r>
      <w:tr w:rsidR="002D47AD" w:rsidRPr="002D47AD" w:rsidTr="002D47A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r>
      <w:tr w:rsidR="002D47AD" w:rsidRPr="002D47AD" w:rsidTr="002D47AD">
        <w:trPr>
          <w:trHeight w:val="31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r>
      <w:tr w:rsidR="002D47AD" w:rsidRPr="002D47AD" w:rsidTr="002D47AD">
        <w:trPr>
          <w:trHeight w:val="12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r>
      <w:tr w:rsidR="002D47AD" w:rsidRPr="002D47AD" w:rsidTr="002D47AD">
        <w:trPr>
          <w:trHeight w:val="3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Резервные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2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из    резервного    фонда администрации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07050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Резервные средства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870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37 882 300,00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36 032 300,00</w:t>
            </w:r>
          </w:p>
        </w:tc>
      </w:tr>
      <w:tr w:rsidR="002D47AD" w:rsidRPr="002D47AD" w:rsidTr="002D47AD">
        <w:trPr>
          <w:trHeight w:val="39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31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w:t>
            </w:r>
            <w:r w:rsidRPr="002D47AD">
              <w:rPr>
                <w:sz w:val="24"/>
                <w:szCs w:val="24"/>
              </w:rPr>
              <w:br/>
              <w:t>20110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26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3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7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20120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r>
            <w:r w:rsidRPr="002D47AD">
              <w:rPr>
                <w:sz w:val="24"/>
                <w:szCs w:val="24"/>
              </w:rPr>
              <w:lastRenderedPageBreak/>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39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13 645 000,00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13 645 000,00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МУЗЦ   "Красный   яр"   за счет местного бюджета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2 148 000,00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2 148 000,00</w:t>
            </w:r>
          </w:p>
        </w:tc>
      </w:tr>
      <w:tr w:rsidR="002D47AD" w:rsidRPr="002D47AD" w:rsidTr="002D47AD">
        <w:trPr>
          <w:trHeight w:val="44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r>
      <w:tr w:rsidR="002D47AD" w:rsidRPr="002D47AD" w:rsidTr="002D47AD">
        <w:trPr>
          <w:trHeight w:val="23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61 000,00</w:t>
            </w:r>
          </w:p>
        </w:tc>
      </w:tr>
      <w:tr w:rsidR="002D47AD" w:rsidRPr="002D47AD" w:rsidTr="002D47AD">
        <w:trPr>
          <w:trHeight w:val="20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МУЗЦ   "Красный   яр"   за счет путевок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11 497 000,00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11 497 000,00</w:t>
            </w:r>
          </w:p>
        </w:tc>
      </w:tr>
      <w:tr w:rsidR="002D47AD" w:rsidRPr="002D47AD" w:rsidTr="002D47AD">
        <w:trPr>
          <w:trHeight w:val="43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r>
      <w:tr w:rsidR="002D47AD" w:rsidRPr="002D47AD" w:rsidTr="002D47AD">
        <w:trPr>
          <w:trHeight w:val="22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r>
      <w:tr w:rsidR="002D47AD" w:rsidRPr="002D47AD" w:rsidTr="002D47AD">
        <w:trPr>
          <w:trHeight w:val="26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r>
      <w:tr w:rsidR="002D47AD" w:rsidRPr="002D47AD" w:rsidTr="002D47AD">
        <w:trPr>
          <w:trHeight w:val="35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r>
      <w:tr w:rsidR="002D47AD" w:rsidRPr="002D47AD" w:rsidTr="002D47AD">
        <w:trPr>
          <w:trHeight w:val="2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24 167 300,00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22 317 300,00</w:t>
            </w:r>
          </w:p>
        </w:tc>
      </w:tr>
      <w:tr w:rsidR="002D47AD" w:rsidRPr="002D47AD" w:rsidTr="002D47AD">
        <w:trPr>
          <w:trHeight w:val="2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отдельным общественным организациям и иным некоммерческим</w:t>
            </w:r>
            <w:r w:rsidRPr="002D47AD">
              <w:rPr>
                <w:sz w:val="24"/>
                <w:szCs w:val="24"/>
              </w:rPr>
              <w:br/>
              <w:t>объединениям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20050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r>
      <w:tr w:rsidR="002D47AD" w:rsidRPr="002D47AD" w:rsidTr="002D47AD">
        <w:trPr>
          <w:trHeight w:val="38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r>
      <w:tr w:rsidR="002D47AD" w:rsidRPr="002D47AD" w:rsidTr="002D47A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34 900,00</w:t>
            </w:r>
          </w:p>
        </w:tc>
      </w:tr>
      <w:tr w:rsidR="002D47AD" w:rsidRPr="002D47AD" w:rsidTr="002D47AD">
        <w:trPr>
          <w:trHeight w:val="31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r>
      <w:tr w:rsidR="002D47AD" w:rsidRPr="002D47AD" w:rsidTr="002D47AD">
        <w:trPr>
          <w:trHeight w:val="26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Субвенции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r>
      <w:tr w:rsidR="002D47AD" w:rsidRPr="002D47AD" w:rsidTr="002D47AD">
        <w:trPr>
          <w:trHeight w:val="57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23 767 200,00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21 917 200,00</w:t>
            </w:r>
          </w:p>
        </w:tc>
      </w:tr>
      <w:tr w:rsidR="002D47AD" w:rsidRPr="002D47AD" w:rsidTr="002D47AD">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11 971 200,00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11 471 200,00</w:t>
            </w:r>
          </w:p>
        </w:tc>
      </w:tr>
      <w:tr w:rsidR="002D47AD" w:rsidRPr="002D47AD" w:rsidTr="002D47AD">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11 971 200,00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11 471 200,00</w:t>
            </w:r>
          </w:p>
        </w:tc>
      </w:tr>
      <w:tr w:rsidR="002D47AD" w:rsidRPr="002D47AD" w:rsidTr="002D47A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10 302 000,00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10 302 000,00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144 000,00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144 000,00</w:t>
            </w:r>
          </w:p>
        </w:tc>
      </w:tr>
      <w:tr w:rsidR="002D47AD" w:rsidRPr="002D47AD" w:rsidTr="002D47AD">
        <w:trPr>
          <w:trHeight w:val="2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Представительские расходы органов местного самоуправления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2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38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Национальная    безопасность    и правоохранительная</w:t>
            </w:r>
            <w:r w:rsidRPr="002D47AD">
              <w:rPr>
                <w:sz w:val="24"/>
                <w:szCs w:val="24"/>
              </w:rPr>
              <w:br/>
              <w:t>деятельность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Гражданская оборона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18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r>
            <w:r w:rsidRPr="002D47AD">
              <w:rPr>
                <w:sz w:val="24"/>
                <w:szCs w:val="24"/>
              </w:rPr>
              <w:lastRenderedPageBreak/>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41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80100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96 890 110,00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94 769 910,00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Общеэкономические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r>
      <w:tr w:rsidR="002D47AD" w:rsidRPr="002D47AD" w:rsidTr="002D47AD">
        <w:trPr>
          <w:trHeight w:val="2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r>
      <w:tr w:rsidR="002D47AD" w:rsidRPr="002D47AD" w:rsidTr="002D47AD">
        <w:trPr>
          <w:trHeight w:val="57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r>
      <w:tr w:rsidR="002D47AD" w:rsidRPr="002D47AD" w:rsidTr="002D47AD">
        <w:trPr>
          <w:trHeight w:val="48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408 200,00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государственных (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408 200,00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Сельское хозяйство и рыболовство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69 238 100,00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67 142 900,00</w:t>
            </w:r>
          </w:p>
        </w:tc>
      </w:tr>
      <w:tr w:rsidR="002D47AD" w:rsidRPr="002D47AD" w:rsidTr="002D47AD">
        <w:trPr>
          <w:trHeight w:val="69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60000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64 996 600,00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62 901 400,00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мероприятия в области развития   сельского   хозяйства   и регулирование                       рынков сельскохозяйственной    продукции,</w:t>
            </w:r>
            <w:r w:rsidRPr="002D47AD">
              <w:rPr>
                <w:sz w:val="24"/>
                <w:szCs w:val="24"/>
              </w:rPr>
              <w:br/>
              <w:t>сырья и продовольствия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60040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3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подготовку   проектов</w:t>
            </w:r>
            <w:r w:rsidRPr="002D47AD">
              <w:rPr>
                <w:sz w:val="24"/>
                <w:szCs w:val="24"/>
              </w:rPr>
              <w:br/>
              <w:t>межевания  земельных  участков  и на проведение кадастровых работ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L5990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64 946 600,00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62 851 400,00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64 946 600,00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62 851 400,00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64 946 600,00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62 851 400,00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4 241 500,00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4 241 500,00</w:t>
            </w:r>
          </w:p>
        </w:tc>
      </w:tr>
      <w:tr w:rsidR="002D47AD" w:rsidRPr="002D47AD" w:rsidTr="002D47AD">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2 347 400,00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2 347 400,00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r>
      <w:tr w:rsidR="002D47AD" w:rsidRPr="002D47AD" w:rsidTr="002D47AD">
        <w:trPr>
          <w:trHeight w:val="3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w:t>
            </w:r>
            <w:r w:rsidRPr="002D47AD">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r>
      <w:tr w:rsidR="002D47AD" w:rsidRPr="002D47AD" w:rsidTr="002D47AD">
        <w:trPr>
          <w:trHeight w:val="76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r>
      <w:tr w:rsidR="002D47AD" w:rsidRPr="002D47AD" w:rsidTr="002D47AD">
        <w:trPr>
          <w:trHeight w:val="23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r>
      <w:tr w:rsidR="002D47AD" w:rsidRPr="002D47AD" w:rsidTr="002D47AD">
        <w:trPr>
          <w:trHeight w:val="32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r>
      <w:tr w:rsidR="002D47AD" w:rsidRPr="002D47AD" w:rsidTr="002D47AD">
        <w:trPr>
          <w:trHeight w:val="83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w:t>
            </w:r>
            <w:r w:rsidRPr="002D47AD">
              <w:rPr>
                <w:sz w:val="24"/>
                <w:szCs w:val="24"/>
              </w:rPr>
              <w:br/>
              <w:t>обращению     с     животными     без владельцев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72340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возмещение части затрат на содержание маточного поголовья сельскохозяйственных животных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r>
      <w:tr w:rsidR="002D47AD" w:rsidRPr="002D47AD" w:rsidTr="002D47AD">
        <w:trPr>
          <w:trHeight w:val="46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r>
      <w:tr w:rsidR="002D47AD" w:rsidRPr="002D47AD" w:rsidTr="002D47AD">
        <w:trPr>
          <w:trHeight w:val="53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возмещение части затрат всем категориям хозяйств, включая личные подсобные хозяйства , занимающиеся содержанием  и разведением свиней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37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30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возмещение части затрат на приобретение пчелосемей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504"/>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69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поддержку сельскохозяйственного производства по отдельным подотраслям растениеводства и животноводства (возмещение части затрат на уплату страховых премий по договорам  сельскохозяйственного страхования)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R508U</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300"/>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37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Дорожное хозяйство (дорожные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26 783 110,00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26 940 110,00</w:t>
            </w:r>
          </w:p>
        </w:tc>
      </w:tr>
      <w:tr w:rsidR="002D47AD" w:rsidRPr="002D47AD" w:rsidTr="002D47AD">
        <w:trPr>
          <w:trHeight w:val="416"/>
        </w:trPr>
        <w:tc>
          <w:tcPr>
            <w:tcW w:w="5102" w:type="dxa"/>
            <w:tcBorders>
              <w:top w:val="single" w:sz="12" w:space="0" w:color="000000"/>
              <w:left w:val="single" w:sz="12"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18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Ремонт и содержание автомобильных дорог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75"/>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36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Иные закупки товаров, работ и услуг для </w:t>
            </w:r>
            <w:r w:rsidRPr="002D47AD">
              <w:rPr>
                <w:sz w:val="24"/>
                <w:szCs w:val="24"/>
              </w:rPr>
              <w:lastRenderedPageBreak/>
              <w:t>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r>
            <w:r w:rsidRPr="002D47AD">
              <w:rPr>
                <w:sz w:val="24"/>
                <w:szCs w:val="24"/>
              </w:rPr>
              <w:lastRenderedPageBreak/>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268"/>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Муниципальная программа «Развитие транспортной системы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26 737 610,00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26 940 110,00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Ремонт и содержание</w:t>
            </w:r>
            <w:r w:rsidRPr="002D47AD">
              <w:rPr>
                <w:sz w:val="24"/>
                <w:szCs w:val="24"/>
              </w:rPr>
              <w:br/>
              <w:t>автомобильных дорог за счет акцизов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6 383 850,00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6 486 350,00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6 383 850,00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6 486 350,00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6 383 850,00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6 486 350,00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софинансирование мероприятий по борьбе с борщевиком Сосновского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S2250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S2640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20 200 000,00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20 200 000,00</w:t>
            </w:r>
          </w:p>
        </w:tc>
      </w:tr>
      <w:tr w:rsidR="002D47AD" w:rsidRPr="002D47AD" w:rsidTr="002D47A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20 200 000,00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9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национальной экономики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0412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262 000,00</w:t>
            </w:r>
          </w:p>
        </w:tc>
      </w:tr>
      <w:tr w:rsidR="002D47AD" w:rsidRPr="002D47AD" w:rsidTr="002D47AD">
        <w:trPr>
          <w:trHeight w:val="13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262 000,00</w:t>
            </w:r>
          </w:p>
        </w:tc>
      </w:tr>
      <w:tr w:rsidR="002D47AD" w:rsidRPr="002D47AD" w:rsidTr="002D47AD">
        <w:trPr>
          <w:trHeight w:val="8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Мероприятия по землеустройству и землепользованию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60030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262 000,00</w:t>
            </w:r>
          </w:p>
        </w:tc>
      </w:tr>
      <w:tr w:rsidR="002D47AD" w:rsidRPr="002D47AD" w:rsidTr="002D47AD">
        <w:trPr>
          <w:trHeight w:val="31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262 000,00</w:t>
            </w:r>
          </w:p>
        </w:tc>
      </w:tr>
      <w:tr w:rsidR="002D47AD" w:rsidRPr="002D47AD" w:rsidTr="002D47AD">
        <w:trPr>
          <w:trHeight w:val="26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262 000,00</w:t>
            </w:r>
          </w:p>
        </w:tc>
      </w:tr>
      <w:tr w:rsidR="002D47AD" w:rsidRPr="002D47AD" w:rsidTr="002D47AD">
        <w:trPr>
          <w:trHeight w:val="2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2 755 000,00</w:t>
            </w:r>
          </w:p>
        </w:tc>
      </w:tr>
      <w:tr w:rsidR="002D47AD" w:rsidRPr="002D47AD" w:rsidTr="002D47AD">
        <w:trPr>
          <w:trHeight w:val="10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Жилищное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28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Мероприятия в области жилищного 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60020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37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Закупка товаров, работ и услуг для обеспечения </w:t>
            </w:r>
            <w:r w:rsidRPr="002D47AD">
              <w:rPr>
                <w:sz w:val="24"/>
                <w:szCs w:val="24"/>
              </w:rPr>
              <w:lastRenderedPageBreak/>
              <w:t>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18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27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Мероприятия в области коммунального 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36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Охрана окружающей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926 000,00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916 000,00</w:t>
            </w:r>
          </w:p>
        </w:tc>
      </w:tr>
      <w:tr w:rsidR="002D47AD" w:rsidRPr="002D47AD" w:rsidTr="002D47AD">
        <w:trPr>
          <w:trHeight w:val="95"/>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охраны окружающей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926 000,00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916 000,00</w:t>
            </w:r>
          </w:p>
        </w:tc>
      </w:tr>
      <w:tr w:rsidR="002D47AD" w:rsidRPr="002D47AD" w:rsidTr="002D47AD">
        <w:trPr>
          <w:trHeight w:val="70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926 000,00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916 000,00</w:t>
            </w:r>
          </w:p>
        </w:tc>
      </w:tr>
      <w:tr w:rsidR="002D47AD" w:rsidRPr="002D47AD" w:rsidTr="002D47AD">
        <w:trPr>
          <w:trHeight w:val="410"/>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826 000,00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816 000,00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826000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816 000,00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176 967 509,00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179 339 792,00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Дошкольное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10 790 600,00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11 105 600,00</w:t>
            </w:r>
          </w:p>
        </w:tc>
      </w:tr>
      <w:tr w:rsidR="002D47AD" w:rsidRPr="002D47AD" w:rsidTr="002D47AD">
        <w:trPr>
          <w:trHeight w:val="37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образования в</w:t>
            </w:r>
            <w:r w:rsidRPr="002D47AD">
              <w:rPr>
                <w:sz w:val="24"/>
                <w:szCs w:val="24"/>
              </w:rPr>
              <w:br/>
              <w:t>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10 730 600,00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11 105 600,00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(оказания услуг)</w:t>
            </w:r>
            <w:r w:rsidRPr="002D47AD">
              <w:rPr>
                <w:sz w:val="24"/>
                <w:szCs w:val="24"/>
              </w:rPr>
              <w:br/>
              <w:t>подведомственных дошкольных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5 810 200,00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6 185 200,00</w:t>
            </w:r>
          </w:p>
        </w:tc>
      </w:tr>
      <w:tr w:rsidR="002D47AD" w:rsidRPr="002D47AD" w:rsidTr="002D47A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4 330 000,00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4 330 000,00</w:t>
            </w:r>
          </w:p>
        </w:tc>
      </w:tr>
      <w:tr w:rsidR="002D47AD" w:rsidRPr="002D47AD" w:rsidTr="002D47AD">
        <w:trPr>
          <w:trHeight w:val="3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r>
            <w:r w:rsidRPr="002D47AD">
              <w:rPr>
                <w:sz w:val="24"/>
                <w:szCs w:val="24"/>
              </w:rPr>
              <w:lastRenderedPageBreak/>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1 786 200,00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1 846 200,00</w:t>
            </w:r>
          </w:p>
        </w:tc>
      </w:tr>
      <w:tr w:rsidR="002D47AD" w:rsidRPr="002D47AD" w:rsidTr="002D47AD">
        <w:trPr>
          <w:trHeight w:val="39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1 786 200,00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1 846 200,00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r>
      <w:tr w:rsidR="002D47AD" w:rsidRPr="002D47AD" w:rsidTr="002D47AD">
        <w:trPr>
          <w:trHeight w:val="34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воспитанников детских садов за</w:t>
            </w:r>
            <w:r w:rsidRPr="002D47AD">
              <w:rPr>
                <w:sz w:val="24"/>
                <w:szCs w:val="24"/>
              </w:rPr>
              <w:br/>
              <w:t>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реализацию общеобразовательных программ дошкольного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4 400 400,00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4 400 400,00</w:t>
            </w:r>
          </w:p>
        </w:tc>
      </w:tr>
      <w:tr w:rsidR="002D47AD" w:rsidRPr="002D47AD" w:rsidTr="002D47AD">
        <w:trPr>
          <w:trHeight w:val="62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D47AD">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4 369 500,00</w:t>
            </w:r>
          </w:p>
        </w:tc>
      </w:tr>
      <w:tr w:rsidR="002D47AD" w:rsidRPr="002D47AD" w:rsidTr="002D47AD">
        <w:trPr>
          <w:trHeight w:val="26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4 369 500,00</w:t>
            </w:r>
          </w:p>
        </w:tc>
      </w:tr>
      <w:tr w:rsidR="002D47AD" w:rsidRPr="002D47AD" w:rsidTr="002D47A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r>
      <w:tr w:rsidR="002D47AD" w:rsidRPr="002D47AD" w:rsidTr="002D47A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5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28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7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00"/>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144 595 209,00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146 707 409,00</w:t>
            </w:r>
          </w:p>
        </w:tc>
      </w:tr>
      <w:tr w:rsidR="002D47AD" w:rsidRPr="002D47AD" w:rsidTr="002D47AD">
        <w:trPr>
          <w:trHeight w:val="52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r>
      <w:tr w:rsidR="002D47AD" w:rsidRPr="002D47AD" w:rsidTr="002D47AD">
        <w:trPr>
          <w:trHeight w:val="410"/>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 в рамках подпрограммы "Здоровое поколение"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139 206 709,00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141 318 909,00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воспитанников в дошкольных группах при школах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2101Г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воспитанников в дошкольных группах при школах за 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2101Р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школ начальных, неполных средних  и средних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23 087 976,00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25 130 116,00</w:t>
            </w:r>
          </w:p>
        </w:tc>
      </w:tr>
      <w:tr w:rsidR="002D47AD" w:rsidRPr="002D47AD" w:rsidTr="002D47AD">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10 502 300,00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12 502 300,00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10 502 300,00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12 502 300,00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11 652 476,00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11 694 616,00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11 652 476,00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11 694 616,00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39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683 200,00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683 200,00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653 200,00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653 200,00</w:t>
            </w:r>
          </w:p>
        </w:tc>
      </w:tr>
      <w:tr w:rsidR="002D47AD" w:rsidRPr="002D47AD" w:rsidTr="002D47AD">
        <w:trPr>
          <w:trHeight w:val="31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питанием обучающихся </w:t>
            </w:r>
            <w:r w:rsidRPr="002D47AD">
              <w:rPr>
                <w:sz w:val="24"/>
                <w:szCs w:val="24"/>
              </w:rPr>
              <w:lastRenderedPageBreak/>
              <w:t>в общеобразовательных</w:t>
            </w:r>
            <w:r w:rsidRPr="002D47AD">
              <w:rPr>
                <w:sz w:val="24"/>
                <w:szCs w:val="24"/>
              </w:rPr>
              <w:br/>
              <w:t>организациях за 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12000             </w:t>
            </w:r>
            <w:r w:rsidRPr="002D47AD">
              <w:rPr>
                <w:sz w:val="24"/>
                <w:szCs w:val="24"/>
              </w:rPr>
              <w:lastRenderedPageBreak/>
              <w:t>2199Р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40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53030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D47AD">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3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реализацию   основных общеобразовательных программ в муниципальных общеобразовательных организациях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99 592 100,00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99 592 100,00</w:t>
            </w:r>
          </w:p>
        </w:tc>
      </w:tr>
      <w:tr w:rsidR="002D47AD" w:rsidRPr="002D47AD" w:rsidTr="002D47AD">
        <w:trPr>
          <w:trHeight w:val="62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98 792 100,00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98 792 100,00</w:t>
            </w:r>
          </w:p>
        </w:tc>
      </w:tr>
      <w:tr w:rsidR="002D47AD" w:rsidRPr="002D47AD" w:rsidTr="002D47AD">
        <w:trPr>
          <w:trHeight w:val="17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98 792 100,00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98 792 100,00</w:t>
            </w:r>
          </w:p>
        </w:tc>
      </w:tr>
      <w:tr w:rsidR="002D47AD" w:rsidRPr="002D47AD" w:rsidTr="002D47A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800 000,00</w:t>
            </w:r>
          </w:p>
        </w:tc>
      </w:tr>
      <w:tr w:rsidR="002D47AD" w:rsidRPr="002D47AD" w:rsidTr="002D47AD">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800 000,00</w:t>
            </w:r>
          </w:p>
        </w:tc>
      </w:tr>
      <w:tr w:rsidR="002D47AD" w:rsidRPr="002D47AD" w:rsidTr="002D47AD">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L3040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4 239 661,00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4 141 214,00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4 239 661,00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4 141 214,00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4 239 661,00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4 141 214,00</w:t>
            </w:r>
          </w:p>
        </w:tc>
      </w:tr>
      <w:tr w:rsidR="002D47AD" w:rsidRPr="002D47AD" w:rsidTr="002D47AD">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w:t>
            </w:r>
            <w:r w:rsidRPr="002D47AD">
              <w:rPr>
                <w:sz w:val="24"/>
                <w:szCs w:val="24"/>
              </w:rPr>
              <w:br/>
              <w:t>организациях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S2420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268"/>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Федеральный проект "Патриотическое воспитание граждан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120EВ</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1 411 619,00</w:t>
            </w:r>
          </w:p>
        </w:tc>
      </w:tr>
      <w:tr w:rsidR="002D47AD" w:rsidRPr="002D47AD" w:rsidTr="002D47AD">
        <w:trPr>
          <w:trHeight w:val="49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120EВ</w:t>
            </w:r>
            <w:r w:rsidRPr="002D47AD">
              <w:rPr>
                <w:sz w:val="24"/>
                <w:szCs w:val="24"/>
              </w:rPr>
              <w:br/>
              <w:t>51790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1 411 619,00</w:t>
            </w:r>
          </w:p>
        </w:tc>
      </w:tr>
      <w:tr w:rsidR="002D47AD" w:rsidRPr="002D47AD" w:rsidTr="002D47AD">
        <w:trPr>
          <w:trHeight w:val="357"/>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1 411 619,00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1 411 619,00</w:t>
            </w:r>
          </w:p>
        </w:tc>
      </w:tr>
      <w:tr w:rsidR="002D47AD" w:rsidRPr="002D47AD" w:rsidTr="002D47AD">
        <w:trPr>
          <w:trHeight w:val="3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терроризма,  а  также минимизация и (или) ликвидация последствий его проявлений»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r>
      <w:tr w:rsidR="002D47AD" w:rsidRPr="002D47AD" w:rsidTr="002D47AD">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w:t>
            </w:r>
            <w:r w:rsidRPr="002D47AD">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r>
      <w:tr w:rsidR="002D47AD" w:rsidRPr="002D47AD" w:rsidTr="002D47AD">
        <w:trPr>
          <w:trHeight w:val="34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r>
      <w:tr w:rsidR="002D47AD" w:rsidRPr="002D47AD" w:rsidTr="002D47AD">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25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Муниципальная                программа «Организация     летнего     отдыха,</w:t>
            </w:r>
            <w:r w:rsidRPr="002D47AD">
              <w:rPr>
                <w:sz w:val="24"/>
                <w:szCs w:val="24"/>
              </w:rPr>
              <w:br/>
              <w:t>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r>
      <w:tr w:rsidR="002D47AD" w:rsidRPr="002D47AD" w:rsidTr="002D47AD">
        <w:trPr>
          <w:trHeight w:val="33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(оказания услуг) подведомственных школ начальных, неполных средних и средних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Дополнительное образование детей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12 239 150,00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12 239 150,00</w:t>
            </w:r>
          </w:p>
        </w:tc>
      </w:tr>
      <w:tr w:rsidR="002D47AD" w:rsidRPr="002D47AD" w:rsidTr="002D47AD">
        <w:trPr>
          <w:trHeight w:val="16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«Культура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34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12 194 150,00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12 194 150,00</w:t>
            </w:r>
          </w:p>
        </w:tc>
      </w:tr>
      <w:tr w:rsidR="002D47AD" w:rsidRPr="002D47AD" w:rsidTr="002D47A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53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44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5 627 503,00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5 627 503,00</w:t>
            </w:r>
          </w:p>
        </w:tc>
      </w:tr>
      <w:tr w:rsidR="002D47AD" w:rsidRPr="002D47AD" w:rsidTr="002D47AD">
        <w:trPr>
          <w:trHeight w:val="37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5 582 540,00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5 582 540,00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5 492 680,00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5 492 680,00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44 930,00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44 930,00</w:t>
            </w:r>
          </w:p>
        </w:tc>
      </w:tr>
      <w:tr w:rsidR="002D47AD" w:rsidRPr="002D47AD" w:rsidTr="002D47A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44 930,00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44 930,00</w:t>
            </w:r>
          </w:p>
        </w:tc>
      </w:tr>
      <w:tr w:rsidR="002D47AD" w:rsidRPr="002D47AD" w:rsidTr="002D47AD">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44 963,00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44 963,00</w:t>
            </w:r>
          </w:p>
        </w:tc>
      </w:tr>
      <w:tr w:rsidR="002D47AD" w:rsidRPr="002D47AD" w:rsidTr="002D47AD">
        <w:trPr>
          <w:trHeight w:val="38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Pr="002D47AD">
              <w:rPr>
                <w:sz w:val="24"/>
                <w:szCs w:val="24"/>
              </w:rPr>
              <w:br/>
              <w:t>оказанием услуг не подлежащие казначейскому сопровождению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44 963,00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44 963,00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спортивных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r>
      <w:tr w:rsidR="002D47AD" w:rsidRPr="002D47AD" w:rsidTr="002D47AD">
        <w:trPr>
          <w:trHeight w:val="16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r>
      <w:tr w:rsidR="002D47AD" w:rsidRPr="002D47AD" w:rsidTr="002D47AD">
        <w:trPr>
          <w:trHeight w:val="34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домов детского творчества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11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9 342 550,00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9 287 633,00</w:t>
            </w:r>
          </w:p>
        </w:tc>
      </w:tr>
      <w:tr w:rsidR="002D47AD" w:rsidRPr="002D47AD" w:rsidTr="002D47AD">
        <w:trPr>
          <w:trHeight w:val="29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«Основные направления работы с молодёжью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3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w:t>
            </w:r>
            <w:r w:rsidRPr="002D47AD">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3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16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10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14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3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«Организация     летнего     отдыха,</w:t>
            </w:r>
            <w:r w:rsidRPr="002D47AD">
              <w:rPr>
                <w:sz w:val="24"/>
                <w:szCs w:val="24"/>
              </w:rPr>
              <w:br/>
              <w:t>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756 850,00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776 933,00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организацию   отдыха детей в каникулярное время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S1020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756 850,00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776 933,00</w:t>
            </w:r>
          </w:p>
        </w:tc>
      </w:tr>
      <w:tr w:rsidR="002D47AD" w:rsidRPr="002D47AD" w:rsidTr="002D47A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756 850,00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776 933,00</w:t>
            </w:r>
          </w:p>
        </w:tc>
      </w:tr>
      <w:tr w:rsidR="002D47AD" w:rsidRPr="002D47AD" w:rsidTr="002D47AD">
        <w:trPr>
          <w:trHeight w:val="25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756 850,00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776 933,00</w:t>
            </w:r>
          </w:p>
        </w:tc>
      </w:tr>
      <w:tr w:rsidR="002D47AD" w:rsidRPr="002D47AD" w:rsidTr="002D47AD">
        <w:trPr>
          <w:trHeight w:val="19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8 231 000,00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8 231 000,00</w:t>
            </w:r>
          </w:p>
        </w:tc>
      </w:tr>
      <w:tr w:rsidR="002D47AD" w:rsidRPr="002D47AD" w:rsidTr="002D47AD">
        <w:trPr>
          <w:trHeight w:val="28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8 231 000,00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8 231 000,00</w:t>
            </w:r>
          </w:p>
        </w:tc>
      </w:tr>
      <w:tr w:rsidR="002D47AD" w:rsidRPr="002D47AD" w:rsidTr="002D47AD">
        <w:trPr>
          <w:trHeight w:val="37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7 748 000,00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7 748 000,00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7 748 000,00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7 748 000,00</w:t>
            </w:r>
          </w:p>
        </w:tc>
      </w:tr>
      <w:tr w:rsidR="002D47AD" w:rsidRPr="002D47AD" w:rsidTr="002D47AD">
        <w:trPr>
          <w:trHeight w:val="3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475 000,00</w:t>
            </w:r>
          </w:p>
        </w:tc>
      </w:tr>
      <w:tr w:rsidR="002D47AD" w:rsidRPr="002D47AD" w:rsidTr="002D47AD">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475 000,00</w:t>
            </w:r>
          </w:p>
        </w:tc>
      </w:tr>
      <w:tr w:rsidR="002D47AD" w:rsidRPr="002D47AD" w:rsidTr="002D47AD">
        <w:trPr>
          <w:trHeight w:val="2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r>
      <w:tr w:rsidR="002D47AD" w:rsidRPr="002D47AD" w:rsidTr="002D47AD">
        <w:trPr>
          <w:trHeight w:val="23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23 869 800,00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23 869 800,00</w:t>
            </w:r>
          </w:p>
        </w:tc>
      </w:tr>
      <w:tr w:rsidR="002D47AD" w:rsidRPr="002D47AD" w:rsidTr="002D47AD">
        <w:trPr>
          <w:trHeight w:val="16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15 841 000,00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15 841 000,00</w:t>
            </w:r>
          </w:p>
        </w:tc>
      </w:tr>
      <w:tr w:rsidR="002D47AD" w:rsidRPr="002D47AD" w:rsidTr="002D47AD">
        <w:trPr>
          <w:trHeight w:val="20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«Книжный дом»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библиотек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w:t>
            </w:r>
            <w:r w:rsidRPr="002D47AD">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«Культура Шарьинского района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15 666 000,00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15 666 000,00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4099В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r>
      <w:tr w:rsidR="002D47AD" w:rsidRPr="002D47AD" w:rsidTr="002D47AD">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библиотек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r>
      <w:tr w:rsidR="002D47AD" w:rsidRPr="002D47AD" w:rsidTr="002D47AD">
        <w:trPr>
          <w:trHeight w:val="34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r>
      <w:tr w:rsidR="002D47AD" w:rsidRPr="002D47AD" w:rsidTr="002D47AD">
        <w:trPr>
          <w:trHeight w:val="16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культуры, кинематографии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8 028 800,00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8 028 800,00</w:t>
            </w:r>
          </w:p>
        </w:tc>
      </w:tr>
      <w:tr w:rsidR="002D47AD" w:rsidRPr="002D47AD" w:rsidTr="002D47AD">
        <w:trPr>
          <w:trHeight w:val="20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15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w:t>
            </w:r>
            <w:r w:rsidRPr="002D47AD">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23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3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«Культура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r>
      <w:tr w:rsidR="002D47AD" w:rsidRPr="002D47AD" w:rsidTr="002D47A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r>
            <w:r w:rsidRPr="002D47AD">
              <w:rPr>
                <w:sz w:val="24"/>
                <w:szCs w:val="24"/>
              </w:rPr>
              <w:lastRenderedPageBreak/>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r>
      <w:tr w:rsidR="002D47AD" w:rsidRPr="002D47AD" w:rsidTr="002D47AD">
        <w:trPr>
          <w:trHeight w:val="25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r>
      <w:tr w:rsidR="002D47AD" w:rsidRPr="002D47AD" w:rsidTr="002D47AD">
        <w:trPr>
          <w:trHeight w:val="33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0000К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25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48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12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7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r>
      <w:tr w:rsidR="002D47AD" w:rsidRPr="002D47AD" w:rsidTr="002D47A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r>
      <w:tr w:rsidR="002D47AD" w:rsidRPr="002D47AD" w:rsidTr="002D47AD">
        <w:trPr>
          <w:trHeight w:val="39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выплаты   персоналу казенных </w:t>
            </w:r>
            <w:r w:rsidRPr="002D47AD">
              <w:rPr>
                <w:sz w:val="24"/>
                <w:szCs w:val="24"/>
              </w:rPr>
              <w:lastRenderedPageBreak/>
              <w:t>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r>
      <w:tr w:rsidR="002D47AD" w:rsidRPr="002D47AD" w:rsidTr="002D47A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r>
      <w:tr w:rsidR="002D47AD" w:rsidRPr="002D47AD" w:rsidTr="002D47AD">
        <w:trPr>
          <w:trHeight w:val="16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r>
      <w:tr w:rsidR="002D47AD" w:rsidRPr="002D47AD" w:rsidTr="002D47AD">
        <w:trPr>
          <w:trHeight w:val="20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4 099 736,00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4 105 222,00</w:t>
            </w:r>
          </w:p>
        </w:tc>
      </w:tr>
      <w:tr w:rsidR="002D47AD" w:rsidRPr="002D47AD" w:rsidTr="002D47AD">
        <w:trPr>
          <w:trHeight w:val="24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r>
      <w:tr w:rsidR="002D47AD" w:rsidRPr="002D47AD" w:rsidTr="002D47AD">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r>
      <w:tr w:rsidR="002D47AD" w:rsidRPr="002D47AD" w:rsidTr="002D47AD">
        <w:trPr>
          <w:trHeight w:val="14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Доплата к  пенсиям муниципальных служащих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r>
      <w:tr w:rsidR="002D47AD" w:rsidRPr="002D47AD" w:rsidTr="002D47AD">
        <w:trPr>
          <w:trHeight w:val="37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r>
      <w:tr w:rsidR="002D47AD" w:rsidRPr="002D47AD" w:rsidTr="002D47AD">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r>
      <w:tr w:rsidR="002D47AD" w:rsidRPr="002D47AD" w:rsidTr="002D47AD">
        <w:trPr>
          <w:trHeight w:val="2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населения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r>
      <w:tr w:rsidR="002D47AD" w:rsidRPr="002D47AD" w:rsidTr="002D47AD">
        <w:trPr>
          <w:trHeight w:val="97"/>
        </w:trPr>
        <w:tc>
          <w:tcPr>
            <w:tcW w:w="510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r>
      <w:tr w:rsidR="002D47AD" w:rsidRPr="002D47AD" w:rsidTr="002D47AD">
        <w:trPr>
          <w:trHeight w:val="3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по оказанию мер социальной поддержки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21400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r>
      <w:tr w:rsidR="002D47AD" w:rsidRPr="002D47AD" w:rsidTr="002D47AD">
        <w:trPr>
          <w:trHeight w:val="44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r>
      <w:tr w:rsidR="002D47AD" w:rsidRPr="002D47AD" w:rsidTr="002D47AD">
        <w:trPr>
          <w:trHeight w:val="51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r>
      <w:tr w:rsidR="002D47AD" w:rsidRPr="002D47AD" w:rsidTr="002D47AD">
        <w:trPr>
          <w:trHeight w:val="26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связанные с исполнением публичных нормативных обязательств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36 600,00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r>
      <w:tr w:rsidR="002D47AD" w:rsidRPr="002D47AD" w:rsidTr="002D47AD">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37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«Обеспечение жильем молодых семей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Реализация мероприятий по обеспечению жильем молодых 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w:t>
            </w:r>
            <w:r w:rsidRPr="002D47AD">
              <w:rPr>
                <w:sz w:val="24"/>
                <w:szCs w:val="24"/>
              </w:rPr>
              <w:br/>
              <w:t>L4970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39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Физическая культура и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r>
      <w:tr w:rsidR="002D47AD" w:rsidRPr="002D47AD" w:rsidTr="002D47AD">
        <w:trPr>
          <w:trHeight w:val="16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Массовый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r>
      <w:tr w:rsidR="002D47AD" w:rsidRPr="002D47AD" w:rsidTr="002D47AD">
        <w:trPr>
          <w:trHeight w:val="20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«Культура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29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38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физической культуры и спорта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w:t>
            </w:r>
            <w:r w:rsidRPr="002D47AD">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государственного 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государственного внутреннего 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государственного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65030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27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Межбюджетные трансферты общего характера </w:t>
            </w:r>
            <w:r w:rsidRPr="002D47AD">
              <w:rPr>
                <w:sz w:val="24"/>
                <w:szCs w:val="24"/>
              </w:rPr>
              <w:lastRenderedPageBreak/>
              <w:t>бюджетам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1400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6 440 200,00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6 732 210,00</w:t>
            </w:r>
          </w:p>
        </w:tc>
      </w:tr>
      <w:tr w:rsidR="002D47AD" w:rsidRPr="002D47AD" w:rsidTr="002D47AD">
        <w:trPr>
          <w:trHeight w:val="36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6 440 200,00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6 732 210,00</w:t>
            </w:r>
          </w:p>
        </w:tc>
      </w:tr>
      <w:tr w:rsidR="002D47AD" w:rsidRPr="002D47AD" w:rsidTr="002D47A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Дотации на выравнивание бюджетной обеспеченности поселений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7001П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6 440 200,00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6 732 210,00</w:t>
            </w:r>
          </w:p>
        </w:tc>
      </w:tr>
      <w:tr w:rsidR="002D47AD" w:rsidRPr="002D47AD" w:rsidTr="002D47AD">
        <w:trPr>
          <w:trHeight w:val="7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6 440 200,00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6 732 210,00</w:t>
            </w:r>
          </w:p>
        </w:tc>
      </w:tr>
      <w:tr w:rsidR="002D47AD" w:rsidRPr="002D47AD" w:rsidTr="002D47AD">
        <w:trPr>
          <w:trHeight w:val="6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Дотации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6 440 200,00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6 732 210,00</w:t>
            </w:r>
          </w:p>
        </w:tc>
      </w:tr>
      <w:tr w:rsidR="002D47AD" w:rsidRPr="002D47AD" w:rsidTr="002D47AD">
        <w:trPr>
          <w:trHeight w:val="9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ИТОГО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376 424 996,00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375 146 475,00</w:t>
            </w: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7</w:t>
      </w:r>
    </w:p>
    <w:p w:rsidR="002D47AD" w:rsidRPr="002D47AD" w:rsidRDefault="00AB5797" w:rsidP="00AB579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ВЕДОМСТВЕННАЯ СТРУКТУРА РАСХОДОВ РАЙОННОГО БЮДЖЕТА НА 2024 ГОД</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ayout w:type="fixed"/>
        <w:tblLook w:val="04A0"/>
      </w:tblPr>
      <w:tblGrid>
        <w:gridCol w:w="3393"/>
        <w:gridCol w:w="442"/>
        <w:gridCol w:w="344"/>
        <w:gridCol w:w="330"/>
        <w:gridCol w:w="567"/>
        <w:gridCol w:w="283"/>
        <w:gridCol w:w="1276"/>
        <w:gridCol w:w="1203"/>
        <w:gridCol w:w="1632"/>
      </w:tblGrid>
      <w:tr w:rsidR="001010BA" w:rsidRPr="001010BA" w:rsidTr="00CC2D6D">
        <w:trPr>
          <w:trHeight w:val="50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Наименование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Вед омс тво</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 зд ел</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По др аз де 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Целев ая статья</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Вид расходов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 xml:space="preserve">Сумма </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Изменения</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Уточненный план</w:t>
            </w:r>
          </w:p>
        </w:tc>
      </w:tr>
      <w:tr w:rsidR="001010BA" w:rsidRPr="001010BA" w:rsidTr="00CC2D6D">
        <w:trPr>
          <w:trHeight w:val="50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Администрация Шарьинского муниципального</w:t>
            </w:r>
            <w:r w:rsidRPr="001010BA">
              <w:rPr>
                <w:sz w:val="24"/>
                <w:szCs w:val="24"/>
              </w:rPr>
              <w:br/>
              <w:t>района Костромской области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117 354 306,00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+110965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117 465 271,00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Общегосударственны е вопросы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25 849 941,00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25 849 941,00</w:t>
            </w:r>
          </w:p>
        </w:tc>
      </w:tr>
      <w:tr w:rsidR="001010BA" w:rsidRPr="001010BA" w:rsidTr="00CC2D6D">
        <w:trPr>
          <w:trHeight w:val="57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Функционирование высшего должностного лица субъекта Российской Федерации и муниципального образования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1 856 341,00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1 856 341,00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Высшее должностное лицо Шарьинского муниципального района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1 856 341,00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1 856 341,00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61000</w:t>
            </w:r>
            <w:r w:rsidRPr="001010BA">
              <w:rPr>
                <w:sz w:val="24"/>
                <w:szCs w:val="24"/>
              </w:rPr>
              <w:br/>
              <w:t>20310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1 750 600,00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1 750 600,00</w:t>
            </w:r>
          </w:p>
        </w:tc>
      </w:tr>
      <w:tr w:rsidR="001010BA" w:rsidRPr="001010BA" w:rsidTr="00CC2D6D">
        <w:trPr>
          <w:trHeight w:val="83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010BA">
              <w:rPr>
                <w:sz w:val="24"/>
                <w:szCs w:val="24"/>
              </w:rPr>
              <w:lastRenderedPageBreak/>
              <w:t>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61000</w:t>
            </w:r>
            <w:r w:rsidRPr="001010BA">
              <w:rPr>
                <w:sz w:val="24"/>
                <w:szCs w:val="24"/>
              </w:rPr>
              <w:br/>
              <w:t>20310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1 750 600,00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1 750 600,00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61000</w:t>
            </w:r>
            <w:r w:rsidRPr="001010BA">
              <w:rPr>
                <w:sz w:val="24"/>
                <w:szCs w:val="24"/>
              </w:rPr>
              <w:br/>
              <w:t>20310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1 750 600,00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1 750 600,00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функций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61000</w:t>
            </w:r>
            <w:r w:rsidRPr="001010BA">
              <w:rPr>
                <w:sz w:val="24"/>
                <w:szCs w:val="24"/>
              </w:rPr>
              <w:br/>
              <w:t>20320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105 741,00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105 741,00</w:t>
            </w:r>
          </w:p>
        </w:tc>
      </w:tr>
      <w:tr w:rsidR="001010BA" w:rsidRPr="001010BA" w:rsidTr="00CC2D6D">
        <w:trPr>
          <w:trHeight w:val="83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61000</w:t>
            </w:r>
            <w:r w:rsidRPr="001010BA">
              <w:rPr>
                <w:sz w:val="24"/>
                <w:szCs w:val="24"/>
              </w:rPr>
              <w:br/>
              <w:t>20320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105 741,00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105 741,00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61000</w:t>
            </w:r>
            <w:r w:rsidRPr="001010BA">
              <w:rPr>
                <w:sz w:val="24"/>
                <w:szCs w:val="24"/>
              </w:rPr>
              <w:br/>
              <w:t>20320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105 741,00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105 741,00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18 838 500,00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18 838 500,00</w:t>
            </w:r>
          </w:p>
        </w:tc>
      </w:tr>
      <w:tr w:rsidR="001010BA" w:rsidRPr="001010BA" w:rsidTr="00CC2D6D">
        <w:trPr>
          <w:trHeight w:val="31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Центральный аппарат муниципальных органов Шарьинского района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16 507 500,00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16 507 500,00</w:t>
            </w:r>
          </w:p>
        </w:tc>
      </w:tr>
      <w:tr w:rsidR="001010BA" w:rsidRPr="001010BA" w:rsidTr="00CC2D6D">
        <w:trPr>
          <w:trHeight w:val="40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16 417 500,00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16 416 000,00</w:t>
            </w:r>
          </w:p>
        </w:tc>
      </w:tr>
      <w:tr w:rsidR="001010BA" w:rsidRPr="001010BA" w:rsidTr="00CC2D6D">
        <w:trPr>
          <w:trHeight w:val="83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16 417 500,00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16 416 000,00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государственных</w:t>
            </w:r>
            <w:r w:rsidRPr="001010BA">
              <w:rPr>
                <w:sz w:val="24"/>
                <w:szCs w:val="24"/>
              </w:rPr>
              <w:br/>
            </w:r>
            <w:r w:rsidRPr="001010BA">
              <w:rPr>
                <w:sz w:val="24"/>
                <w:szCs w:val="24"/>
              </w:rPr>
              <w:lastRenderedPageBreak/>
              <w:t>(муниципальных)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r>
            <w:r w:rsidRPr="001010BA">
              <w:rPr>
                <w:sz w:val="24"/>
                <w:szCs w:val="24"/>
              </w:rPr>
              <w:lastRenderedPageBreak/>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16 417 500,00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16 416 000,00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Расходы на обеспечение функций муниципальных</w:t>
            </w:r>
            <w:r w:rsidRPr="001010BA">
              <w:rPr>
                <w:sz w:val="24"/>
                <w:szCs w:val="24"/>
              </w:rPr>
              <w:br/>
              <w:t>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91 500,00</w:t>
            </w:r>
          </w:p>
        </w:tc>
      </w:tr>
      <w:tr w:rsidR="001010BA" w:rsidRPr="001010BA" w:rsidTr="00CC2D6D">
        <w:trPr>
          <w:trHeight w:val="83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71 500,00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71 500,00</w:t>
            </w:r>
          </w:p>
        </w:tc>
      </w:tr>
      <w:tr w:rsidR="001010BA" w:rsidRPr="001010BA" w:rsidTr="00CC2D6D">
        <w:trPr>
          <w:trHeight w:val="7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20 000,00</w:t>
            </w:r>
          </w:p>
        </w:tc>
      </w:tr>
      <w:tr w:rsidR="001010BA" w:rsidRPr="001010BA" w:rsidTr="00CC2D6D">
        <w:trPr>
          <w:trHeight w:val="16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Уплата налогов, сборов и иных платежей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20 000,00</w:t>
            </w:r>
          </w:p>
        </w:tc>
      </w:tr>
      <w:tr w:rsidR="001010BA" w:rsidRPr="001010BA" w:rsidTr="00CC2D6D">
        <w:trPr>
          <w:trHeight w:val="53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847 800,00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847 800,00</w:t>
            </w:r>
          </w:p>
        </w:tc>
      </w:tr>
      <w:tr w:rsidR="001010BA" w:rsidRPr="001010BA" w:rsidTr="00CC2D6D">
        <w:trPr>
          <w:trHeight w:val="769"/>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846 300,00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846 300,00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846 300,00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846 300,00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1 500,00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1 500,00</w:t>
            </w:r>
          </w:p>
        </w:tc>
      </w:tr>
      <w:tr w:rsidR="001010BA" w:rsidRPr="001010BA" w:rsidTr="00CC2D6D">
        <w:trPr>
          <w:trHeight w:val="97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486 100,00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486 100,00</w:t>
            </w:r>
          </w:p>
        </w:tc>
      </w:tr>
      <w:tr w:rsidR="001010BA" w:rsidRPr="001010BA" w:rsidTr="00CC2D6D">
        <w:trPr>
          <w:trHeight w:val="83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457 000,00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457 000,00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457 000,00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457 000,00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29 100,00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29 100,00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29 100,00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29 100,00</w:t>
            </w:r>
          </w:p>
        </w:tc>
      </w:tr>
      <w:tr w:rsidR="001010BA" w:rsidRPr="001010BA" w:rsidTr="00CC2D6D">
        <w:trPr>
          <w:trHeight w:val="64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24 800,00</w:t>
            </w:r>
          </w:p>
        </w:tc>
      </w:tr>
      <w:tr w:rsidR="001010BA" w:rsidRPr="001010BA" w:rsidTr="00CC2D6D">
        <w:trPr>
          <w:trHeight w:val="81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24 800,00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24 800,00</w:t>
            </w:r>
          </w:p>
        </w:tc>
      </w:tr>
      <w:tr w:rsidR="001010BA" w:rsidRPr="001010BA" w:rsidTr="00CC2D6D">
        <w:trPr>
          <w:trHeight w:val="83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972 300,00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972 300,00</w:t>
            </w:r>
          </w:p>
        </w:tc>
      </w:tr>
      <w:tr w:rsidR="001010BA" w:rsidRPr="001010BA" w:rsidTr="00CC2D6D">
        <w:trPr>
          <w:trHeight w:val="70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852 300,00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852 300,00</w:t>
            </w:r>
          </w:p>
        </w:tc>
      </w:tr>
      <w:tr w:rsidR="001010BA" w:rsidRPr="001010BA" w:rsidTr="00CC2D6D">
        <w:trPr>
          <w:trHeight w:val="3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852 300,00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852 300,00</w:t>
            </w:r>
          </w:p>
        </w:tc>
      </w:tr>
      <w:tr w:rsidR="001010BA" w:rsidRPr="001010BA" w:rsidTr="00CC2D6D">
        <w:trPr>
          <w:trHeight w:val="39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w:t>
            </w:r>
            <w:r w:rsidRPr="001010BA">
              <w:rPr>
                <w:sz w:val="24"/>
                <w:szCs w:val="24"/>
              </w:rPr>
              <w:br/>
              <w:t>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Резервные фонды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из резервного фонда администрации района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Резервные средства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870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Другие общегосударственные вопросы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4 855 100,00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4 855 100,00</w:t>
            </w:r>
          </w:p>
        </w:tc>
      </w:tr>
      <w:tr w:rsidR="001010BA" w:rsidRPr="001010BA" w:rsidTr="00CC2D6D">
        <w:trPr>
          <w:trHeight w:val="55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07000</w:t>
            </w:r>
            <w:r w:rsidRPr="001010BA">
              <w:rPr>
                <w:sz w:val="24"/>
                <w:szCs w:val="24"/>
              </w:rPr>
              <w:br/>
              <w:t>20110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07000</w:t>
            </w:r>
            <w:r w:rsidRPr="001010BA">
              <w:rPr>
                <w:sz w:val="24"/>
                <w:szCs w:val="24"/>
              </w:rPr>
              <w:br/>
              <w:t>20110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07000</w:t>
            </w:r>
            <w:r w:rsidRPr="001010BA">
              <w:rPr>
                <w:sz w:val="24"/>
                <w:szCs w:val="24"/>
              </w:rPr>
              <w:br/>
              <w:t>20110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r>
      <w:tr w:rsidR="001010BA" w:rsidRPr="001010BA" w:rsidTr="00CC2D6D">
        <w:trPr>
          <w:trHeight w:val="49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"Профилактика правонарушений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функций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20120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20120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20120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r>
      <w:tr w:rsidR="001010BA" w:rsidRPr="001010BA" w:rsidTr="00CC2D6D">
        <w:trPr>
          <w:trHeight w:val="20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4 785 100,00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4 785 100,00</w:t>
            </w:r>
          </w:p>
        </w:tc>
      </w:tr>
      <w:tr w:rsidR="001010BA" w:rsidRPr="001010BA" w:rsidTr="00CC2D6D">
        <w:trPr>
          <w:trHeight w:val="29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отдельным общественным организациям  и  иным некоммерческим объединениям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20050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305 200,00</w:t>
            </w:r>
          </w:p>
        </w:tc>
      </w:tr>
      <w:tr w:rsidR="001010BA" w:rsidRPr="001010BA" w:rsidTr="00CC2D6D">
        <w:trPr>
          <w:trHeight w:val="23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Предоставление субсидий бюджетным, автономным учреждениям и иным некоммерческим организациям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20050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305 200,00</w:t>
            </w:r>
          </w:p>
        </w:tc>
      </w:tr>
      <w:tr w:rsidR="001010BA" w:rsidRPr="001010BA" w:rsidTr="00CC2D6D">
        <w:trPr>
          <w:trHeight w:val="46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некоммерческим организациям (за исключением государственных (муниципальных)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20050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305 200,00</w:t>
            </w:r>
          </w:p>
        </w:tc>
      </w:tr>
      <w:tr w:rsidR="001010BA" w:rsidRPr="001010BA" w:rsidTr="00CC2D6D">
        <w:trPr>
          <w:trHeight w:val="96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34 900,00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34 900,00</w:t>
            </w:r>
          </w:p>
        </w:tc>
      </w:tr>
      <w:tr w:rsidR="001010BA" w:rsidRPr="001010BA" w:rsidTr="00CC2D6D">
        <w:trPr>
          <w:trHeight w:val="40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15 800,00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15 800,00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Межбюджетные трансферты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19 100,00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19 100,00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Субвенции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19 100,00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19 100,00</w:t>
            </w:r>
          </w:p>
        </w:tc>
      </w:tr>
      <w:tr w:rsidR="001010BA" w:rsidRPr="001010BA" w:rsidTr="00CC2D6D">
        <w:trPr>
          <w:trHeight w:val="72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4 385 000,00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4 385 000,00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4 272 000,00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4 272 000,00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4 272 000,00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4 272 000,00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113 000,00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113 000,00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Уплата налогов, сборов и иных платежей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113 000,00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113 000,00</w:t>
            </w:r>
          </w:p>
        </w:tc>
      </w:tr>
      <w:tr w:rsidR="001010BA" w:rsidRPr="001010BA" w:rsidTr="00CC2D6D">
        <w:trPr>
          <w:trHeight w:val="16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Представительские расходы органов местного самоуправления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92031</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60 000,00</w:t>
            </w:r>
          </w:p>
        </w:tc>
      </w:tr>
      <w:tr w:rsidR="001010BA" w:rsidRPr="001010BA" w:rsidTr="00CC2D6D">
        <w:trPr>
          <w:trHeight w:val="39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92031</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92031</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Национальная безопасность и правоохранительная деятельность</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Гражданская оборона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r>
      <w:tr w:rsidR="001010BA" w:rsidRPr="001010BA" w:rsidTr="00CC2D6D">
        <w:trPr>
          <w:trHeight w:val="379"/>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80100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80100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80100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Национальная экономика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81 654 060,00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81 654 060,00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Общеэкономические вопросы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424 900,00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424 900,00</w:t>
            </w:r>
          </w:p>
        </w:tc>
      </w:tr>
      <w:tr w:rsidR="001010BA" w:rsidRPr="001010BA" w:rsidTr="00CC2D6D">
        <w:trPr>
          <w:trHeight w:val="13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424 900,00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424 900,00</w:t>
            </w:r>
          </w:p>
        </w:tc>
      </w:tr>
      <w:tr w:rsidR="001010BA" w:rsidRPr="001010BA" w:rsidTr="00CC2D6D">
        <w:trPr>
          <w:trHeight w:val="789"/>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424 900,00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424 900,00</w:t>
            </w:r>
          </w:p>
        </w:tc>
      </w:tr>
      <w:tr w:rsidR="001010BA" w:rsidRPr="001010BA" w:rsidTr="00CC2D6D">
        <w:trPr>
          <w:trHeight w:val="819"/>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408 200,00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408 200,00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408 200,00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408 200,00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16 700,00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16 700,00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16 700,00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16 700,00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Сельское хозяйство и рыболовство</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54 364 000,00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54 364 000,00</w:t>
            </w:r>
          </w:p>
        </w:tc>
      </w:tr>
      <w:tr w:rsidR="001010BA" w:rsidRPr="001010BA" w:rsidTr="00CC2D6D">
        <w:trPr>
          <w:trHeight w:val="20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53 807 500,00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53 807 500,00</w:t>
            </w:r>
          </w:p>
        </w:tc>
      </w:tr>
      <w:tr w:rsidR="001010BA" w:rsidRPr="001010BA" w:rsidTr="00CC2D6D">
        <w:trPr>
          <w:trHeight w:val="62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09000</w:t>
            </w:r>
            <w:r w:rsidRPr="001010BA">
              <w:rPr>
                <w:sz w:val="24"/>
                <w:szCs w:val="24"/>
              </w:rPr>
              <w:br/>
              <w:t>60040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r>
      <w:tr w:rsidR="001010BA" w:rsidRPr="001010BA" w:rsidTr="00CC2D6D">
        <w:trPr>
          <w:trHeight w:val="2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09000</w:t>
            </w:r>
            <w:r w:rsidRPr="001010BA">
              <w:rPr>
                <w:sz w:val="24"/>
                <w:szCs w:val="24"/>
              </w:rPr>
              <w:br/>
              <w:t>60040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r>
      <w:tr w:rsidR="001010BA" w:rsidRPr="001010BA" w:rsidTr="00CC2D6D">
        <w:trPr>
          <w:trHeight w:val="34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09000</w:t>
            </w:r>
            <w:r w:rsidRPr="001010BA">
              <w:rPr>
                <w:sz w:val="24"/>
                <w:szCs w:val="24"/>
              </w:rPr>
              <w:br/>
              <w:t>60040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подготовку   проектов межевания  земельных  участков  и на проведение кадастровых работ</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09000</w:t>
            </w:r>
            <w:r w:rsidRPr="001010BA">
              <w:rPr>
                <w:sz w:val="24"/>
                <w:szCs w:val="24"/>
              </w:rPr>
              <w:br/>
              <w:t>L5990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53 757 500,00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53 757 500,00</w:t>
            </w:r>
          </w:p>
        </w:tc>
      </w:tr>
      <w:tr w:rsidR="001010BA" w:rsidRPr="001010BA" w:rsidTr="00CC2D6D">
        <w:trPr>
          <w:trHeight w:val="33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09000</w:t>
            </w:r>
            <w:r w:rsidRPr="001010BA">
              <w:rPr>
                <w:sz w:val="24"/>
                <w:szCs w:val="24"/>
              </w:rPr>
              <w:br/>
              <w:t>L5990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53 757 500,00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53 757 500,00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09000</w:t>
            </w:r>
            <w:r w:rsidRPr="001010BA">
              <w:rPr>
                <w:sz w:val="24"/>
                <w:szCs w:val="24"/>
              </w:rPr>
              <w:br/>
              <w:t>L5990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53 757 500,00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53 757 500,00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556 500,00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556 500,00</w:t>
            </w:r>
          </w:p>
        </w:tc>
      </w:tr>
      <w:tr w:rsidR="001010BA" w:rsidRPr="001010BA" w:rsidTr="00CC2D6D">
        <w:trPr>
          <w:trHeight w:val="92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w:t>
            </w:r>
            <w:r w:rsidRPr="001010BA">
              <w:rPr>
                <w:rFonts w:eastAsia="Arial"/>
                <w:color w:val="000000"/>
                <w:sz w:val="24"/>
                <w:szCs w:val="24"/>
              </w:rPr>
              <w:t>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10 000,00</w:t>
            </w:r>
          </w:p>
        </w:tc>
      </w:tr>
      <w:tr w:rsidR="001010BA" w:rsidRPr="001010BA" w:rsidTr="00CC2D6D">
        <w:trPr>
          <w:trHeight w:val="69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w:t>
            </w:r>
            <w:r w:rsidRPr="001010BA">
              <w:rPr>
                <w:rFonts w:eastAsia="Arial"/>
                <w:color w:val="000000"/>
                <w:sz w:val="24"/>
                <w:szCs w:val="24"/>
              </w:rPr>
              <w:t>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72340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146 500,00</w:t>
            </w:r>
          </w:p>
        </w:tc>
      </w:tr>
      <w:tr w:rsidR="001010BA" w:rsidRPr="001010BA" w:rsidTr="00CC2D6D">
        <w:trPr>
          <w:trHeight w:val="39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72340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146 500,00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72340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146 500,00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софинансирование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S1070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r>
      <w:tr w:rsidR="001010BA" w:rsidRPr="001010BA" w:rsidTr="00CC2D6D">
        <w:trPr>
          <w:trHeight w:val="31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S1070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r>
      <w:tr w:rsidR="001010BA" w:rsidRPr="001010BA" w:rsidTr="00CC2D6D">
        <w:trPr>
          <w:trHeight w:val="406"/>
        </w:trPr>
        <w:tc>
          <w:tcPr>
            <w:tcW w:w="339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S1070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300 000,00</w:t>
            </w:r>
          </w:p>
        </w:tc>
      </w:tr>
      <w:tr w:rsidR="001010BA" w:rsidRPr="001010BA" w:rsidTr="00CC2D6D">
        <w:trPr>
          <w:trHeight w:val="694"/>
        </w:trPr>
        <w:tc>
          <w:tcPr>
            <w:tcW w:w="3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1010BA">
              <w:rPr>
                <w:sz w:val="24"/>
                <w:szCs w:val="24"/>
              </w:rPr>
              <w:br/>
              <w:t>общегосударственными вопросами</w:t>
            </w:r>
          </w:p>
        </w:tc>
        <w:tc>
          <w:tcPr>
            <w:tcW w:w="442"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100 000,00</w:t>
            </w:r>
          </w:p>
        </w:tc>
      </w:tr>
      <w:tr w:rsidR="001010BA" w:rsidRPr="001010BA" w:rsidTr="00CC2D6D">
        <w:trPr>
          <w:trHeight w:val="268"/>
        </w:trPr>
        <w:tc>
          <w:tcPr>
            <w:tcW w:w="339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100 000,00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Дорожное хозяйство</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26 321 160,00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26 321 160,00</w:t>
            </w:r>
          </w:p>
        </w:tc>
      </w:tr>
      <w:tr w:rsidR="001010BA" w:rsidRPr="001010BA" w:rsidTr="00CC2D6D">
        <w:trPr>
          <w:trHeight w:val="449"/>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«Развитие транспортной системы Шарьинского муниципального района Костромской области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45 500,00</w:t>
            </w:r>
          </w:p>
        </w:tc>
      </w:tr>
      <w:tr w:rsidR="001010BA" w:rsidRPr="001010BA" w:rsidTr="00CC2D6D">
        <w:trPr>
          <w:trHeight w:val="23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 xml:space="preserve">Ремонт и содержание автомобильных дорог за счет </w:t>
            </w:r>
            <w:r w:rsidRPr="001010BA">
              <w:rPr>
                <w:sz w:val="24"/>
                <w:szCs w:val="24"/>
              </w:rPr>
              <w:lastRenderedPageBreak/>
              <w:t>акцизов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11000</w:t>
            </w:r>
            <w:r w:rsidRPr="001010BA">
              <w:rPr>
                <w:sz w:val="24"/>
                <w:szCs w:val="24"/>
              </w:rPr>
              <w:br/>
            </w:r>
            <w:r w:rsidRPr="001010BA">
              <w:rPr>
                <w:sz w:val="24"/>
                <w:szCs w:val="24"/>
              </w:rPr>
              <w:lastRenderedPageBreak/>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45 500,00</w:t>
            </w:r>
          </w:p>
        </w:tc>
      </w:tr>
      <w:tr w:rsidR="001010BA" w:rsidRPr="001010BA" w:rsidTr="00CC2D6D">
        <w:trPr>
          <w:trHeight w:val="32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11000</w:t>
            </w:r>
            <w:r w:rsidRPr="001010BA">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45 500,00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11000</w:t>
            </w:r>
            <w:r w:rsidRPr="001010BA">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45 500,00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«Развитие транспортной системы Шарьинского муниципального района Костромской области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26 275 660,00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26 275 660,00</w:t>
            </w:r>
          </w:p>
        </w:tc>
      </w:tr>
      <w:tr w:rsidR="001010BA" w:rsidRPr="001010BA" w:rsidTr="00CC2D6D">
        <w:trPr>
          <w:trHeight w:val="33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Ремонт и содержание автомобильных дорог за счет акцизов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5 921 900,00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5 921 900,00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5 921 900,00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5 921 900,00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5 921 900,00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5 921 900,00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софинансирование мероприятий по борьбе с борщевиком Сосновского</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S2250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253 760,00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253 760,00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S2250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253 760,00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253 760,00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S2250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253 760,00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253 760,00</w:t>
            </w:r>
          </w:p>
        </w:tc>
      </w:tr>
      <w:tr w:rsidR="001010BA" w:rsidRPr="001010BA" w:rsidTr="00CC2D6D">
        <w:trPr>
          <w:trHeight w:val="62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w:t>
            </w:r>
            <w:r w:rsidRPr="001010BA">
              <w:rPr>
                <w:rFonts w:eastAsia="Arial"/>
                <w:color w:val="000000"/>
                <w:sz w:val="24"/>
                <w:szCs w:val="24"/>
              </w:rPr>
              <w:t>асходы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S2640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20 100 000,00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20 100 000,00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S2640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10 100 000,00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10 100 000,00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S2640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10 100 000,00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10 100 000,00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Межбюджетные трансферты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S2640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10 000 000,00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10 000 000,00</w:t>
            </w:r>
          </w:p>
        </w:tc>
      </w:tr>
      <w:tr w:rsidR="001010BA" w:rsidRPr="001010BA" w:rsidTr="00CC2D6D">
        <w:trPr>
          <w:trHeight w:val="30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19000</w:t>
            </w:r>
            <w:r w:rsidRPr="001010BA">
              <w:rPr>
                <w:sz w:val="24"/>
                <w:szCs w:val="24"/>
              </w:rPr>
              <w:br/>
              <w:t>S2640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10 000 000,00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10 000 000,00</w:t>
            </w:r>
          </w:p>
        </w:tc>
      </w:tr>
      <w:tr w:rsidR="001010BA" w:rsidRPr="001010BA" w:rsidTr="00CC2D6D">
        <w:trPr>
          <w:trHeight w:val="25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Другие вопросы в области национальной экономики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544 000,00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544 000,00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Мероприятия по землеустройству и землепользованию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60030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544 000,00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60030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544 000,00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60030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544 000,00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Жилищно-коммунальное хозяйство</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5 099 505,00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5 210 470,00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Жилищное хозяйство</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5 000,00</w:t>
            </w:r>
          </w:p>
        </w:tc>
      </w:tr>
      <w:tr w:rsidR="001010BA" w:rsidRPr="001010BA" w:rsidTr="00CC2D6D">
        <w:trPr>
          <w:trHeight w:val="29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Мероприятия в области жилищного хозяйства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60020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5 000,00</w:t>
            </w:r>
          </w:p>
        </w:tc>
      </w:tr>
      <w:tr w:rsidR="001010BA" w:rsidRPr="001010BA" w:rsidTr="00CC2D6D">
        <w:trPr>
          <w:trHeight w:val="38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60020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60020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Коммунальное хозяйство</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2 750 000,00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+110965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2 750 000,00</w:t>
            </w:r>
          </w:p>
        </w:tc>
      </w:tr>
      <w:tr w:rsidR="001010BA" w:rsidRPr="001010BA" w:rsidTr="00CC2D6D">
        <w:trPr>
          <w:trHeight w:val="32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2 750 000,00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2 750 000,00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Мероприятия в области коммунального хозяйства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2 750 000,00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2 750 000,00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2 750 000,00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2 750 000,00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2 750 000,00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2 750 000,00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Благоустройство</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2 344 505,00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+110965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2 455 470,00</w:t>
            </w:r>
          </w:p>
        </w:tc>
      </w:tr>
      <w:tr w:rsidR="001010BA" w:rsidRPr="001010BA" w:rsidTr="00CC2D6D">
        <w:trPr>
          <w:trHeight w:val="23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«Формирование современной городской среды»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1 644 505,00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+110965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1 755 470,00</w:t>
            </w:r>
          </w:p>
        </w:tc>
      </w:tr>
      <w:tr w:rsidR="001010BA" w:rsidRPr="001010BA" w:rsidTr="00CC2D6D">
        <w:trPr>
          <w:trHeight w:val="32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Федеральный проект "Формирование комфортной городской среды"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140F2</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1 644 505,00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+110965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1 755 470,00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Благоустройство общественной территории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140F2</w:t>
            </w:r>
            <w:r w:rsidRPr="001010BA">
              <w:rPr>
                <w:sz w:val="24"/>
                <w:szCs w:val="24"/>
              </w:rPr>
              <w:br/>
              <w:t>55550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1 644 505,00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+110965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1 755 470,00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w:t>
            </w:r>
            <w:r w:rsidRPr="001010BA">
              <w:rPr>
                <w:sz w:val="24"/>
                <w:szCs w:val="24"/>
              </w:rPr>
              <w:br/>
              <w:t>(муниципальных)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140F2</w:t>
            </w:r>
            <w:r w:rsidRPr="001010BA">
              <w:rPr>
                <w:sz w:val="24"/>
                <w:szCs w:val="24"/>
              </w:rPr>
              <w:br/>
              <w:t>55550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1 644 505,00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+110965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1 755 470,00</w:t>
            </w:r>
          </w:p>
        </w:tc>
      </w:tr>
      <w:tr w:rsidR="001010BA" w:rsidRPr="001010BA" w:rsidTr="00CC2D6D">
        <w:trPr>
          <w:trHeight w:val="42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140F2</w:t>
            </w:r>
            <w:r w:rsidRPr="001010BA">
              <w:rPr>
                <w:sz w:val="24"/>
                <w:szCs w:val="24"/>
              </w:rPr>
              <w:br/>
              <w:t>55550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1 644 505,00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+110965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1 755 470,00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700 000,00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w:t>
            </w:r>
            <w:r w:rsidRPr="001010BA">
              <w:rPr>
                <w:sz w:val="24"/>
                <w:szCs w:val="24"/>
              </w:rPr>
              <w:br/>
              <w:t>(муниципальных)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700 000,00</w:t>
            </w:r>
          </w:p>
        </w:tc>
      </w:tr>
      <w:tr w:rsidR="001010BA" w:rsidRPr="001010BA" w:rsidTr="00CC2D6D">
        <w:trPr>
          <w:trHeight w:val="42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700 000,00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Охрана окружающей среды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961 000,00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961 000,00</w:t>
            </w:r>
          </w:p>
        </w:tc>
      </w:tr>
      <w:tr w:rsidR="001010BA" w:rsidRPr="001010BA" w:rsidTr="00CC2D6D">
        <w:trPr>
          <w:trHeight w:val="23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Другие вопросы в области охраны окружающей среды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6105С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961 000,00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961 000,00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100 000,00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Межбюджетные трансферты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6105С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861 000,00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861 000,00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межбюджетные трансферты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6105С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861 000,00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861 000,00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Социальная политика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3 639 800,00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3 639 800,00</w:t>
            </w:r>
          </w:p>
        </w:tc>
      </w:tr>
      <w:tr w:rsidR="001010BA" w:rsidRPr="001010BA" w:rsidTr="00CC2D6D">
        <w:trPr>
          <w:trHeight w:val="13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Пенсионное обеспечение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325 000,00</w:t>
            </w:r>
          </w:p>
        </w:tc>
      </w:tr>
      <w:tr w:rsidR="001010BA" w:rsidRPr="001010BA" w:rsidTr="00CC2D6D">
        <w:trPr>
          <w:trHeight w:val="1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325 000,00</w:t>
            </w:r>
          </w:p>
        </w:tc>
      </w:tr>
      <w:tr w:rsidR="001010BA" w:rsidRPr="001010BA" w:rsidTr="00CC2D6D">
        <w:trPr>
          <w:trHeight w:val="2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Доплата к пенсиям муниципальных служащих</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325 000,00</w:t>
            </w:r>
          </w:p>
        </w:tc>
      </w:tr>
      <w:tr w:rsidR="001010BA" w:rsidRPr="001010BA" w:rsidTr="00CC2D6D">
        <w:trPr>
          <w:trHeight w:val="34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1 000,00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1 000,00</w:t>
            </w:r>
          </w:p>
        </w:tc>
      </w:tr>
      <w:tr w:rsidR="001010BA" w:rsidRPr="001010BA" w:rsidTr="00CC2D6D">
        <w:trPr>
          <w:trHeight w:val="20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Социальное обеспечение и иные выплаты населению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324 000,00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Социальные выплаты гражданам, кроме публичных нормативных социальных выплат</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324 000,00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Социальное обеспечение населения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3 314 800,00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3 314 800,00</w:t>
            </w:r>
          </w:p>
        </w:tc>
      </w:tr>
      <w:tr w:rsidR="001010BA" w:rsidRPr="001010BA" w:rsidTr="00CC2D6D">
        <w:trPr>
          <w:trHeight w:val="31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3 314 800,00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3 314 800,00</w:t>
            </w:r>
          </w:p>
        </w:tc>
      </w:tr>
      <w:tr w:rsidR="001010BA" w:rsidRPr="001010BA" w:rsidTr="00CC2D6D">
        <w:trPr>
          <w:trHeight w:val="40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по оказанию мер социальной поддержки населению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21400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3 163 000,00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3 163 000,00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21400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3 163 000,00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3 163 000,00</w:t>
            </w:r>
          </w:p>
        </w:tc>
      </w:tr>
      <w:tr w:rsidR="001010BA" w:rsidRPr="001010BA" w:rsidTr="00CC2D6D">
        <w:trPr>
          <w:trHeight w:val="64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21400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3 163 000,00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3 163 000,00</w:t>
            </w:r>
          </w:p>
        </w:tc>
      </w:tr>
      <w:tr w:rsidR="001010BA" w:rsidRPr="001010BA" w:rsidTr="00CC2D6D">
        <w:trPr>
          <w:trHeight w:val="69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w:t>
            </w:r>
            <w:r w:rsidRPr="001010BA">
              <w:rPr>
                <w:rFonts w:eastAsia="Arial"/>
                <w:color w:val="000000"/>
                <w:sz w:val="24"/>
                <w:szCs w:val="24"/>
              </w:rPr>
              <w:t>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72230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115 200,00</w:t>
            </w:r>
          </w:p>
        </w:tc>
      </w:tr>
      <w:tr w:rsidR="001010BA" w:rsidRPr="001010BA" w:rsidTr="00CC2D6D">
        <w:trPr>
          <w:trHeight w:val="24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Социальное обеспечение и иные выплаты населению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72230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115 200,00</w:t>
            </w:r>
          </w:p>
        </w:tc>
      </w:tr>
      <w:tr w:rsidR="001010BA" w:rsidRPr="001010BA" w:rsidTr="00CC2D6D">
        <w:trPr>
          <w:trHeight w:val="19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Публичные нормативные социальные выплаты гражданам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72230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115 200,00</w:t>
            </w:r>
          </w:p>
        </w:tc>
      </w:tr>
      <w:tr w:rsidR="001010BA" w:rsidRPr="001010BA" w:rsidTr="00CC2D6D">
        <w:trPr>
          <w:trHeight w:val="42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связанные с исполнением публичных нормативных обязательств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36 600,00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36 600,00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Социальное обеспечение и иные выплаты населению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36 000,00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36 000,00</w:t>
            </w:r>
          </w:p>
        </w:tc>
      </w:tr>
      <w:tr w:rsidR="001010BA" w:rsidRPr="001010BA" w:rsidTr="00CC2D6D">
        <w:trPr>
          <w:trHeight w:val="30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Публичные нормативные социальные выплаты гражданам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36 000,00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36 000,00</w:t>
            </w:r>
          </w:p>
        </w:tc>
      </w:tr>
      <w:tr w:rsidR="001010BA" w:rsidRPr="001010BA" w:rsidTr="00CC2D6D">
        <w:trPr>
          <w:trHeight w:val="25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Муниципальное казённое учреждение Шарьинского муниципального района "Служба обеспечения"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20 782 200,00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20 782 200,00</w:t>
            </w:r>
          </w:p>
        </w:tc>
      </w:tr>
      <w:tr w:rsidR="001010BA" w:rsidRPr="001010BA" w:rsidTr="00CC2D6D">
        <w:trPr>
          <w:trHeight w:val="19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Другие общегосударственные вопросы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20 782 200,00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 xml:space="preserve"> -</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20 782 200,00</w:t>
            </w:r>
          </w:p>
        </w:tc>
      </w:tr>
      <w:tr w:rsidR="001010BA" w:rsidRPr="001010BA" w:rsidTr="00CC2D6D">
        <w:trPr>
          <w:trHeight w:val="23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20 782 200,00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20 782 200,00</w:t>
            </w:r>
          </w:p>
        </w:tc>
      </w:tr>
      <w:tr w:rsidR="001010BA" w:rsidRPr="001010BA" w:rsidTr="00CC2D6D">
        <w:trPr>
          <w:trHeight w:val="60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20 782 200,00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20 782 200,00</w:t>
            </w:r>
          </w:p>
        </w:tc>
      </w:tr>
      <w:tr w:rsidR="001010BA" w:rsidRPr="001010BA" w:rsidTr="00CC2D6D">
        <w:trPr>
          <w:trHeight w:val="79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13 471 200,00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13 471 200,00</w:t>
            </w:r>
          </w:p>
        </w:tc>
      </w:tr>
      <w:tr w:rsidR="001010BA" w:rsidRPr="001010BA" w:rsidTr="00CC2D6D">
        <w:trPr>
          <w:trHeight w:val="26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13 471 200,00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13 471 200,00</w:t>
            </w:r>
          </w:p>
        </w:tc>
      </w:tr>
      <w:tr w:rsidR="001010BA" w:rsidRPr="001010BA" w:rsidTr="00CC2D6D">
        <w:trPr>
          <w:trHeight w:val="35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7 280 000,00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7 280 000,00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7 280 000,00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7 280 000,00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Уплата налогов, сборов и иных платежей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Комитет агропромышленного комплекса Шарьинского муниципального района Костромской области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3 889 900,00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3 885 000,00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Национальная экономика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3 889 900,00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3 885 000,00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Сельское хозяйство и рыболовство</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3 889 900,00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3 885 000,00</w:t>
            </w:r>
          </w:p>
        </w:tc>
      </w:tr>
      <w:tr w:rsidR="001010BA" w:rsidRPr="001010BA" w:rsidTr="00CC2D6D">
        <w:trPr>
          <w:trHeight w:val="20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3 889 900,00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3 885 000,00</w:t>
            </w:r>
          </w:p>
        </w:tc>
      </w:tr>
      <w:tr w:rsidR="001010BA" w:rsidRPr="001010BA" w:rsidTr="00CC2D6D">
        <w:trPr>
          <w:trHeight w:val="57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2 347 400,00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2 347 400,00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2 246 400,00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2 246 400,00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2 246 400,00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2 246 400,00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w:t>
            </w:r>
            <w:r w:rsidRPr="001010BA">
              <w:rPr>
                <w:sz w:val="24"/>
                <w:szCs w:val="24"/>
              </w:rPr>
              <w:br/>
              <w:t>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Уплата налогов, сборов и иных платежей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2 000,00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возмещение части затрат на содержание маточного поголовья сельскохозяйственных животных</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72660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1 457 600,00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1 457 600,00</w:t>
            </w:r>
          </w:p>
        </w:tc>
      </w:tr>
      <w:tr w:rsidR="001010BA" w:rsidRPr="001010BA" w:rsidTr="00CC2D6D">
        <w:trPr>
          <w:trHeight w:val="20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72660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1 457 600,00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1 457 600,00</w:t>
            </w:r>
          </w:p>
        </w:tc>
      </w:tr>
      <w:tr w:rsidR="001010BA" w:rsidRPr="001010BA" w:rsidTr="00CC2D6D">
        <w:trPr>
          <w:trHeight w:val="57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72660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1 457 600,00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1 457 600,00</w:t>
            </w:r>
          </w:p>
        </w:tc>
      </w:tr>
      <w:tr w:rsidR="001010BA" w:rsidRPr="001010BA" w:rsidTr="00CC2D6D">
        <w:trPr>
          <w:trHeight w:val="48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возмещение части затрат всем категориям хозяйств, включая личные подсобные хозяйства , занимающиеся содержанием  и разведением свиней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72670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72670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r>
      <w:tr w:rsidR="001010BA" w:rsidRPr="001010BA" w:rsidTr="00CC2D6D">
        <w:trPr>
          <w:trHeight w:val="639"/>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72670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50 000,00</w:t>
            </w:r>
          </w:p>
        </w:tc>
      </w:tr>
      <w:tr w:rsidR="001010BA" w:rsidRPr="001010BA" w:rsidTr="00CC2D6D">
        <w:trPr>
          <w:trHeight w:val="26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возмещение части затрат на приобретение пчелосемей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72680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r>
      <w:tr w:rsidR="001010BA" w:rsidRPr="001010BA" w:rsidTr="00CC2D6D">
        <w:trPr>
          <w:trHeight w:val="3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w:t>
            </w:r>
            <w:r w:rsidRPr="001010BA">
              <w:rPr>
                <w:sz w:val="24"/>
                <w:szCs w:val="24"/>
              </w:rPr>
              <w:br/>
              <w:t>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72680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r>
      <w:tr w:rsidR="001010BA" w:rsidRPr="001010BA" w:rsidTr="00CC2D6D">
        <w:trPr>
          <w:trHeight w:val="694"/>
        </w:trPr>
        <w:tc>
          <w:tcPr>
            <w:tcW w:w="339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72680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r>
      <w:tr w:rsidR="001010BA" w:rsidRPr="001010BA" w:rsidTr="00CC2D6D">
        <w:trPr>
          <w:trHeight w:val="835"/>
        </w:trPr>
        <w:tc>
          <w:tcPr>
            <w:tcW w:w="3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поддержку сельскохозяйственного производства по отдельным подотраслям растениеводства и животноводства (возмещение части затрат на уплату страховых премий по договорам  сельскохозяйственного страхования)</w:t>
            </w:r>
          </w:p>
        </w:tc>
        <w:tc>
          <w:tcPr>
            <w:tcW w:w="442"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R508U</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0,00</w:t>
            </w:r>
          </w:p>
        </w:tc>
      </w:tr>
      <w:tr w:rsidR="001010BA" w:rsidRPr="001010BA" w:rsidTr="00CC2D6D">
        <w:trPr>
          <w:trHeight w:val="268"/>
        </w:trPr>
        <w:tc>
          <w:tcPr>
            <w:tcW w:w="339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R508U</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0,00</w:t>
            </w:r>
          </w:p>
        </w:tc>
      </w:tr>
      <w:tr w:rsidR="001010BA" w:rsidRPr="001010BA" w:rsidTr="00CC2D6D">
        <w:trPr>
          <w:trHeight w:val="64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R508U</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0,00</w:t>
            </w:r>
          </w:p>
        </w:tc>
      </w:tr>
      <w:tr w:rsidR="001010BA" w:rsidRPr="001010BA" w:rsidTr="00CC2D6D">
        <w:trPr>
          <w:trHeight w:val="40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Собрание депутатов Шарьинского муниципального района Костромской области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420 000,00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Общегосударственны е вопросы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420 000,00</w:t>
            </w:r>
          </w:p>
        </w:tc>
      </w:tr>
      <w:tr w:rsidR="001010BA" w:rsidRPr="001010BA" w:rsidTr="00CC2D6D">
        <w:trPr>
          <w:trHeight w:val="449"/>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420 000,00</w:t>
            </w:r>
          </w:p>
        </w:tc>
      </w:tr>
      <w:tr w:rsidR="001010BA" w:rsidRPr="001010BA" w:rsidTr="00CC2D6D">
        <w:trPr>
          <w:trHeight w:val="37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63000</w:t>
            </w:r>
            <w:r w:rsidRPr="001010BA">
              <w:rPr>
                <w:sz w:val="24"/>
                <w:szCs w:val="24"/>
              </w:rPr>
              <w:br/>
              <w:t>00410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395 000,00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395 000,00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w:t>
            </w:r>
            <w:r w:rsidRPr="001010BA">
              <w:rPr>
                <w:rFonts w:eastAsia="Arial"/>
                <w:color w:val="000000"/>
                <w:sz w:val="24"/>
                <w:szCs w:val="24"/>
              </w:rPr>
              <w:t>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63000</w:t>
            </w:r>
            <w:r w:rsidRPr="001010BA">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395 000,00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395 000,00</w:t>
            </w:r>
          </w:p>
        </w:tc>
      </w:tr>
      <w:tr w:rsidR="001010BA" w:rsidRPr="001010BA" w:rsidTr="00CC2D6D">
        <w:trPr>
          <w:trHeight w:val="38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63000</w:t>
            </w:r>
            <w:r w:rsidRPr="001010BA">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395 000,00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395 000,00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функций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63000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63000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63000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Комитет культуры администрации Шарьинского муниципального района Костромской области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41 759 000,00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+722200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42 481 200,00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Общегосударственные вопросы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13 645 000,00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13 645 000,00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Другие общегосударственные вопросы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13 645 000,00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13 645 000,00</w:t>
            </w:r>
          </w:p>
        </w:tc>
      </w:tr>
      <w:tr w:rsidR="001010BA" w:rsidRPr="001010BA" w:rsidTr="00CC2D6D">
        <w:trPr>
          <w:trHeight w:val="34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"Организация летнего отдыха, оздоровления и занятости детей и подростков"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13 645 000,00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13 645 000,00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МУЗЦ   "Красный   яр"   за счет местного бюджета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2 148 000,00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2 148 000,00</w:t>
            </w:r>
          </w:p>
        </w:tc>
      </w:tr>
      <w:tr w:rsidR="001010BA" w:rsidRPr="001010BA" w:rsidTr="00CC2D6D">
        <w:trPr>
          <w:trHeight w:val="64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w:t>
            </w:r>
            <w:r w:rsidRPr="001010BA">
              <w:rPr>
                <w:rFonts w:eastAsia="Arial"/>
                <w:color w:val="000000"/>
                <w:sz w:val="24"/>
                <w:szCs w:val="24"/>
              </w:rPr>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1 698 000,00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1 698 000,00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1 698 000,00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1 698 000,00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w:t>
            </w:r>
            <w:r w:rsidRPr="001010BA">
              <w:rPr>
                <w:sz w:val="24"/>
                <w:szCs w:val="24"/>
              </w:rPr>
              <w:br/>
              <w:t>(муниципальных)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385 000,00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385 000,00</w:t>
            </w:r>
          </w:p>
        </w:tc>
      </w:tr>
      <w:tr w:rsidR="001010BA" w:rsidRPr="001010BA" w:rsidTr="00CC2D6D">
        <w:trPr>
          <w:trHeight w:val="42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385 000,00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385 000,00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65 000,00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Исполнение судебных актов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Уплата налогов, сборов и иных платежей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61 000,00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МУЗЦ "Красный яр" за счет путевок</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11 497 000,00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11 497 000,00</w:t>
            </w:r>
          </w:p>
        </w:tc>
      </w:tr>
      <w:tr w:rsidR="001010BA" w:rsidRPr="001010BA" w:rsidTr="00CC2D6D">
        <w:trPr>
          <w:trHeight w:val="69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w:t>
            </w:r>
            <w:r w:rsidRPr="001010BA">
              <w:rPr>
                <w:rFonts w:eastAsia="Arial"/>
                <w:color w:val="000000"/>
                <w:sz w:val="24"/>
                <w:szCs w:val="24"/>
              </w:rPr>
              <w:t>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5 082 000,00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5 082 000,00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5 082 000,00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5 082 000,00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6 367 000,00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6 367 000,00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6 367 000,00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6 367 000,00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48 000,00</w:t>
            </w:r>
          </w:p>
        </w:tc>
      </w:tr>
      <w:tr w:rsidR="001010BA" w:rsidRPr="001010BA" w:rsidTr="00CC2D6D">
        <w:trPr>
          <w:trHeight w:val="30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Уплата налогов, сборов и иных платежей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48 000,00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Образование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1 470 200,00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1 470 200,00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Дополнительное образование детей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1 470 200,00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1 470 200,00</w:t>
            </w:r>
          </w:p>
        </w:tc>
      </w:tr>
      <w:tr w:rsidR="001010BA" w:rsidRPr="001010BA" w:rsidTr="00CC2D6D">
        <w:trPr>
          <w:trHeight w:val="32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«Культура Шарьинского района»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музыкальных школ</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«Развитие образования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1 425 200,00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1 425 200,00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музыкальных школ</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1 425 200,00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1 425 200,00</w:t>
            </w:r>
          </w:p>
        </w:tc>
      </w:tr>
      <w:tr w:rsidR="001010BA" w:rsidRPr="001010BA" w:rsidTr="00CC2D6D">
        <w:trPr>
          <w:trHeight w:val="49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w:t>
            </w:r>
            <w:r w:rsidRPr="001010BA">
              <w:rPr>
                <w:rFonts w:eastAsia="Arial"/>
                <w:color w:val="000000"/>
                <w:sz w:val="24"/>
                <w:szCs w:val="24"/>
              </w:rPr>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1 425 200,00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1 425 200,00</w:t>
            </w:r>
          </w:p>
        </w:tc>
      </w:tr>
      <w:tr w:rsidR="001010BA" w:rsidRPr="001010BA" w:rsidTr="00CC2D6D">
        <w:trPr>
          <w:trHeight w:val="19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1 425 200,00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1 425 200,00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Культура,кинематография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26 369 800,00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+722200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27 092 000,00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Культура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18 341 000,00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+722200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19 063 200,00</w:t>
            </w:r>
          </w:p>
        </w:tc>
      </w:tr>
      <w:tr w:rsidR="001010BA" w:rsidRPr="001010BA" w:rsidTr="00CC2D6D">
        <w:trPr>
          <w:trHeight w:val="7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«Книжный дом»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175 000,00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175 000,00</w:t>
            </w:r>
          </w:p>
        </w:tc>
      </w:tr>
      <w:tr w:rsidR="001010BA" w:rsidRPr="001010BA" w:rsidTr="00CC2D6D">
        <w:trPr>
          <w:trHeight w:val="30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библиотек</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02000</w:t>
            </w:r>
            <w:r w:rsidRPr="001010BA">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175 000,00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175 000,00</w:t>
            </w:r>
          </w:p>
        </w:tc>
      </w:tr>
      <w:tr w:rsidR="001010BA" w:rsidRPr="001010BA" w:rsidTr="00CC2D6D">
        <w:trPr>
          <w:trHeight w:val="39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Предоставление субсидий бюджетным, автономным учреждениям и иным некоммерческим организациям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02000</w:t>
            </w:r>
            <w:r w:rsidRPr="001010BA">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175 000,00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175 000,00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бюджетным учреждениям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02000</w:t>
            </w:r>
            <w:r w:rsidRPr="001010BA">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175 000,00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175 000,00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«Культура Шарьинского района»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18 166 000,00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18 888 200,00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учреждений культуры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10 916 200,00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-80245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10 835 955,00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Предоставление субсидий бюджетным, автономным учреждениям и иным некоммерческим организациям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10 916 200,00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-80245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10 835 955,00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бюджетным учреждениям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10 916 200,00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-80245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10 835 955,00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библиотек</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7 249 800,00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7 249 800,00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Предоставление субсидий бюджетным, автономным учреждениям и иным некоммерческим организациям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7 249 800,00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7 249 800,00</w:t>
            </w:r>
          </w:p>
        </w:tc>
      </w:tr>
      <w:tr w:rsidR="001010BA" w:rsidRPr="001010BA" w:rsidTr="00CC2D6D">
        <w:trPr>
          <w:trHeight w:val="268"/>
        </w:trPr>
        <w:tc>
          <w:tcPr>
            <w:tcW w:w="339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бюджетным учреждениям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7 249 800,00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7 249 800,00</w:t>
            </w:r>
          </w:p>
        </w:tc>
      </w:tr>
      <w:tr w:rsidR="001010BA" w:rsidRPr="001010BA" w:rsidTr="00CC2D6D">
        <w:trPr>
          <w:trHeight w:val="640"/>
        </w:trPr>
        <w:tc>
          <w:tcPr>
            <w:tcW w:w="3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42"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L4670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+802445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802 445,00</w:t>
            </w:r>
          </w:p>
        </w:tc>
      </w:tr>
      <w:tr w:rsidR="001010BA" w:rsidRPr="001010BA" w:rsidTr="00CC2D6D">
        <w:trPr>
          <w:trHeight w:val="406"/>
        </w:trPr>
        <w:tc>
          <w:tcPr>
            <w:tcW w:w="339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Предоставление субсидий бюджетным, автономным учреждениям и иным некоммерческим организациям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L4670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+802445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802 445,00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бюджетным учреждениям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L4670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+802445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802 445,00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Другие вопросы в области культуры, кинематографии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8 028 800,00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8 028 800,00</w:t>
            </w:r>
          </w:p>
        </w:tc>
      </w:tr>
      <w:tr w:rsidR="001010BA" w:rsidRPr="001010BA" w:rsidTr="00CC2D6D">
        <w:trPr>
          <w:trHeight w:val="53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316 500,00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учреждений культуры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316 500,00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316 500,00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316 500,00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«Культура Шарьинского района»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478 000,00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393 000,00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478 000,00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393 000,00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478 000,00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393 000,00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«Профилактика правонарушений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40 300,00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40 300,00</w:t>
            </w:r>
          </w:p>
        </w:tc>
      </w:tr>
      <w:tr w:rsidR="001010BA" w:rsidRPr="001010BA" w:rsidTr="00CC2D6D">
        <w:trPr>
          <w:trHeight w:val="33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Подпрограмма "Противодействие злоупотреблению наркотическими средствами и их незаконному обороту "</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40 300,00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40 300,00</w:t>
            </w:r>
          </w:p>
        </w:tc>
      </w:tr>
      <w:tr w:rsidR="001010BA" w:rsidRPr="001010BA" w:rsidTr="00CC2D6D">
        <w:trPr>
          <w:trHeight w:val="26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учреждений культуры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40 300,00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40 300,00</w:t>
            </w:r>
          </w:p>
        </w:tc>
      </w:tr>
      <w:tr w:rsidR="001010BA" w:rsidRPr="001010BA" w:rsidTr="00CC2D6D">
        <w:trPr>
          <w:trHeight w:val="35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40 300,00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40 300,00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40 300,00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40 300,00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85 000,00</w:t>
            </w:r>
          </w:p>
        </w:tc>
      </w:tr>
      <w:tr w:rsidR="001010BA" w:rsidRPr="001010BA" w:rsidTr="00CC2D6D">
        <w:trPr>
          <w:trHeight w:val="31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учреждений культуры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85 000,00</w:t>
            </w:r>
          </w:p>
        </w:tc>
      </w:tr>
      <w:tr w:rsidR="001010BA" w:rsidRPr="001010BA" w:rsidTr="00CC2D6D">
        <w:trPr>
          <w:trHeight w:val="40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«Организация летнего отдыха, оздоровления и занятости детей и подростков»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учреждений культуры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7 179 000,00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7 179 000,00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учреждений культуры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7 179 000,00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7 179 000,00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w:t>
            </w:r>
            <w:r w:rsidRPr="001010BA">
              <w:rPr>
                <w:rFonts w:eastAsia="Arial"/>
                <w:color w:val="000000"/>
                <w:sz w:val="24"/>
                <w:szCs w:val="24"/>
              </w:rPr>
              <w:t>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5 879 000,00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5 879 000,00</w:t>
            </w:r>
          </w:p>
        </w:tc>
      </w:tr>
      <w:tr w:rsidR="001010BA" w:rsidRPr="001010BA" w:rsidTr="00CC2D6D">
        <w:trPr>
          <w:trHeight w:val="38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5 879 000,00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5 879 000,00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1 282 000,00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1 282 000,00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1 282 000,00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1 282 000,00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18 000,00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Уплата налогов, сборов и иных платежей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Физическая культура и спорт</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274 000,00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274 000,00</w:t>
            </w:r>
          </w:p>
        </w:tc>
      </w:tr>
      <w:tr w:rsidR="001010BA" w:rsidRPr="001010BA" w:rsidTr="00CC2D6D">
        <w:trPr>
          <w:trHeight w:val="13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Массовый спорт</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274 000,00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274 000,00</w:t>
            </w:r>
          </w:p>
        </w:tc>
      </w:tr>
      <w:tr w:rsidR="001010BA" w:rsidRPr="001010BA" w:rsidTr="00CC2D6D">
        <w:trPr>
          <w:trHeight w:val="3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«Культура Шарьинского района»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52 000,00</w:t>
            </w:r>
          </w:p>
        </w:tc>
      </w:tr>
      <w:tr w:rsidR="001010BA" w:rsidRPr="001010BA" w:rsidTr="00CC2D6D">
        <w:trPr>
          <w:trHeight w:val="39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культурно-оздоровительную работу и спортивные мероприятия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04000</w:t>
            </w:r>
            <w:r w:rsidRPr="001010BA">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«Развитие физической культуры и спорта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222 000,00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культурно-оздоровительную работу и спортивные мероприятия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06000</w:t>
            </w:r>
            <w:r w:rsidRPr="001010BA">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222 000,00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06000</w:t>
            </w:r>
            <w:r w:rsidRPr="001010BA">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222 000,00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06000</w:t>
            </w:r>
            <w:r w:rsidRPr="001010BA">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222 000,00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222 000,00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Комитет образования администрации Шарьинского муниципального района Костромской области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182 200 558,00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+2596144</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184 796 702,00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Образование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182 200 558,00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+2596144</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184 796 702,00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Дошкольное образование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10 855 590,00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10 855 590,00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«Развитие образования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10 855 590,00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10 795 590,00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(оказания услуг) подведомственных дошкольных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5 935 200,00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5 875 200,00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w:t>
            </w:r>
            <w:r w:rsidRPr="001010BA">
              <w:rPr>
                <w:rFonts w:eastAsia="Arial"/>
                <w:color w:val="000000"/>
                <w:sz w:val="24"/>
                <w:szCs w:val="24"/>
              </w:rPr>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4 130 000,00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4 130 000,00</w:t>
            </w:r>
          </w:p>
        </w:tc>
      </w:tr>
      <w:tr w:rsidR="001010BA" w:rsidRPr="001010BA" w:rsidTr="00CC2D6D">
        <w:trPr>
          <w:trHeight w:val="24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4 130 000,00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4 130 000,00</w:t>
            </w:r>
          </w:p>
        </w:tc>
      </w:tr>
      <w:tr w:rsidR="001010BA" w:rsidRPr="001010BA" w:rsidTr="00CC2D6D">
        <w:trPr>
          <w:trHeight w:val="33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1 796 200,00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1 736 200,00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1 796 200,00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1 736 200,00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9 000,00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Уплата налогов, сборов и иных платежей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9 000,00</w:t>
            </w:r>
          </w:p>
        </w:tc>
      </w:tr>
      <w:tr w:rsidR="001010BA" w:rsidRPr="001010BA" w:rsidTr="00CC2D6D">
        <w:trPr>
          <w:trHeight w:val="41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питанием воспитанников детских садов за счет родительской платы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2099Р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2099Р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2099Р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520 000,00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(оказания услуг) подведомственных дошкольных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4 400 390,00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4 400 390,00</w:t>
            </w:r>
          </w:p>
        </w:tc>
      </w:tr>
      <w:tr w:rsidR="001010BA" w:rsidRPr="001010BA" w:rsidTr="00CC2D6D">
        <w:trPr>
          <w:trHeight w:val="69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w:t>
            </w:r>
            <w:r w:rsidRPr="001010BA">
              <w:rPr>
                <w:rFonts w:eastAsia="Arial"/>
                <w:color w:val="000000"/>
                <w:sz w:val="24"/>
                <w:szCs w:val="24"/>
              </w:rPr>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4 369 490,00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4 369 490,00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4 369 490,00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4 369 490,00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30 900,00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30 900,00</w:t>
            </w:r>
          </w:p>
        </w:tc>
      </w:tr>
      <w:tr w:rsidR="001010BA" w:rsidRPr="001010BA" w:rsidTr="00CC2D6D">
        <w:trPr>
          <w:trHeight w:val="49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w:t>
            </w:r>
            <w:r w:rsidRPr="001010BA">
              <w:rPr>
                <w:rFonts w:eastAsia="Arial"/>
                <w:color w:val="000000"/>
                <w:sz w:val="24"/>
                <w:szCs w:val="24"/>
              </w:rPr>
              <w:t>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60 000,00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учреждений образования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60 000,00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60 000,00</w:t>
            </w:r>
          </w:p>
        </w:tc>
      </w:tr>
      <w:tr w:rsidR="001010BA" w:rsidRPr="001010BA" w:rsidTr="00CC2D6D">
        <w:trPr>
          <w:trHeight w:val="44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60 000,00</w:t>
            </w:r>
          </w:p>
        </w:tc>
      </w:tr>
      <w:tr w:rsidR="001010BA" w:rsidRPr="001010BA" w:rsidTr="00CC2D6D">
        <w:trPr>
          <w:trHeight w:val="300"/>
        </w:trPr>
        <w:tc>
          <w:tcPr>
            <w:tcW w:w="339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Общее образование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151 374 436,00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+2596144</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153 970 580,00</w:t>
            </w:r>
          </w:p>
        </w:tc>
      </w:tr>
      <w:tr w:rsidR="001010BA" w:rsidRPr="001010BA" w:rsidTr="00CC2D6D">
        <w:trPr>
          <w:trHeight w:val="520"/>
        </w:trPr>
        <w:tc>
          <w:tcPr>
            <w:tcW w:w="3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442"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248 500,00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248 500,00</w:t>
            </w:r>
          </w:p>
        </w:tc>
      </w:tr>
      <w:tr w:rsidR="001010BA" w:rsidRPr="001010BA" w:rsidTr="00CC2D6D">
        <w:trPr>
          <w:trHeight w:val="410"/>
        </w:trPr>
        <w:tc>
          <w:tcPr>
            <w:tcW w:w="339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Проведение мероприятий для детей и молодежи в рамках подпрограммы "Здоровое поколение"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248 500,00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248 500,00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248 500,00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248 500,00</w:t>
            </w:r>
          </w:p>
        </w:tc>
      </w:tr>
      <w:tr w:rsidR="001010BA" w:rsidRPr="001010BA" w:rsidTr="00CC2D6D">
        <w:trPr>
          <w:trHeight w:val="49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248 500,00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248 500,00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«Развитие образования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150 370 936,00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+2596144</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148 477 080,00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питанием воспитанников в дошкольных группах при школах</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2101Г</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2101Г</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2101Г</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питанием воспитанников в дошкольных группах при школах за счет родительской платы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2101Р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1 280 000,00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1 280 000,00</w:t>
            </w:r>
          </w:p>
        </w:tc>
      </w:tr>
      <w:tr w:rsidR="001010BA" w:rsidRPr="001010BA" w:rsidTr="00CC2D6D">
        <w:trPr>
          <w:trHeight w:val="33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2101Р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1 280 000,00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1 280 000,00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2101Р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1 280 000,00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1 280 000,00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школ начальных, неполных средних и средних</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40 010 697,00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-4405336</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35 605 361,00</w:t>
            </w:r>
          </w:p>
        </w:tc>
      </w:tr>
      <w:tr w:rsidR="001010BA" w:rsidRPr="001010BA" w:rsidTr="00CC2D6D">
        <w:trPr>
          <w:trHeight w:val="62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w:t>
            </w:r>
            <w:r w:rsidRPr="001010BA">
              <w:rPr>
                <w:rFonts w:eastAsia="Arial"/>
                <w:color w:val="000000"/>
                <w:sz w:val="24"/>
                <w:szCs w:val="24"/>
              </w:rPr>
              <w:t>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12 044 147,00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12 044 147,00</w:t>
            </w:r>
          </w:p>
        </w:tc>
      </w:tr>
      <w:tr w:rsidR="001010BA" w:rsidRPr="001010BA" w:rsidTr="00CC2D6D">
        <w:trPr>
          <w:trHeight w:val="20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12 044 147,00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12 044 147,00</w:t>
            </w:r>
          </w:p>
        </w:tc>
      </w:tr>
      <w:tr w:rsidR="001010BA" w:rsidRPr="001010BA" w:rsidTr="00CC2D6D">
        <w:trPr>
          <w:trHeight w:val="29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27 033 350,00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-4405336</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22 628 014,00</w:t>
            </w:r>
          </w:p>
        </w:tc>
      </w:tr>
      <w:tr w:rsidR="001010BA" w:rsidRPr="001010BA" w:rsidTr="00CC2D6D">
        <w:trPr>
          <w:trHeight w:val="23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27 033 350,00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-4405336</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22 628 014,00</w:t>
            </w:r>
          </w:p>
        </w:tc>
      </w:tr>
      <w:tr w:rsidR="001010BA" w:rsidRPr="001010BA" w:rsidTr="00CC2D6D">
        <w:trPr>
          <w:trHeight w:val="18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Социальное обеспечение и иные выплаты населению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250 000,00</w:t>
            </w:r>
          </w:p>
        </w:tc>
      </w:tr>
      <w:tr w:rsidR="001010BA" w:rsidRPr="001010BA" w:rsidTr="00CC2D6D">
        <w:trPr>
          <w:trHeight w:val="27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Социальные выплаты гражданам, кроме публичных нормативных социальных выплат</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250 000,00</w:t>
            </w:r>
          </w:p>
        </w:tc>
      </w:tr>
      <w:tr w:rsidR="001010BA" w:rsidRPr="001010BA" w:rsidTr="00CC2D6D">
        <w:trPr>
          <w:trHeight w:val="21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683 200,00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683 200,00</w:t>
            </w:r>
          </w:p>
        </w:tc>
      </w:tr>
      <w:tr w:rsidR="001010BA" w:rsidRPr="001010BA" w:rsidTr="00CC2D6D">
        <w:trPr>
          <w:trHeight w:val="30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Исполнение судебных актов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30 000,00</w:t>
            </w:r>
          </w:p>
        </w:tc>
      </w:tr>
      <w:tr w:rsidR="001010BA" w:rsidRPr="001010BA" w:rsidTr="00CC2D6D">
        <w:trPr>
          <w:trHeight w:val="25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Уплата налогов, сборов и иных платежей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653 200,00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653 200,00</w:t>
            </w:r>
          </w:p>
        </w:tc>
      </w:tr>
      <w:tr w:rsidR="001010BA" w:rsidRPr="001010BA" w:rsidTr="00CC2D6D">
        <w:trPr>
          <w:trHeight w:val="48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питанием обучающихся в общеобразовательных организациях за счет родительской платы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2 200 000,00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2 200 000,00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2 200 000,00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2 200 000,00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2199Р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2 200 000,00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2 200 000,00</w:t>
            </w:r>
          </w:p>
        </w:tc>
      </w:tr>
      <w:tr w:rsidR="001010BA" w:rsidRPr="001010BA" w:rsidTr="00CC2D6D">
        <w:trPr>
          <w:trHeight w:val="49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53030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5 859 000,00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5 859 000,00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53030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5 859 000,00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5 859 000,00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53030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5 859 000,00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5 859 000,00</w:t>
            </w:r>
          </w:p>
        </w:tc>
      </w:tr>
      <w:tr w:rsidR="001010BA" w:rsidRPr="001010BA" w:rsidTr="00CC2D6D">
        <w:trPr>
          <w:trHeight w:val="49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реализацию основных общеобразовательных программ в муниципальных общеобразовательных организациях</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93 891 900,00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+2280100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96 172 000,00</w:t>
            </w:r>
          </w:p>
        </w:tc>
      </w:tr>
      <w:tr w:rsidR="001010BA" w:rsidRPr="001010BA" w:rsidTr="00CC2D6D">
        <w:trPr>
          <w:trHeight w:val="69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w:t>
            </w:r>
            <w:r w:rsidRPr="001010BA">
              <w:rPr>
                <w:rFonts w:eastAsia="Arial"/>
                <w:color w:val="000000"/>
                <w:sz w:val="24"/>
                <w:szCs w:val="24"/>
              </w:rPr>
              <w:t>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93 085 900,00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+2280100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95 366 000,00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93 085 900,00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+2280100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95 366 000,00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806 000,00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806 000,00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806 000,00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806 000,00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Ре</w:t>
            </w:r>
            <w:r w:rsidRPr="001010BA">
              <w:rPr>
                <w:rFonts w:eastAsia="Arial"/>
                <w:color w:val="000000"/>
                <w:sz w:val="24"/>
                <w:szCs w:val="24"/>
              </w:rPr>
              <w:t>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L3040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4 181 600,00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+231147</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4 412 747,00</w:t>
            </w:r>
          </w:p>
        </w:tc>
      </w:tr>
      <w:tr w:rsidR="001010BA" w:rsidRPr="001010BA" w:rsidTr="00CC2D6D">
        <w:trPr>
          <w:trHeight w:val="24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L3040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4 181 600,00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+231147</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4 412 747,00</w:t>
            </w:r>
          </w:p>
        </w:tc>
      </w:tr>
      <w:tr w:rsidR="001010BA" w:rsidRPr="001010BA" w:rsidTr="00CC2D6D">
        <w:trPr>
          <w:trHeight w:val="33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L3040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4 181 600,00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+231147</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4 412 747,00</w:t>
            </w:r>
          </w:p>
        </w:tc>
      </w:tr>
      <w:tr w:rsidR="001010BA" w:rsidRPr="001010BA" w:rsidTr="00CC2D6D">
        <w:trPr>
          <w:trHeight w:val="83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Обеспечение   питанием  отдельных  категорий         обучающихся, получающих  основное общее      и      среднее общее  образование  в муниципальных  обще- образовательных организациях</w:t>
            </w:r>
            <w:r w:rsidRPr="001010BA">
              <w:rPr>
                <w:sz w:val="24"/>
                <w:szCs w:val="24"/>
              </w:rPr>
              <w:br/>
              <w:t>Костромской области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S2420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1 044 860,00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1 044 860,00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S2420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1 044 860,00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1 044 860,00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S2420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1 044 860,00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1 044 860,00</w:t>
            </w:r>
          </w:p>
        </w:tc>
      </w:tr>
      <w:tr w:rsidR="001010BA" w:rsidRPr="001010BA" w:rsidTr="00CC2D6D">
        <w:trPr>
          <w:trHeight w:val="268"/>
        </w:trPr>
        <w:tc>
          <w:tcPr>
            <w:tcW w:w="339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Федеральный проект "Патриотическое воспитание граждан Российской Федерации"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120EВ</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1 242 879,00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+233</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1 243 112,00</w:t>
            </w:r>
          </w:p>
        </w:tc>
      </w:tr>
      <w:tr w:rsidR="001010BA" w:rsidRPr="001010BA" w:rsidTr="00CC2D6D">
        <w:trPr>
          <w:trHeight w:val="782"/>
        </w:trPr>
        <w:tc>
          <w:tcPr>
            <w:tcW w:w="3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w:t>
            </w:r>
            <w:r w:rsidRPr="001010BA">
              <w:rPr>
                <w:rFonts w:eastAsia="Arial"/>
                <w:color w:val="000000"/>
                <w:sz w:val="24"/>
                <w:szCs w:val="24"/>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42"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120EВ</w:t>
            </w:r>
            <w:r w:rsidRPr="001010BA">
              <w:rPr>
                <w:sz w:val="24"/>
                <w:szCs w:val="24"/>
              </w:rPr>
              <w:br/>
              <w:t>51790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1 242 879,00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+233</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1 243 112,00</w:t>
            </w:r>
          </w:p>
        </w:tc>
      </w:tr>
      <w:tr w:rsidR="001010BA" w:rsidRPr="001010BA" w:rsidTr="00CC2D6D">
        <w:trPr>
          <w:trHeight w:val="552"/>
        </w:trPr>
        <w:tc>
          <w:tcPr>
            <w:tcW w:w="339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w:t>
            </w:r>
            <w:r w:rsidRPr="001010BA">
              <w:rPr>
                <w:rFonts w:eastAsia="Arial"/>
                <w:color w:val="000000"/>
                <w:sz w:val="24"/>
                <w:szCs w:val="24"/>
              </w:rPr>
              <w:t>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1 242 879,00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+233</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1 243 112,00</w:t>
            </w:r>
          </w:p>
        </w:tc>
      </w:tr>
      <w:tr w:rsidR="001010BA" w:rsidRPr="001010BA" w:rsidTr="00CC2D6D">
        <w:trPr>
          <w:trHeight w:val="24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w:t>
            </w:r>
            <w:r w:rsidRPr="001010BA">
              <w:rPr>
                <w:sz w:val="24"/>
                <w:szCs w:val="24"/>
              </w:rPr>
              <w:br/>
              <w:t>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1 242 879,00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+233</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1 243 112,00</w:t>
            </w:r>
          </w:p>
        </w:tc>
      </w:tr>
      <w:tr w:rsidR="001010BA" w:rsidRPr="001010BA" w:rsidTr="00CC2D6D">
        <w:trPr>
          <w:trHeight w:val="47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«Профилактика терроризма, а так же минимизация и (или) ликвидация последствий его проявления»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310 000,00</w:t>
            </w:r>
          </w:p>
        </w:tc>
      </w:tr>
      <w:tr w:rsidR="001010BA" w:rsidRPr="001010BA" w:rsidTr="00CC2D6D">
        <w:trPr>
          <w:trHeight w:val="5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профилактику терроризма, а так же минимизацию и (или) ликвидацию последствий его проявления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310 000,00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310 000,00</w:t>
            </w:r>
          </w:p>
        </w:tc>
      </w:tr>
      <w:tr w:rsidR="001010BA" w:rsidRPr="001010BA" w:rsidTr="00CC2D6D">
        <w:trPr>
          <w:trHeight w:val="48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w:t>
            </w:r>
            <w:r w:rsidRPr="001010BA">
              <w:rPr>
                <w:rFonts w:eastAsia="Arial"/>
                <w:color w:val="000000"/>
                <w:sz w:val="24"/>
                <w:szCs w:val="24"/>
              </w:rPr>
              <w:t>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+4490000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4 490 000,00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учреждений образования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+4490000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4 490 000,00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+4490000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4 490 000,00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+4490000</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4 490 000,00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«Организация летнего отдыха, оздоровления и занятости детей и подростков»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445 000,00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(оказания услуг) подведомственных школ начальных, неполных средних и средних</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445 000,00</w:t>
            </w:r>
          </w:p>
        </w:tc>
      </w:tr>
      <w:tr w:rsidR="001010BA" w:rsidRPr="001010BA" w:rsidTr="00CC2D6D">
        <w:trPr>
          <w:trHeight w:val="62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w:t>
            </w:r>
            <w:r w:rsidRPr="001010BA">
              <w:rPr>
                <w:rFonts w:eastAsia="Arial"/>
                <w:color w:val="000000"/>
                <w:sz w:val="24"/>
                <w:szCs w:val="24"/>
              </w:rPr>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388 000,00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388 000,00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388 000,00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388 000,00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57 000,00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57 000,00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57 000,00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57 000,00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Дополнительное образование детей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11 021 196,00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11 021 196,00</w:t>
            </w:r>
          </w:p>
        </w:tc>
      </w:tr>
      <w:tr w:rsidR="001010BA" w:rsidRPr="001010BA" w:rsidTr="00CC2D6D">
        <w:trPr>
          <w:trHeight w:val="379"/>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«Развитие образования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11 021 196,00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11 021 196,00</w:t>
            </w:r>
          </w:p>
        </w:tc>
      </w:tr>
      <w:tr w:rsidR="001010BA" w:rsidRPr="001010BA" w:rsidTr="00CC2D6D">
        <w:trPr>
          <w:trHeight w:val="44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функционирования модели персонифицированного финансирования дополнительного образования детей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5 639 196,00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5 639 196,00</w:t>
            </w:r>
          </w:p>
        </w:tc>
      </w:tr>
      <w:tr w:rsidR="001010BA" w:rsidRPr="001010BA" w:rsidTr="00CC2D6D">
        <w:trPr>
          <w:trHeight w:val="369"/>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Предоставление субсидий бюджетным, автономным учреждениям и иным некоммерческим организациям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5 594 160,00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5 594 160,00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бюджетным учреждениям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5 504 100,00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5 504 100,00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бюджетным учреждениям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45 030,00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45 030,00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некоммерческим организациям (за исключением государственных (муниципальных)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45 030,00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45 030,00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45 036,00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45 036,00</w:t>
            </w:r>
          </w:p>
        </w:tc>
      </w:tr>
      <w:tr w:rsidR="001010BA" w:rsidRPr="001010BA" w:rsidTr="00CC2D6D">
        <w:trPr>
          <w:trHeight w:val="64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w:t>
            </w:r>
            <w:r w:rsidRPr="001010BA">
              <w:rPr>
                <w:rFonts w:eastAsia="Arial"/>
                <w:color w:val="000000"/>
                <w:sz w:val="24"/>
                <w:szCs w:val="24"/>
              </w:rPr>
              <w:t>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45 036,00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45 036,00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спортивных школ</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1 965 500,00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1 965 500,00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Предоставление субсидий бюджетным, автономным учреждениям и иным некоммерческим организациям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1 965 500,00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1 965 500,00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бюджетным учреждениям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1 965 500,00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1 965 500,00</w:t>
            </w:r>
          </w:p>
        </w:tc>
      </w:tr>
      <w:tr w:rsidR="001010BA" w:rsidRPr="001010BA" w:rsidTr="00CC2D6D">
        <w:trPr>
          <w:trHeight w:val="30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домов детского творчества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2399Т</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3 416 500,00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3 416 500,00</w:t>
            </w:r>
          </w:p>
        </w:tc>
      </w:tr>
      <w:tr w:rsidR="001010BA" w:rsidRPr="001010BA" w:rsidTr="00CC2D6D">
        <w:trPr>
          <w:trHeight w:val="25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Предоставление субсидий бюджетным, автономным учреждениям и иным некоммерческим организациям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2399Т</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3 416 500,00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3 416 500,00</w:t>
            </w:r>
          </w:p>
        </w:tc>
      </w:tr>
      <w:tr w:rsidR="001010BA" w:rsidRPr="001010BA" w:rsidTr="00CC2D6D">
        <w:trPr>
          <w:trHeight w:val="196"/>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Субсидии бюджетным учреждениям</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2399Т</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3 416 500,00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3 416 500,00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Другие вопросы в области образования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8 949 336,00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8 949 336,00</w:t>
            </w:r>
          </w:p>
        </w:tc>
      </w:tr>
      <w:tr w:rsidR="001010BA" w:rsidRPr="001010BA" w:rsidTr="00CC2D6D">
        <w:trPr>
          <w:trHeight w:val="39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«Основные направления работы с молодёжью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80 000,00</w:t>
            </w:r>
          </w:p>
        </w:tc>
      </w:tr>
      <w:tr w:rsidR="001010BA" w:rsidRPr="001010BA" w:rsidTr="00CC2D6D">
        <w:trPr>
          <w:trHeight w:val="18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Проведение мероприятий для детей и молодежи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05000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05000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05000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65 000,00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Социальное обеспечение и иные выплаты населению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05000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r>
      <w:tr w:rsidR="001010BA" w:rsidRPr="001010BA" w:rsidTr="00CC2D6D">
        <w:trPr>
          <w:trHeight w:val="30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Премии и гранты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05000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15 000,00</w:t>
            </w:r>
          </w:p>
        </w:tc>
      </w:tr>
      <w:tr w:rsidR="001010BA" w:rsidRPr="001010BA" w:rsidTr="00CC2D6D">
        <w:trPr>
          <w:trHeight w:val="53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«Профилактика правонарушений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29 700,00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29 700,00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Подпрограмма "Противодействие злоупотреблению наркотическими средствами и их незаконному обороту "</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29 700,00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29 700,00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Проведение мероприятий для детей и молодежи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29 700,00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29 700,00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29 700,00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29 700,00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08100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29 700,00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29 700,00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«Развитие образования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310 000,00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Проведение мероприятий для детей и молодежи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Социальное обеспечение и иные выплаты населению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Премии и гранты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деятельности (оказание услуг) подведомственных учреждений образования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150 000,00</w:t>
            </w:r>
          </w:p>
        </w:tc>
      </w:tr>
      <w:tr w:rsidR="001010BA" w:rsidRPr="001010BA" w:rsidTr="00CC2D6D">
        <w:trPr>
          <w:trHeight w:val="12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7 790 000,00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7 790 000,00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 xml:space="preserve">Расходы на обеспечение деятельности (оказание услуг) подведомственных учреждений </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7 790 000,00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7 790 000,00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w:t>
            </w:r>
            <w:r w:rsidRPr="001010BA">
              <w:rPr>
                <w:rFonts w:eastAsia="Arial"/>
                <w:color w:val="000000"/>
                <w:sz w:val="24"/>
                <w:szCs w:val="24"/>
              </w:rPr>
              <w:t>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7 357 000,00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7 357 000,00</w:t>
            </w:r>
          </w:p>
        </w:tc>
      </w:tr>
      <w:tr w:rsidR="001010BA" w:rsidRPr="001010BA" w:rsidTr="00CC2D6D">
        <w:trPr>
          <w:trHeight w:val="24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персоналу казенных учреждений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7 357 000,00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7 357 000,00</w:t>
            </w:r>
          </w:p>
        </w:tc>
      </w:tr>
      <w:tr w:rsidR="001010BA" w:rsidRPr="001010BA" w:rsidTr="00CC2D6D">
        <w:trPr>
          <w:trHeight w:val="33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425 000,00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425 000,00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425 000,00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бюджетные ассигнования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8 000,00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Уплата налогов, сборов и иных платежей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12000</w:t>
            </w:r>
            <w:r w:rsidRPr="001010BA">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8 000,00</w:t>
            </w:r>
          </w:p>
        </w:tc>
      </w:tr>
      <w:tr w:rsidR="001010BA" w:rsidRPr="001010BA" w:rsidTr="00CC2D6D">
        <w:trPr>
          <w:trHeight w:val="303"/>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«Организация     летнего     отдыха,оздоровления  и  занятости  детей  и подростков »</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739 636,00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739 636,00</w:t>
            </w:r>
          </w:p>
        </w:tc>
      </w:tr>
      <w:tr w:rsidR="001010BA" w:rsidRPr="001010BA" w:rsidTr="00CC2D6D">
        <w:trPr>
          <w:trHeight w:val="37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организацию   отдыха детей в каникулярное время</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S1020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739 636,00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739 636,00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S1020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739 636,00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739 636,00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lastRenderedPageBreak/>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07</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16000</w:t>
            </w:r>
            <w:r w:rsidRPr="001010BA">
              <w:rPr>
                <w:sz w:val="24"/>
                <w:szCs w:val="24"/>
              </w:rPr>
              <w:br/>
              <w:t>S1020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739 636,00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739 636,00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Комитет по финансам администрации Шарьинского муниципального района Костромской области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11 742 387,00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-354015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11 388 372,00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Общегосударственны е вопросы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4 750 000,00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4 750 000,00</w:t>
            </w:r>
          </w:p>
        </w:tc>
      </w:tr>
      <w:tr w:rsidR="001010BA" w:rsidRPr="001010BA" w:rsidTr="00CC2D6D">
        <w:trPr>
          <w:trHeight w:val="52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Обеспечение деятельности финансовых, налоговых и таможенных органов и органов финансового (финансово- бюджетного) надзора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4 750 000,00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4 750 000,00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Центральный аппарат муниципальных органов Шарьинского района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4 750 000,00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4 750 000,00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4 260 000,00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4 260 000,00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w:t>
            </w:r>
            <w:r w:rsidRPr="001010BA">
              <w:rPr>
                <w:rFonts w:eastAsia="Arial"/>
                <w:color w:val="000000"/>
                <w:sz w:val="24"/>
                <w:szCs w:val="24"/>
              </w:rPr>
              <w:t>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4 260 000,00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4 260 000,00</w:t>
            </w:r>
          </w:p>
        </w:tc>
      </w:tr>
      <w:tr w:rsidR="001010BA" w:rsidRPr="001010BA" w:rsidTr="00CC2D6D">
        <w:trPr>
          <w:trHeight w:val="38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выплаты по оплате труда работников государственных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4 260 000,00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4 260 000,00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Расходы на обеспечение функций муниципальных органов</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490 000,00</w:t>
            </w:r>
          </w:p>
        </w:tc>
      </w:tr>
      <w:tr w:rsidR="001010BA" w:rsidRPr="001010BA" w:rsidTr="00CC2D6D">
        <w:trPr>
          <w:trHeight w:val="41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Закупка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490 000,00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Иные закупки товаров, работ и услуг для обеспечения государственных (муниципальных) нужд</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66000</w:t>
            </w:r>
            <w:r w:rsidRPr="001010BA">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490 000,00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490 000,00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Охрана семьи и детства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812 397,00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-354015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458 382,00</w:t>
            </w:r>
          </w:p>
        </w:tc>
      </w:tr>
      <w:tr w:rsidR="001010BA" w:rsidRPr="001010BA" w:rsidTr="00CC2D6D">
        <w:trPr>
          <w:trHeight w:val="39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Муниципальная программа «Обеспечение жильем молодых семей в Шарьинском муниципальном районе»</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812 397,00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-354015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458 382,00</w:t>
            </w:r>
          </w:p>
        </w:tc>
      </w:tr>
      <w:tr w:rsidR="001010BA" w:rsidRPr="001010BA" w:rsidTr="00CC2D6D">
        <w:trPr>
          <w:trHeight w:val="344"/>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Реализация мероприятий по обеспечению жильем молодых семей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03000</w:t>
            </w:r>
            <w:r w:rsidRPr="001010BA">
              <w:rPr>
                <w:sz w:val="24"/>
                <w:szCs w:val="24"/>
              </w:rPr>
              <w:br/>
              <w:t>L4970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812 397,00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-354015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458 382,00</w:t>
            </w:r>
          </w:p>
        </w:tc>
      </w:tr>
      <w:tr w:rsidR="001010BA" w:rsidRPr="001010BA" w:rsidTr="00CC2D6D">
        <w:trPr>
          <w:trHeight w:val="20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Социальное обеспечение и иные выплаты населению</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03000</w:t>
            </w:r>
            <w:r w:rsidRPr="001010BA">
              <w:rPr>
                <w:sz w:val="24"/>
                <w:szCs w:val="24"/>
              </w:rPr>
              <w:br/>
              <w:t>L4970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812 397,00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-354015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458 382,00</w:t>
            </w:r>
          </w:p>
        </w:tc>
      </w:tr>
      <w:tr w:rsidR="001010BA" w:rsidRPr="001010BA" w:rsidTr="00CC2D6D">
        <w:trPr>
          <w:trHeight w:val="29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Социальные выплаты гражданам, кроме публичных нормативных социальных выплат</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10</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03000</w:t>
            </w:r>
            <w:r w:rsidRPr="001010BA">
              <w:rPr>
                <w:sz w:val="24"/>
                <w:szCs w:val="24"/>
              </w:rPr>
              <w:br/>
              <w:t>L4970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812 397,00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-354015</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458 382,00</w:t>
            </w:r>
          </w:p>
        </w:tc>
      </w:tr>
      <w:tr w:rsidR="001010BA" w:rsidRPr="001010BA" w:rsidTr="00CC2D6D">
        <w:trPr>
          <w:trHeight w:val="23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Обслуживание государственного и муниципального долга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5 500,00</w:t>
            </w:r>
          </w:p>
        </w:tc>
      </w:tr>
      <w:tr w:rsidR="001010BA" w:rsidRPr="001010BA" w:rsidTr="00CC2D6D">
        <w:trPr>
          <w:trHeight w:val="32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Обслуживание государственного внутреннего и муниципального долга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Непрограммные расходы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5 500,00</w:t>
            </w:r>
          </w:p>
        </w:tc>
      </w:tr>
      <w:tr w:rsidR="001010BA" w:rsidRPr="001010BA" w:rsidTr="00CC2D6D">
        <w:trPr>
          <w:trHeight w:val="357"/>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Обслуживание государственного внутреннего и муниципального долга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65030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Обслуживание муниципального долга</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13</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65030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730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5 500,00</w:t>
            </w:r>
          </w:p>
        </w:tc>
      </w:tr>
      <w:tr w:rsidR="001010BA" w:rsidRPr="001010BA" w:rsidTr="00CC2D6D">
        <w:trPr>
          <w:trHeight w:val="49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Межбюджетные трансферты общего характера бюджетам субъектов Российской Федерации и муниципальных образований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6 174 490,00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6 174 490,00</w:t>
            </w:r>
          </w:p>
        </w:tc>
      </w:tr>
      <w:tr w:rsidR="001010BA" w:rsidRPr="001010BA" w:rsidTr="00CC2D6D">
        <w:trPr>
          <w:trHeight w:val="552"/>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Дотации на выравнивание бюджетной обеспеченности субъектов Российской Федерации и муниципальных образований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6 174 490,00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6 174 490,00</w:t>
            </w:r>
          </w:p>
        </w:tc>
      </w:tr>
      <w:tr w:rsidR="001010BA" w:rsidRPr="001010BA" w:rsidTr="00CC2D6D">
        <w:trPr>
          <w:trHeight w:val="268"/>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Дотации на выравнивание бюджетной обеспеченности поселений</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7001П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6 174 490,00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6 174 490,00</w:t>
            </w:r>
          </w:p>
        </w:tc>
      </w:tr>
      <w:tr w:rsidR="001010BA" w:rsidRPr="001010BA" w:rsidTr="00CC2D6D">
        <w:trPr>
          <w:trHeight w:val="215"/>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Межбюджетные трансферты</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7001П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6 174 490,00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6 174 490,00</w:t>
            </w:r>
          </w:p>
        </w:tc>
      </w:tr>
      <w:tr w:rsidR="001010BA" w:rsidRPr="001010BA" w:rsidTr="00CC2D6D">
        <w:trPr>
          <w:trHeight w:val="161"/>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Дотации</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14</w:t>
            </w: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99000</w:t>
            </w:r>
            <w:r w:rsidRPr="001010BA">
              <w:rPr>
                <w:sz w:val="24"/>
                <w:szCs w:val="24"/>
              </w:rPr>
              <w:br/>
              <w:t>7001П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510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6 174 490,00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6 174 490,00</w:t>
            </w:r>
          </w:p>
        </w:tc>
      </w:tr>
      <w:tr w:rsidR="001010BA" w:rsidRPr="001010BA" w:rsidTr="00CC2D6D">
        <w:trPr>
          <w:trHeight w:val="300"/>
        </w:trPr>
        <w:tc>
          <w:tcPr>
            <w:tcW w:w="33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ИТОГО</w:t>
            </w:r>
          </w:p>
        </w:tc>
        <w:tc>
          <w:tcPr>
            <w:tcW w:w="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378 148 351,00</w:t>
            </w:r>
          </w:p>
        </w:tc>
        <w:tc>
          <w:tcPr>
            <w:tcW w:w="1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+3070394</w:t>
            </w:r>
          </w:p>
        </w:tc>
        <w:tc>
          <w:tcPr>
            <w:tcW w:w="16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010BA" w:rsidRPr="001010BA" w:rsidRDefault="001010BA" w:rsidP="001010BA">
            <w:pPr>
              <w:jc w:val="both"/>
              <w:rPr>
                <w:sz w:val="24"/>
                <w:szCs w:val="24"/>
              </w:rPr>
            </w:pPr>
            <w:r w:rsidRPr="001010BA">
              <w:rPr>
                <w:sz w:val="24"/>
                <w:szCs w:val="24"/>
              </w:rPr>
              <w:t>381 218 745,00</w:t>
            </w: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8</w:t>
      </w:r>
    </w:p>
    <w:p w:rsidR="002D47AD" w:rsidRPr="002D47AD" w:rsidRDefault="00AB5797" w:rsidP="00AB579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ВЕДОМСТВЕННАЯ СТРУКТУРА РАСХОДОВ РАЙОННОГО БЮДЖЕТА</w:t>
      </w: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НА 2025 и 2026  ГОДЫ</w:t>
      </w: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ayout w:type="fixed"/>
        <w:tblLook w:val="04A0"/>
      </w:tblPr>
      <w:tblGrid>
        <w:gridCol w:w="4110"/>
        <w:gridCol w:w="567"/>
        <w:gridCol w:w="567"/>
        <w:gridCol w:w="567"/>
        <w:gridCol w:w="425"/>
        <w:gridCol w:w="709"/>
        <w:gridCol w:w="1417"/>
        <w:gridCol w:w="1559"/>
      </w:tblGrid>
      <w:tr w:rsidR="002D47AD" w:rsidRPr="002D47AD" w:rsidTr="002D47AD">
        <w:trPr>
          <w:trHeight w:val="82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Наименование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Вед омс 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 зд ел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 др аз де 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Целев ая ста</w:t>
            </w:r>
            <w:r w:rsidRPr="002D47AD">
              <w:rPr>
                <w:sz w:val="24"/>
                <w:szCs w:val="24"/>
              </w:rPr>
              <w:lastRenderedPageBreak/>
              <w:t>тья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Ви д ра сх од</w:t>
            </w:r>
            <w:r w:rsidRPr="002D47AD">
              <w:rPr>
                <w:sz w:val="24"/>
                <w:szCs w:val="24"/>
              </w:rPr>
              <w:br/>
              <w:t>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Сумма на 2025 год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Сумма на 2026 год</w:t>
            </w:r>
          </w:p>
        </w:tc>
      </w:tr>
      <w:tr w:rsidR="002D47AD" w:rsidRPr="002D47AD" w:rsidTr="002D47AD">
        <w:trPr>
          <w:trHeight w:val="27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Администрация Шарьинского муниципального</w:t>
            </w:r>
            <w:r w:rsidRPr="002D47AD">
              <w:rPr>
                <w:sz w:val="24"/>
                <w:szCs w:val="24"/>
              </w:rPr>
              <w:br/>
              <w:t>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126 025 851,00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122 527 551,00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Общегосударственны 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25 749 941,00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24 381 841,00</w:t>
            </w:r>
          </w:p>
        </w:tc>
      </w:tr>
      <w:tr w:rsidR="002D47AD" w:rsidRPr="002D47AD" w:rsidTr="002D47AD">
        <w:trPr>
          <w:trHeight w:val="33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Высшее должностное лицо Шарьинского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1 856 341,00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20310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r>
      <w:tr w:rsidR="002D47AD" w:rsidRPr="002D47AD" w:rsidTr="002D47AD">
        <w:trPr>
          <w:trHeight w:val="69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20310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20310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1 750 600,00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20320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r>
      <w:tr w:rsidR="002D47AD" w:rsidRPr="002D47AD" w:rsidTr="002D47AD">
        <w:trPr>
          <w:trHeight w:val="67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20320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61000</w:t>
            </w:r>
            <w:r w:rsidRPr="002D47AD">
              <w:rPr>
                <w:sz w:val="24"/>
                <w:szCs w:val="24"/>
              </w:rPr>
              <w:br/>
              <w:t>20320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105 741,00</w:t>
            </w:r>
          </w:p>
        </w:tc>
      </w:tr>
      <w:tr w:rsidR="002D47AD" w:rsidRPr="002D47AD" w:rsidTr="002D47AD">
        <w:trPr>
          <w:trHeight w:val="49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18 838 500,00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18 838 500,00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Центральный аппарат муниципальных органов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16 507 500,00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16 507 500,00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r>
      <w:tr w:rsidR="002D47AD" w:rsidRPr="002D47AD" w:rsidTr="002D47AD">
        <w:trPr>
          <w:trHeight w:val="72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w:t>
            </w:r>
            <w:r w:rsidRPr="002D47AD">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16 417 500,00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w:t>
            </w:r>
            <w:r w:rsidRPr="002D47AD">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90 000,00</w:t>
            </w:r>
          </w:p>
        </w:tc>
      </w:tr>
      <w:tr w:rsidR="002D47AD" w:rsidRPr="002D47AD" w:rsidTr="002D47AD">
        <w:trPr>
          <w:trHeight w:val="58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70 000,00</w:t>
            </w:r>
          </w:p>
        </w:tc>
      </w:tr>
      <w:tr w:rsidR="002D47AD" w:rsidRPr="002D47AD" w:rsidTr="002D47AD">
        <w:trPr>
          <w:trHeight w:val="3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20 000,00</w:t>
            </w:r>
          </w:p>
        </w:tc>
      </w:tr>
      <w:tr w:rsidR="002D47AD" w:rsidRPr="002D47AD" w:rsidTr="002D47AD">
        <w:trPr>
          <w:trHeight w:val="5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847 800,00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847 800,00</w:t>
            </w:r>
          </w:p>
        </w:tc>
      </w:tr>
      <w:tr w:rsidR="002D47AD" w:rsidRPr="002D47AD" w:rsidTr="002D47AD">
        <w:trPr>
          <w:trHeight w:val="69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D47AD">
              <w:rPr>
                <w:sz w:val="24"/>
                <w:szCs w:val="24"/>
              </w:rPr>
              <w:lastRenderedPageBreak/>
              <w:t>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846 300,00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1 500,00</w:t>
            </w:r>
          </w:p>
        </w:tc>
      </w:tr>
      <w:tr w:rsidR="002D47AD" w:rsidRPr="002D47AD" w:rsidTr="002D47AD">
        <w:trPr>
          <w:trHeight w:val="48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486 100,00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486 100,00</w:t>
            </w:r>
          </w:p>
        </w:tc>
      </w:tr>
      <w:tr w:rsidR="002D47AD" w:rsidRPr="002D47AD" w:rsidTr="002D47AD">
        <w:trPr>
          <w:trHeight w:val="48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r>
      <w:tr w:rsidR="002D47AD" w:rsidRPr="002D47AD" w:rsidTr="002D47AD">
        <w:trPr>
          <w:trHeight w:val="34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457 000,00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29 100,00</w:t>
            </w:r>
          </w:p>
        </w:tc>
      </w:tr>
      <w:tr w:rsidR="002D47AD" w:rsidRPr="002D47AD" w:rsidTr="002D47AD">
        <w:trPr>
          <w:trHeight w:val="5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72080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выплаты персоналу в целях обеспечения выполнения функций государственными (муниципальными) </w:t>
            </w:r>
            <w:r w:rsidRPr="002D47AD">
              <w:rPr>
                <w:sz w:val="24"/>
                <w:szCs w:val="24"/>
              </w:rPr>
              <w:lastRenderedPageBreak/>
              <w:t>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w:t>
            </w:r>
            <w:r w:rsidRPr="002D47AD">
              <w:rPr>
                <w:sz w:val="24"/>
                <w:szCs w:val="24"/>
              </w:rPr>
              <w:lastRenderedPageBreak/>
              <w:t>80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72080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24 800,00</w:t>
            </w:r>
          </w:p>
        </w:tc>
      </w:tr>
      <w:tr w:rsidR="002D47AD" w:rsidRPr="002D47AD" w:rsidTr="002D47AD">
        <w:trPr>
          <w:trHeight w:val="49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972 300,00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972 300,00</w:t>
            </w:r>
          </w:p>
        </w:tc>
      </w:tr>
      <w:tr w:rsidR="002D47AD" w:rsidRPr="002D47AD" w:rsidTr="002D47AD">
        <w:trPr>
          <w:trHeight w:val="49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r>
      <w:tr w:rsidR="002D47AD" w:rsidRPr="002D47AD" w:rsidTr="002D47AD">
        <w:trPr>
          <w:trHeight w:val="6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852 300,00</w:t>
            </w:r>
          </w:p>
        </w:tc>
      </w:tr>
      <w:tr w:rsidR="002D47AD" w:rsidRPr="002D47AD" w:rsidTr="002D47AD">
        <w:trPr>
          <w:trHeight w:val="30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w:t>
            </w:r>
            <w:r w:rsidRPr="002D47AD">
              <w:rPr>
                <w:sz w:val="24"/>
                <w:szCs w:val="24"/>
              </w:rPr>
              <w:br/>
              <w:t>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r>
      <w:tr w:rsidR="002D47AD" w:rsidRPr="002D47AD" w:rsidTr="002D47AD">
        <w:trPr>
          <w:trHeight w:val="25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120 000,00</w:t>
            </w:r>
          </w:p>
        </w:tc>
      </w:tr>
      <w:tr w:rsidR="002D47AD" w:rsidRPr="002D47AD" w:rsidTr="002D47AD">
        <w:trPr>
          <w:trHeight w:val="34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w:t>
            </w:r>
            <w:r w:rsidRPr="002D47AD">
              <w:rPr>
                <w:rFonts w:eastAsia="Arial"/>
                <w:color w:val="000000"/>
                <w:sz w:val="24"/>
                <w:szCs w:val="24"/>
              </w:rPr>
              <w:t xml:space="preserve">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31 900,00</w:t>
            </w:r>
          </w:p>
        </w:tc>
      </w:tr>
      <w:tr w:rsidR="002D47AD" w:rsidRPr="002D47AD" w:rsidTr="002D47AD">
        <w:trPr>
          <w:trHeight w:val="31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51200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31 900,00</w:t>
            </w:r>
          </w:p>
        </w:tc>
      </w:tr>
      <w:tr w:rsidR="002D47AD" w:rsidRPr="002D47AD" w:rsidTr="002D47AD">
        <w:trPr>
          <w:trHeight w:val="26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51200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31 900,00</w:t>
            </w:r>
          </w:p>
        </w:tc>
      </w:tr>
      <w:tr w:rsidR="002D47AD" w:rsidRPr="002D47AD" w:rsidTr="002D47AD">
        <w:trPr>
          <w:trHeight w:val="20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Резервные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10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w:t>
            </w:r>
            <w:r w:rsidRPr="002D47AD">
              <w:rPr>
                <w:sz w:val="24"/>
                <w:szCs w:val="24"/>
              </w:rPr>
              <w:lastRenderedPageBreak/>
              <w:t>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28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из резервного фонда администрации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07050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07050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16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Резервные средства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07050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870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4 755 100,00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3 355 100,00</w:t>
            </w:r>
          </w:p>
        </w:tc>
      </w:tr>
      <w:tr w:rsidR="002D47AD" w:rsidRPr="002D47AD" w:rsidTr="002D47AD">
        <w:trPr>
          <w:trHeight w:val="45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241"/>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w:t>
            </w:r>
            <w:r w:rsidRPr="002D47AD">
              <w:rPr>
                <w:sz w:val="24"/>
                <w:szCs w:val="24"/>
              </w:rPr>
              <w:br/>
              <w:t>20110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32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w:t>
            </w:r>
            <w:r w:rsidRPr="002D47AD">
              <w:rPr>
                <w:sz w:val="24"/>
                <w:szCs w:val="24"/>
              </w:rPr>
              <w:br/>
              <w:t>20110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w:t>
            </w:r>
            <w:r w:rsidRPr="002D47AD">
              <w:rPr>
                <w:sz w:val="24"/>
                <w:szCs w:val="24"/>
              </w:rPr>
              <w:br/>
              <w:t>20110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20120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20120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34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20120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4 685 100,00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3 285 100,00</w:t>
            </w:r>
          </w:p>
        </w:tc>
      </w:tr>
      <w:tr w:rsidR="002D47AD" w:rsidRPr="002D47AD" w:rsidTr="002D47AD">
        <w:trPr>
          <w:trHeight w:val="44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отдельным общественным</w:t>
            </w:r>
            <w:r w:rsidRPr="002D47AD">
              <w:rPr>
                <w:sz w:val="24"/>
                <w:szCs w:val="24"/>
              </w:rPr>
              <w:br/>
              <w:t>организациям  и  иным некоммерческим</w:t>
            </w:r>
            <w:r w:rsidRPr="002D47AD">
              <w:rPr>
                <w:sz w:val="24"/>
                <w:szCs w:val="24"/>
              </w:rPr>
              <w:br/>
              <w:t>объединениям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20050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r>
      <w:tr w:rsidR="002D47AD" w:rsidRPr="002D47AD" w:rsidTr="002D47AD">
        <w:trPr>
          <w:trHeight w:val="37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20050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20050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305 200,00</w:t>
            </w:r>
          </w:p>
        </w:tc>
      </w:tr>
      <w:tr w:rsidR="002D47AD" w:rsidRPr="002D47AD" w:rsidTr="002D47AD">
        <w:trPr>
          <w:trHeight w:val="62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w:t>
            </w:r>
            <w:r w:rsidRPr="002D47AD">
              <w:rPr>
                <w:rFonts w:eastAsia="Arial"/>
                <w:color w:val="000000"/>
                <w:sz w:val="24"/>
                <w:szCs w:val="24"/>
              </w:rPr>
              <w:t>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34 900,00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34 900,00</w:t>
            </w:r>
          </w:p>
        </w:tc>
      </w:tr>
      <w:tr w:rsidR="002D47AD" w:rsidRPr="002D47AD" w:rsidTr="002D47AD">
        <w:trPr>
          <w:trHeight w:val="281"/>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r>
      <w:tr w:rsidR="002D47AD" w:rsidRPr="002D47AD" w:rsidTr="002D47AD">
        <w:trPr>
          <w:trHeight w:val="34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Субвенции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19 100,00</w:t>
            </w:r>
          </w:p>
        </w:tc>
      </w:tr>
      <w:tr w:rsidR="002D47AD" w:rsidRPr="002D47AD" w:rsidTr="002D47AD">
        <w:trPr>
          <w:trHeight w:val="44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w:t>
            </w:r>
            <w:r w:rsidRPr="002D47AD">
              <w:rPr>
                <w:rFonts w:eastAsia="Arial"/>
                <w:color w:val="000000"/>
                <w:sz w:val="24"/>
                <w:szCs w:val="24"/>
              </w:rPr>
              <w:t>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4 285 000,00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2 885 000,00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4 172 000,00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2 772 000,00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4 172 000,00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2 772 000,00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113 000,00</w:t>
            </w:r>
          </w:p>
        </w:tc>
      </w:tr>
      <w:tr w:rsidR="002D47AD" w:rsidRPr="002D47AD" w:rsidTr="002D47AD">
        <w:trPr>
          <w:trHeight w:val="11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113 000,00</w:t>
            </w:r>
          </w:p>
        </w:tc>
      </w:tr>
      <w:tr w:rsidR="002D47AD" w:rsidRPr="002D47AD" w:rsidTr="002D47AD">
        <w:trPr>
          <w:trHeight w:val="15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Представительские расходы органов местного самоуправления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33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Национальная безопасность и 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Гражданская оборона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23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4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80100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80100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80100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13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92 805 110,00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90 684 910,00</w:t>
            </w:r>
          </w:p>
        </w:tc>
      </w:tr>
      <w:tr w:rsidR="002D47AD" w:rsidRPr="002D47AD" w:rsidTr="002D47AD">
        <w:trPr>
          <w:trHeight w:val="31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Общеэкономические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r>
      <w:tr w:rsidR="002D47AD" w:rsidRPr="002D47AD" w:rsidTr="002D47AD">
        <w:trPr>
          <w:trHeight w:val="1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r>
      <w:tr w:rsidR="002D47AD" w:rsidRPr="002D47AD" w:rsidTr="002D47AD">
        <w:trPr>
          <w:trHeight w:val="44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72060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424 900,00</w:t>
            </w:r>
          </w:p>
        </w:tc>
      </w:tr>
      <w:tr w:rsidR="002D47AD" w:rsidRPr="002D47AD" w:rsidTr="002D47AD">
        <w:trPr>
          <w:trHeight w:val="5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72060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408 200,00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408 200,00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72060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339 000,00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339 000,00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72060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r>
      <w:tr w:rsidR="002D47AD" w:rsidRPr="002D47AD" w:rsidTr="002D47AD">
        <w:trPr>
          <w:trHeight w:val="30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72060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16 700,00</w:t>
            </w:r>
          </w:p>
        </w:tc>
      </w:tr>
      <w:tr w:rsidR="002D47AD" w:rsidRPr="002D47AD" w:rsidTr="002D47AD">
        <w:trPr>
          <w:trHeight w:val="10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Сельское хозяйство и рыболовство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65 153 100,00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63 057 900,00</w:t>
            </w:r>
          </w:p>
        </w:tc>
      </w:tr>
      <w:tr w:rsidR="002D47AD" w:rsidRPr="002D47AD" w:rsidTr="002D47AD">
        <w:trPr>
          <w:trHeight w:val="57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64 996 600,00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62 901 400,00</w:t>
            </w:r>
          </w:p>
        </w:tc>
      </w:tr>
      <w:tr w:rsidR="002D47AD" w:rsidRPr="002D47AD" w:rsidTr="002D47AD">
        <w:trPr>
          <w:trHeight w:val="48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60040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26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60040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21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60040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подготовку проектов межевания земельных участков и на проведение кадастровых работ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L5990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64 946 600,00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62 851 400,00</w:t>
            </w:r>
          </w:p>
        </w:tc>
      </w:tr>
      <w:tr w:rsidR="002D47AD" w:rsidRPr="002D47AD" w:rsidTr="002D47AD">
        <w:trPr>
          <w:trHeight w:val="24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L5990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64 946 600,00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62 851 400,00</w:t>
            </w:r>
          </w:p>
        </w:tc>
      </w:tr>
      <w:tr w:rsidR="002D47AD" w:rsidRPr="002D47AD" w:rsidTr="002D47AD">
        <w:trPr>
          <w:trHeight w:val="33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w:t>
            </w:r>
            <w:r w:rsidRPr="002D47AD">
              <w:rPr>
                <w:sz w:val="24"/>
                <w:szCs w:val="24"/>
              </w:rPr>
              <w:br/>
              <w:t>L5990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64 946 600,00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62 851 400,00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156 500,00</w:t>
            </w:r>
          </w:p>
        </w:tc>
      </w:tr>
      <w:tr w:rsidR="002D47AD" w:rsidRPr="002D47AD" w:rsidTr="002D47AD">
        <w:trPr>
          <w:trHeight w:val="62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w:t>
            </w:r>
            <w:r w:rsidRPr="002D47AD">
              <w:rPr>
                <w:rFonts w:eastAsia="Arial"/>
                <w:color w:val="000000"/>
                <w:sz w:val="24"/>
                <w:szCs w:val="24"/>
              </w:rPr>
              <w:t>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72110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r>
      <w:tr w:rsidR="002D47AD" w:rsidRPr="002D47AD" w:rsidTr="002D47AD">
        <w:trPr>
          <w:trHeight w:val="391"/>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72110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72110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10 000,00</w:t>
            </w:r>
          </w:p>
        </w:tc>
      </w:tr>
      <w:tr w:rsidR="002D47AD" w:rsidRPr="002D47AD" w:rsidTr="002D47AD">
        <w:trPr>
          <w:trHeight w:val="76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w:t>
            </w:r>
            <w:r w:rsidRPr="002D47AD">
              <w:rPr>
                <w:rFonts w:eastAsia="Arial"/>
                <w:color w:val="000000"/>
                <w:sz w:val="24"/>
                <w:szCs w:val="24"/>
              </w:rPr>
              <w:t>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72340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72340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72340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146 500,00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Дорожный фонд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26 783 110,00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26 940 110,00</w:t>
            </w:r>
          </w:p>
        </w:tc>
      </w:tr>
      <w:tr w:rsidR="002D47AD" w:rsidRPr="002D47AD" w:rsidTr="002D47AD">
        <w:trPr>
          <w:trHeight w:val="37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транспортной системы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Ремонт и содержание автомобильных дорог за счет акцизов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02150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02150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02150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транспортной системы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26 737 610,00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26 940 110,00</w:t>
            </w:r>
          </w:p>
        </w:tc>
      </w:tr>
      <w:tr w:rsidR="002D47AD" w:rsidRPr="002D47AD" w:rsidTr="002D47AD">
        <w:trPr>
          <w:trHeight w:val="161"/>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Ремонт и содержание автомобильных дорог за счет акцизов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02150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6 383 850,00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6 486 350,00</w:t>
            </w:r>
          </w:p>
        </w:tc>
      </w:tr>
      <w:tr w:rsidR="002D47AD" w:rsidRPr="002D47AD" w:rsidTr="002D47AD">
        <w:trPr>
          <w:trHeight w:val="34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02150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6 383 850,00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6 486 350,00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02150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6 383 850,00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6 486 350,00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софинансирование мероприятий по борьбе с борщевиком Сосновского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S2250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S2250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S2250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69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строительство (реконструкцию), капитальный ре</w:t>
            </w:r>
            <w:r w:rsidRPr="002D47AD">
              <w:rPr>
                <w:rFonts w:eastAsia="Arial"/>
                <w:color w:val="000000"/>
                <w:sz w:val="24"/>
                <w:szCs w:val="24"/>
              </w:rPr>
              <w:t>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S2640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20 100 000,00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20 200 000,00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S2640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10 100 000,00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20 200 000,00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S2640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10 100 000,00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20 200 000,00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S2640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w:t>
            </w:r>
            <w:r w:rsidRPr="002D47AD">
              <w:rPr>
                <w:sz w:val="24"/>
                <w:szCs w:val="24"/>
              </w:rPr>
              <w:br/>
              <w:t>S2640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10 000 000,00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19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национальной экономики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262 000,00</w:t>
            </w:r>
          </w:p>
        </w:tc>
      </w:tr>
      <w:tr w:rsidR="002D47AD" w:rsidRPr="002D47AD" w:rsidTr="002D47AD">
        <w:trPr>
          <w:trHeight w:val="23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262 000,00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Мероприятия по землеустройству и землепользованию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60030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262 000,00</w:t>
            </w:r>
          </w:p>
        </w:tc>
      </w:tr>
      <w:tr w:rsidR="002D47AD" w:rsidRPr="002D47AD" w:rsidTr="002D47AD">
        <w:trPr>
          <w:trHeight w:val="30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60030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262 000,00</w:t>
            </w:r>
          </w:p>
        </w:tc>
      </w:tr>
      <w:tr w:rsidR="002D47AD" w:rsidRPr="002D47AD" w:rsidTr="002D47AD">
        <w:trPr>
          <w:trHeight w:val="39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60030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262 000,00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2 755 000,00</w:t>
            </w:r>
          </w:p>
        </w:tc>
      </w:tr>
      <w:tr w:rsidR="002D47AD" w:rsidRPr="002D47AD" w:rsidTr="002D47AD">
        <w:trPr>
          <w:trHeight w:val="16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Жилищное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20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Мероприятия в области жилищного 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60020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38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60020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60020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16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20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Мероприятия в области коммунального 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38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2 750 000,00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Охрана окружающей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926 000,00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916 000,00</w:t>
            </w:r>
          </w:p>
        </w:tc>
      </w:tr>
      <w:tr w:rsidR="002D47AD" w:rsidRPr="002D47AD" w:rsidTr="002D47AD">
        <w:trPr>
          <w:trHeight w:val="300"/>
        </w:trPr>
        <w:tc>
          <w:tcPr>
            <w:tcW w:w="41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охраны окружающей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926 000,00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916 000,00</w:t>
            </w:r>
          </w:p>
        </w:tc>
      </w:tr>
      <w:tr w:rsidR="002D47AD" w:rsidRPr="002D47AD" w:rsidTr="002D47AD">
        <w:trPr>
          <w:trHeight w:val="577"/>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w:t>
            </w:r>
            <w:r w:rsidRPr="002D47AD">
              <w:rPr>
                <w:rFonts w:eastAsia="Arial"/>
                <w:color w:val="000000"/>
                <w:sz w:val="24"/>
                <w:szCs w:val="24"/>
              </w:rPr>
              <w:t>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6105С</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926 000,00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916 000,00</w:t>
            </w:r>
          </w:p>
        </w:tc>
      </w:tr>
      <w:tr w:rsidR="002D47AD" w:rsidRPr="002D47AD" w:rsidTr="002D47AD">
        <w:trPr>
          <w:trHeight w:val="127"/>
        </w:trPr>
        <w:tc>
          <w:tcPr>
            <w:tcW w:w="411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6105С</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6105С</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20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6105С</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826 000,00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816 000,00</w:t>
            </w:r>
          </w:p>
        </w:tc>
      </w:tr>
      <w:tr w:rsidR="002D47AD" w:rsidRPr="002D47AD" w:rsidTr="002D47AD">
        <w:trPr>
          <w:trHeight w:val="20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6105С</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826 000,00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816 000,00</w:t>
            </w:r>
          </w:p>
        </w:tc>
      </w:tr>
      <w:tr w:rsidR="002D47AD" w:rsidRPr="002D47AD" w:rsidTr="002D47AD">
        <w:trPr>
          <w:trHeight w:val="9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3 639 800,00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3 639 800,00</w:t>
            </w:r>
          </w:p>
        </w:tc>
      </w:tr>
      <w:tr w:rsidR="002D47AD" w:rsidRPr="002D47AD" w:rsidTr="002D47AD">
        <w:trPr>
          <w:trHeight w:val="27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Доплата к пенсиям муниципальных служащих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325 000,00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1 000,00</w:t>
            </w:r>
          </w:p>
        </w:tc>
      </w:tr>
      <w:tr w:rsidR="002D47AD" w:rsidRPr="002D47AD" w:rsidTr="002D47AD">
        <w:trPr>
          <w:trHeight w:val="17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324 000,00</w:t>
            </w:r>
          </w:p>
        </w:tc>
      </w:tr>
      <w:tr w:rsidR="002D47AD" w:rsidRPr="002D47AD" w:rsidTr="002D47AD">
        <w:trPr>
          <w:trHeight w:val="7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населения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3 314 800,00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по оказанию мер социальной поддержки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21400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r>
      <w:tr w:rsidR="002D47AD" w:rsidRPr="002D47AD" w:rsidTr="002D47AD">
        <w:trPr>
          <w:trHeight w:val="16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21400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r>
      <w:tr w:rsidR="002D47AD" w:rsidRPr="002D47AD" w:rsidTr="002D47AD">
        <w:trPr>
          <w:trHeight w:val="48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 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21400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3 163 000,00</w:t>
            </w:r>
          </w:p>
        </w:tc>
      </w:tr>
      <w:tr w:rsidR="002D47AD" w:rsidRPr="002D47AD" w:rsidTr="002D47AD">
        <w:trPr>
          <w:trHeight w:val="69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w:t>
            </w:r>
            <w:r w:rsidRPr="002D47AD">
              <w:rPr>
                <w:rFonts w:eastAsia="Arial"/>
                <w:color w:val="000000"/>
                <w:sz w:val="24"/>
                <w:szCs w:val="24"/>
              </w:rPr>
              <w:t>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r>
      <w:tr w:rsidR="002D47AD" w:rsidRPr="002D47AD" w:rsidTr="002D47AD">
        <w:trPr>
          <w:trHeight w:val="10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r>
      <w:tr w:rsidR="002D47AD" w:rsidRPr="002D47AD" w:rsidTr="002D47AD">
        <w:trPr>
          <w:trHeight w:val="23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72230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115 200,00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связанные с исполнением публичных нормативных обязательств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36 600,00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91020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36 000,00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Муниципальное казённое учреждение Шарьинского муниципального района "Служба обеспечения"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19 482 200,00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19 032 200,00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19 482 200,00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19 032 200,00</w:t>
            </w:r>
          </w:p>
        </w:tc>
      </w:tr>
      <w:tr w:rsidR="002D47AD" w:rsidRPr="002D47AD" w:rsidTr="002D47AD">
        <w:trPr>
          <w:trHeight w:val="23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19 482 200,00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19 032 200,00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19 482 200,00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19 032 200,00</w:t>
            </w:r>
          </w:p>
        </w:tc>
      </w:tr>
      <w:tr w:rsidR="002D47AD" w:rsidRPr="002D47AD" w:rsidTr="002D47AD">
        <w:trPr>
          <w:trHeight w:val="54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11 971 200,00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11 471 200,00</w:t>
            </w:r>
          </w:p>
        </w:tc>
      </w:tr>
      <w:tr w:rsidR="002D47AD" w:rsidRPr="002D47AD" w:rsidTr="002D47AD">
        <w:trPr>
          <w:trHeight w:val="26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11 971 200,00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11 471 200,00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7 480 000,00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7 530 000,00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7 480 000,00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7 530 000,00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92030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Комитет агропромышленного комплекса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4 085 000,00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4 085 000,00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4 085 000,00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4 085 000,00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Сельское хозяйство и рыболовство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4 085 000,00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4 085 000,00</w:t>
            </w:r>
          </w:p>
        </w:tc>
      </w:tr>
      <w:tr w:rsidR="002D47AD" w:rsidRPr="002D47AD" w:rsidTr="002D47AD">
        <w:trPr>
          <w:trHeight w:val="1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4 085 000,00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4 085 000,00</w:t>
            </w:r>
          </w:p>
        </w:tc>
      </w:tr>
      <w:tr w:rsidR="002D47AD" w:rsidRPr="002D47AD" w:rsidTr="002D47AD">
        <w:trPr>
          <w:trHeight w:val="47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w:t>
            </w:r>
            <w:r w:rsidRPr="002D47AD">
              <w:rPr>
                <w:rFonts w:eastAsia="Arial"/>
                <w:color w:val="000000"/>
                <w:sz w:val="24"/>
                <w:szCs w:val="24"/>
              </w:rPr>
              <w:t>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2 347 400,00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2 347 400,00</w:t>
            </w:r>
          </w:p>
        </w:tc>
      </w:tr>
      <w:tr w:rsidR="002D47AD" w:rsidRPr="002D47AD" w:rsidTr="002D47AD">
        <w:trPr>
          <w:trHeight w:val="5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w:t>
            </w:r>
            <w:r w:rsidRPr="002D47AD">
              <w:rPr>
                <w:rFonts w:eastAsia="Arial"/>
                <w:color w:val="000000"/>
                <w:sz w:val="24"/>
                <w:szCs w:val="24"/>
              </w:rPr>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r>
      <w:tr w:rsidR="002D47AD" w:rsidRPr="002D47AD" w:rsidTr="002D47AD">
        <w:trPr>
          <w:trHeight w:val="38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2 246 400,00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r>
      <w:tr w:rsidR="002D47AD" w:rsidRPr="002D47AD" w:rsidTr="002D47AD">
        <w:trPr>
          <w:trHeight w:val="34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99 000,00</w:t>
            </w:r>
          </w:p>
        </w:tc>
      </w:tr>
      <w:tr w:rsidR="002D47AD" w:rsidRPr="002D47AD" w:rsidTr="002D47AD">
        <w:trPr>
          <w:trHeight w:val="20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r>
      <w:tr w:rsidR="002D47AD" w:rsidRPr="002D47AD" w:rsidTr="002D47AD">
        <w:trPr>
          <w:trHeight w:val="241"/>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72010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возмещение части затрат на содержание маточного поголовья сельскохозяйственных животных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72660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72660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r>
      <w:tr w:rsidR="002D47AD" w:rsidRPr="002D47AD" w:rsidTr="002D47AD">
        <w:trPr>
          <w:trHeight w:val="5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72660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1 457 600,00</w:t>
            </w:r>
          </w:p>
        </w:tc>
      </w:tr>
      <w:tr w:rsidR="002D47AD" w:rsidRPr="002D47AD" w:rsidTr="002D47AD">
        <w:trPr>
          <w:trHeight w:val="5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возмещение части затрат всем категориям хозяйств, включая личные подсобные хозяйства , занимающиеся содержанием  и разведением свиней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44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37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возмещение части затрат на приобретение пчелосемей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72680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127"/>
        </w:trPr>
        <w:tc>
          <w:tcPr>
            <w:tcW w:w="41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72680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449"/>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72680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552"/>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поддержку сельскохозяйственного производства по отдельным подотраслям растениеводства и животноводства (возмещение части затрат на уплату страховых премий по договорам  сельскохозяйственного страхования)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R508U</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127"/>
        </w:trPr>
        <w:tc>
          <w:tcPr>
            <w:tcW w:w="411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R508U</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44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2D47AD">
              <w:rPr>
                <w:sz w:val="24"/>
                <w:szCs w:val="24"/>
              </w:rPr>
              <w:lastRenderedPageBreak/>
              <w:t>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935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R508U</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Собрание депутатов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942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Общегосударственны 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942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r>
      <w:tr w:rsidR="002D47AD" w:rsidRPr="002D47AD" w:rsidTr="002D47AD">
        <w:trPr>
          <w:trHeight w:val="46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942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420 000,00</w:t>
            </w:r>
          </w:p>
        </w:tc>
      </w:tr>
      <w:tr w:rsidR="002D47AD" w:rsidRPr="002D47AD" w:rsidTr="002D47AD">
        <w:trPr>
          <w:trHeight w:val="2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942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00410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r>
      <w:tr w:rsidR="002D47AD" w:rsidRPr="002D47AD" w:rsidTr="002D47AD">
        <w:trPr>
          <w:trHeight w:val="62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w:t>
            </w:r>
            <w:r w:rsidRPr="002D47AD">
              <w:rPr>
                <w:rFonts w:eastAsia="Arial"/>
                <w:color w:val="000000"/>
                <w:sz w:val="24"/>
                <w:szCs w:val="24"/>
              </w:rPr>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942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20410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942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20410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395 000,00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942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r>
      <w:tr w:rsidR="002D47AD" w:rsidRPr="002D47AD" w:rsidTr="002D47AD">
        <w:trPr>
          <w:trHeight w:val="39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942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942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Комитет культуры администрации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39 259 000,00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39 259 000,00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13 645 000,00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13 645 000,00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13 645 000,00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13 645 000,00</w:t>
            </w:r>
          </w:p>
        </w:tc>
      </w:tr>
      <w:tr w:rsidR="002D47AD" w:rsidRPr="002D47AD" w:rsidTr="002D47AD">
        <w:trPr>
          <w:trHeight w:val="36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13 645 000,00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13 645 000,00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МУЗЦ   "Красный   яр"   за счет местного бюджета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2 148 000,00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2 148 000,00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1 698 000,00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w:t>
            </w:r>
            <w:r w:rsidRPr="002D47A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r>
      <w:tr w:rsidR="002D47AD" w:rsidRPr="002D47AD" w:rsidTr="002D47AD">
        <w:trPr>
          <w:trHeight w:val="27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385 000,00</w:t>
            </w:r>
          </w:p>
        </w:tc>
      </w:tr>
      <w:tr w:rsidR="002D47AD" w:rsidRPr="002D47AD" w:rsidTr="002D47AD">
        <w:trPr>
          <w:trHeight w:val="21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65 000,00</w:t>
            </w:r>
          </w:p>
        </w:tc>
      </w:tr>
      <w:tr w:rsidR="002D47AD" w:rsidRPr="002D47AD" w:rsidTr="002D47AD">
        <w:trPr>
          <w:trHeight w:val="2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61 000,00</w:t>
            </w:r>
          </w:p>
        </w:tc>
      </w:tr>
      <w:tr w:rsidR="002D47AD" w:rsidRPr="002D47AD" w:rsidTr="002D47AD">
        <w:trPr>
          <w:trHeight w:val="16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МУЗЦ "Красный яр" за счет путевок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11 497 000,00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11 497 000,00</w:t>
            </w:r>
          </w:p>
        </w:tc>
      </w:tr>
      <w:tr w:rsidR="002D47AD" w:rsidRPr="002D47AD" w:rsidTr="002D47AD">
        <w:trPr>
          <w:trHeight w:val="62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r>
      <w:tr w:rsidR="002D47AD" w:rsidRPr="002D47AD" w:rsidTr="002D47AD">
        <w:trPr>
          <w:trHeight w:val="11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5 082 000,00</w:t>
            </w:r>
          </w:p>
        </w:tc>
      </w:tr>
      <w:tr w:rsidR="002D47AD" w:rsidRPr="002D47AD" w:rsidTr="002D47AD">
        <w:trPr>
          <w:trHeight w:val="29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r>
      <w:tr w:rsidR="002D47AD" w:rsidRPr="002D47AD" w:rsidTr="002D47AD">
        <w:trPr>
          <w:trHeight w:val="34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Иные закупки товаров, работ и услуг </w:t>
            </w:r>
            <w:r w:rsidRPr="002D47AD">
              <w:rPr>
                <w:sz w:val="24"/>
                <w:szCs w:val="24"/>
              </w:rPr>
              <w:lastRenderedPageBreak/>
              <w:t>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w:t>
            </w:r>
            <w:r w:rsidRPr="002D47AD">
              <w:rPr>
                <w:sz w:val="24"/>
                <w:szCs w:val="24"/>
              </w:rPr>
              <w:lastRenderedPageBreak/>
              <w:t>00</w:t>
            </w:r>
            <w:r w:rsidRPr="002D47AD">
              <w:rPr>
                <w:sz w:val="24"/>
                <w:szCs w:val="24"/>
              </w:rPr>
              <w:br/>
              <w:t>4499П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6 367 000,00</w:t>
            </w:r>
          </w:p>
        </w:tc>
      </w:tr>
      <w:tr w:rsidR="002D47AD" w:rsidRPr="002D47AD" w:rsidTr="002D47AD">
        <w:trPr>
          <w:trHeight w:val="20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r>
      <w:tr w:rsidR="002D47AD" w:rsidRPr="002D47AD" w:rsidTr="002D47AD">
        <w:trPr>
          <w:trHeight w:val="241"/>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4499П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48 000,00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1 470 200,00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1 470 200,00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Дополнительное образование детей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1 470 200,00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1 470 200,00</w:t>
            </w:r>
          </w:p>
        </w:tc>
      </w:tr>
      <w:tr w:rsidR="002D47AD" w:rsidRPr="002D47AD" w:rsidTr="002D47AD">
        <w:trPr>
          <w:trHeight w:val="27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«Культура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2399М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2399М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2399М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30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25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621"/>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24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Культура,кинематография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23 869 800,00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23 869 800,00</w:t>
            </w:r>
          </w:p>
        </w:tc>
      </w:tr>
      <w:tr w:rsidR="002D47AD" w:rsidRPr="002D47AD" w:rsidTr="002D47AD">
        <w:trPr>
          <w:trHeight w:val="9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15 841 000,00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15 841 000,00</w:t>
            </w:r>
          </w:p>
        </w:tc>
      </w:tr>
      <w:tr w:rsidR="002D47AD" w:rsidRPr="002D47AD" w:rsidTr="002D47AD">
        <w:trPr>
          <w:trHeight w:val="27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Муниципальная программа «Книжный </w:t>
            </w:r>
            <w:r w:rsidRPr="002D47AD">
              <w:rPr>
                <w:sz w:val="24"/>
                <w:szCs w:val="24"/>
              </w:rPr>
              <w:lastRenderedPageBreak/>
              <w:t>дом»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w:t>
            </w:r>
            <w:r w:rsidRPr="002D47AD">
              <w:rPr>
                <w:sz w:val="24"/>
                <w:szCs w:val="24"/>
              </w:rPr>
              <w:lastRenderedPageBreak/>
              <w:t>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обеспечение деятельности (оказание услуг) подведомственных библиотек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w:t>
            </w:r>
            <w:r w:rsidRPr="002D47AD">
              <w:rPr>
                <w:sz w:val="24"/>
                <w:szCs w:val="24"/>
              </w:rPr>
              <w:br/>
              <w:t>4299Б</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w:t>
            </w:r>
            <w:r w:rsidRPr="002D47AD">
              <w:rPr>
                <w:sz w:val="24"/>
                <w:szCs w:val="24"/>
              </w:rPr>
              <w:br/>
              <w:t>4299Б</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w:t>
            </w:r>
            <w:r w:rsidRPr="002D47AD">
              <w:rPr>
                <w:sz w:val="24"/>
                <w:szCs w:val="24"/>
              </w:rPr>
              <w:br/>
              <w:t>4299Б</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«Культура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15 666 000,00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15 666 000,00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4099В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r>
      <w:tr w:rsidR="002D47AD" w:rsidRPr="002D47AD" w:rsidTr="002D47AD">
        <w:trPr>
          <w:trHeight w:val="34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4099В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4099В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библиотек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4299Б</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4299Б</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4299Б</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культуры, кинематографии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8 028 800,00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8 028 800,00</w:t>
            </w:r>
          </w:p>
        </w:tc>
      </w:tr>
      <w:tr w:rsidR="002D47AD" w:rsidRPr="002D47AD" w:rsidTr="002D47AD">
        <w:trPr>
          <w:trHeight w:val="37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w:t>
            </w:r>
            <w:r w:rsidRPr="002D47AD">
              <w:rPr>
                <w:sz w:val="24"/>
                <w:szCs w:val="24"/>
              </w:rPr>
              <w:br/>
            </w:r>
            <w:r w:rsidRPr="002D47AD">
              <w:rPr>
                <w:sz w:val="24"/>
                <w:szCs w:val="24"/>
              </w:rPr>
              <w:lastRenderedPageBreak/>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«Культура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39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49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439</w:t>
            </w:r>
            <w:r w:rsidRPr="002D47AD">
              <w:rPr>
                <w:sz w:val="24"/>
                <w:szCs w:val="24"/>
              </w:rPr>
              <w:lastRenderedPageBreak/>
              <w:t>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4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20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241"/>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32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7 179 000,00</w:t>
            </w:r>
          </w:p>
        </w:tc>
      </w:tr>
      <w:tr w:rsidR="002D47AD" w:rsidRPr="002D47AD" w:rsidTr="002D47AD">
        <w:trPr>
          <w:trHeight w:val="59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5 879 000,00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r>
      <w:tr w:rsidR="002D47AD" w:rsidRPr="002D47AD" w:rsidTr="002D47AD">
        <w:trPr>
          <w:trHeight w:val="34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w:t>
            </w:r>
            <w:r w:rsidRPr="002D47AD">
              <w:rPr>
                <w:sz w:val="24"/>
                <w:szCs w:val="24"/>
              </w:rPr>
              <w:lastRenderedPageBreak/>
              <w:t>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1 282 000,00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4399К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Физическая культура и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Массовый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274 000,00</w:t>
            </w:r>
          </w:p>
        </w:tc>
      </w:tr>
      <w:tr w:rsidR="002D47AD" w:rsidRPr="002D47AD" w:rsidTr="002D47AD">
        <w:trPr>
          <w:trHeight w:val="20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«Культура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38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12970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12970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w:t>
            </w:r>
            <w:r w:rsidRPr="002D47AD">
              <w:rPr>
                <w:sz w:val="24"/>
                <w:szCs w:val="24"/>
              </w:rPr>
              <w:br/>
              <w:t>12970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физической культуры и спорта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w:t>
            </w:r>
            <w:r w:rsidRPr="002D47AD">
              <w:rPr>
                <w:sz w:val="24"/>
                <w:szCs w:val="24"/>
              </w:rPr>
              <w:br/>
              <w:t>12970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w:t>
            </w:r>
            <w:r w:rsidRPr="002D47AD">
              <w:rPr>
                <w:sz w:val="24"/>
                <w:szCs w:val="24"/>
              </w:rPr>
              <w:br/>
              <w:t>12970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w:t>
            </w:r>
            <w:r w:rsidRPr="002D47AD">
              <w:rPr>
                <w:sz w:val="24"/>
                <w:szCs w:val="24"/>
              </w:rPr>
              <w:br/>
              <w:t>12970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Комитет образования администрации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175 497 309,00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177 869 592,00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175 497 309,00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177 869 592,00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Дошкольное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10 790 600,00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11 105 600,00</w:t>
            </w:r>
          </w:p>
        </w:tc>
      </w:tr>
      <w:tr w:rsidR="002D47AD" w:rsidRPr="002D47AD" w:rsidTr="002D47AD">
        <w:trPr>
          <w:trHeight w:val="41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Муниципальная программа «Развитие </w:t>
            </w:r>
            <w:r w:rsidRPr="002D47AD">
              <w:rPr>
                <w:sz w:val="24"/>
                <w:szCs w:val="24"/>
              </w:rPr>
              <w:lastRenderedPageBreak/>
              <w:t>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r w:rsidRPr="002D47AD">
              <w:rPr>
                <w:sz w:val="24"/>
                <w:szCs w:val="24"/>
              </w:rPr>
              <w:lastRenderedPageBreak/>
              <w:t>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10 730 600,00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11 105 600,00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обеспечение деятельности (оказания услуг) подведомственных дошкольных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5 810 200,00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6 185 200,00</w:t>
            </w:r>
          </w:p>
        </w:tc>
      </w:tr>
      <w:tr w:rsidR="002D47AD" w:rsidRPr="002D47AD" w:rsidTr="002D47AD">
        <w:trPr>
          <w:trHeight w:val="64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4 330 000,00</w:t>
            </w:r>
          </w:p>
        </w:tc>
      </w:tr>
      <w:tr w:rsidR="002D47AD" w:rsidRPr="002D47AD" w:rsidTr="002D47AD">
        <w:trPr>
          <w:trHeight w:val="26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4 015 000,00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4 330 000,00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1 786 200,00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1 846 200,00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1 786 200,00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1 846 200,00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9 000,00</w:t>
            </w:r>
          </w:p>
        </w:tc>
      </w:tr>
      <w:tr w:rsidR="002D47AD" w:rsidRPr="002D47AD" w:rsidTr="002D47AD">
        <w:trPr>
          <w:trHeight w:val="34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воспитанников детских садов за 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2099Р</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2099Р</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2099Р</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30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(оказания услуг) подведомственных дошкольных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4 400 400,00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4 400 400,00</w:t>
            </w:r>
          </w:p>
        </w:tc>
      </w:tr>
      <w:tr w:rsidR="002D47AD" w:rsidRPr="002D47AD" w:rsidTr="002D47AD">
        <w:trPr>
          <w:trHeight w:val="67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2D47AD">
              <w:rPr>
                <w:sz w:val="24"/>
                <w:szCs w:val="24"/>
              </w:rPr>
              <w:lastRenderedPageBreak/>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4 369 500,00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4 369 500,00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30 900,00</w:t>
            </w:r>
          </w:p>
        </w:tc>
      </w:tr>
      <w:tr w:rsidR="002D47AD" w:rsidRPr="002D47AD" w:rsidTr="002D47AD">
        <w:trPr>
          <w:trHeight w:val="48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2099Д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0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2099Д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2099Д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144 595 209,00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146 707 409,00</w:t>
            </w:r>
          </w:p>
        </w:tc>
      </w:tr>
      <w:tr w:rsidR="002D47AD" w:rsidRPr="002D47AD" w:rsidTr="002D47AD">
        <w:trPr>
          <w:trHeight w:val="452"/>
        </w:trPr>
        <w:tc>
          <w:tcPr>
            <w:tcW w:w="41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r>
      <w:tr w:rsidR="002D47AD" w:rsidRPr="002D47AD" w:rsidTr="002D47AD">
        <w:trPr>
          <w:trHeight w:val="23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 в рамках подпрограммы "Здоровое поколение"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r>
      <w:tr w:rsidR="002D47AD" w:rsidRPr="002D47AD" w:rsidTr="002D47AD">
        <w:trPr>
          <w:trHeight w:val="18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r>
      <w:tr w:rsidR="002D47AD" w:rsidRPr="002D47AD" w:rsidTr="002D47AD">
        <w:trPr>
          <w:trHeight w:val="27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r>
      <w:tr w:rsidR="002D47AD" w:rsidRPr="002D47AD" w:rsidTr="002D47AD">
        <w:trPr>
          <w:trHeight w:val="36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139 206 709,00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141 318 909,00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воспитанников в дошкольных группах при школах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2101Г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2101Г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2101Г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воспитанников в дошкольных группах при школах за 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2101Р</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2101Р</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2101Р</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школ начальных, неполных средних и средних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23 087 976,00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25 130 116,00</w:t>
            </w:r>
          </w:p>
        </w:tc>
      </w:tr>
      <w:tr w:rsidR="002D47AD" w:rsidRPr="002D47AD" w:rsidTr="002D47AD">
        <w:trPr>
          <w:trHeight w:val="621"/>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10 502 300,00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12 502 300,00</w:t>
            </w:r>
          </w:p>
        </w:tc>
      </w:tr>
      <w:tr w:rsidR="002D47AD" w:rsidRPr="002D47AD" w:rsidTr="002D47AD">
        <w:trPr>
          <w:trHeight w:val="24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10 502 300,00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12 502 300,00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11 652 476,00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11 694 616,00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11 652 476,00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11 694 616,00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683 200,00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683 200,00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653 200,00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653 200,00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питанием обучающихся в общеобразовательных организациях за 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2199Р</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33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2199Р</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2199Р</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49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53030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5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53030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17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53030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49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реализацию основных общеобразовательных программ в </w:t>
            </w:r>
            <w:r w:rsidRPr="002D47AD">
              <w:rPr>
                <w:sz w:val="24"/>
                <w:szCs w:val="24"/>
              </w:rPr>
              <w:lastRenderedPageBreak/>
              <w:t>муниципальных общеобразовательных организациях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r>
            <w:r w:rsidRPr="002D47AD">
              <w:rPr>
                <w:sz w:val="24"/>
                <w:szCs w:val="24"/>
              </w:rPr>
              <w:lastRenderedPageBreak/>
              <w:t>72030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99 592 100,00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99 592 100,00</w:t>
            </w:r>
          </w:p>
        </w:tc>
      </w:tr>
      <w:tr w:rsidR="002D47AD" w:rsidRPr="002D47AD" w:rsidTr="002D47AD">
        <w:trPr>
          <w:trHeight w:val="5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98 792 100,00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98 792 100,00</w:t>
            </w:r>
          </w:p>
        </w:tc>
      </w:tr>
      <w:tr w:rsidR="002D47AD" w:rsidRPr="002D47AD" w:rsidTr="002D47AD">
        <w:trPr>
          <w:trHeight w:val="17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98 792 100,00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98 792 100,00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72030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800 000,00</w:t>
            </w:r>
          </w:p>
        </w:tc>
      </w:tr>
      <w:tr w:rsidR="002D47AD" w:rsidRPr="002D47AD" w:rsidTr="002D47AD">
        <w:trPr>
          <w:trHeight w:val="62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L3040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4 239 661,00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4 141 214,00</w:t>
            </w:r>
          </w:p>
        </w:tc>
      </w:tr>
      <w:tr w:rsidR="002D47AD" w:rsidRPr="002D47AD" w:rsidTr="002D47AD">
        <w:trPr>
          <w:trHeight w:val="2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L3040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4 239 661,00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4 141 214,00</w:t>
            </w:r>
          </w:p>
        </w:tc>
      </w:tr>
      <w:tr w:rsidR="002D47AD" w:rsidRPr="002D47AD" w:rsidTr="002D47AD">
        <w:trPr>
          <w:trHeight w:val="34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L3040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4 239 661,00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4 141 214,00</w:t>
            </w:r>
          </w:p>
        </w:tc>
      </w:tr>
      <w:tr w:rsidR="002D47AD" w:rsidRPr="002D47AD" w:rsidTr="002D47AD">
        <w:trPr>
          <w:trHeight w:val="69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Обеспечение   питанием  отдельных  категорий         обучающихся, получающих  основное общее      и      среднее общее  образование  в муниципальных  обще- образовательных организациях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S2420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S2420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S2420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161"/>
        </w:trPr>
        <w:tc>
          <w:tcPr>
            <w:tcW w:w="41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Федеральный проект "Патриотическое </w:t>
            </w:r>
            <w:r w:rsidRPr="002D47AD">
              <w:rPr>
                <w:sz w:val="24"/>
                <w:szCs w:val="24"/>
              </w:rPr>
              <w:lastRenderedPageBreak/>
              <w:t>воспитание граждан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r w:rsidRPr="002D47AD">
              <w:rPr>
                <w:sz w:val="24"/>
                <w:szCs w:val="24"/>
              </w:rPr>
              <w:lastRenderedPageBreak/>
              <w:t>EВ</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1 411 619,00</w:t>
            </w:r>
          </w:p>
        </w:tc>
      </w:tr>
      <w:tr w:rsidR="002D47AD" w:rsidRPr="002D47AD" w:rsidTr="002D47AD">
        <w:trPr>
          <w:trHeight w:val="817"/>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120EВ</w:t>
            </w:r>
            <w:r w:rsidRPr="002D47AD">
              <w:rPr>
                <w:sz w:val="24"/>
                <w:szCs w:val="24"/>
              </w:rPr>
              <w:br/>
              <w:t>51790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1 411 619,00</w:t>
            </w:r>
          </w:p>
        </w:tc>
      </w:tr>
      <w:tr w:rsidR="002D47AD" w:rsidRPr="002D47AD" w:rsidTr="002D47AD">
        <w:trPr>
          <w:trHeight w:val="694"/>
        </w:trPr>
        <w:tc>
          <w:tcPr>
            <w:tcW w:w="411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120EВ</w:t>
            </w:r>
            <w:r w:rsidRPr="002D47AD">
              <w:rPr>
                <w:sz w:val="24"/>
                <w:szCs w:val="24"/>
              </w:rPr>
              <w:br/>
              <w:t>51790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1 411 619,00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w:t>
            </w:r>
            <w:r w:rsidRPr="002D47AD">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120EВ</w:t>
            </w:r>
            <w:r w:rsidRPr="002D47AD">
              <w:rPr>
                <w:sz w:val="24"/>
                <w:szCs w:val="24"/>
              </w:rPr>
              <w:br/>
              <w:t>51790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1 411 619,00</w:t>
            </w:r>
          </w:p>
        </w:tc>
      </w:tr>
      <w:tr w:rsidR="002D47AD" w:rsidRPr="002D47AD" w:rsidTr="002D47AD">
        <w:trPr>
          <w:trHeight w:val="49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терроризма, а так же минимизация и (или) ликвидация последствий его проявления»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профилактику терроризма, а так же минимизацию и (или) ликвидацию последствий его проявления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r>
      <w:tr w:rsidR="002D47AD" w:rsidRPr="002D47AD" w:rsidTr="002D47AD">
        <w:trPr>
          <w:trHeight w:val="49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30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219</w:t>
            </w:r>
            <w:r w:rsidRPr="002D47AD">
              <w:rPr>
                <w:sz w:val="24"/>
                <w:szCs w:val="24"/>
              </w:rPr>
              <w:lastRenderedPageBreak/>
              <w:t>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34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(оказания услуг) подведомственных школ начальных, неполных средних и средних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r>
      <w:tr w:rsidR="002D47AD" w:rsidRPr="002D47AD" w:rsidTr="002D47AD">
        <w:trPr>
          <w:trHeight w:val="621"/>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r>
      <w:tr w:rsidR="002D47AD" w:rsidRPr="002D47AD" w:rsidTr="002D47AD">
        <w:trPr>
          <w:trHeight w:val="10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388 000,00</w:t>
            </w:r>
          </w:p>
        </w:tc>
      </w:tr>
      <w:tr w:rsidR="002D47AD" w:rsidRPr="002D47AD" w:rsidTr="002D47AD">
        <w:trPr>
          <w:trHeight w:val="28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r>
      <w:tr w:rsidR="002D47AD" w:rsidRPr="002D47AD" w:rsidTr="002D47AD">
        <w:trPr>
          <w:trHeight w:val="37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2199Ш</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57 000,00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Дополнительное образование детей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10 768 950,00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10 768 950,00</w:t>
            </w:r>
          </w:p>
        </w:tc>
      </w:tr>
      <w:tr w:rsidR="002D47AD" w:rsidRPr="002D47AD" w:rsidTr="002D47AD">
        <w:trPr>
          <w:trHeight w:val="37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10 768 950,00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10 768 950,00</w:t>
            </w:r>
          </w:p>
        </w:tc>
      </w:tr>
      <w:tr w:rsidR="002D47AD" w:rsidRPr="002D47AD" w:rsidTr="002D47AD">
        <w:trPr>
          <w:trHeight w:val="5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5 627 503,00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5 627 503,00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5 582 540,00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5 582 540,00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5 492 680,00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5 492 680,00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r w:rsidRPr="002D47AD">
              <w:rPr>
                <w:sz w:val="24"/>
                <w:szCs w:val="24"/>
              </w:rPr>
              <w:lastRenderedPageBreak/>
              <w:t>00</w:t>
            </w:r>
            <w:r w:rsidRPr="002D47AD">
              <w:rPr>
                <w:sz w:val="24"/>
                <w:szCs w:val="24"/>
              </w:rPr>
              <w:br/>
              <w:t>2399П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620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44 930,00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44 930,00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44 930,00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44 930,00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44 963,00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44 963,00</w:t>
            </w:r>
          </w:p>
        </w:tc>
      </w:tr>
      <w:tr w:rsidR="002D47AD" w:rsidRPr="002D47AD" w:rsidTr="002D47AD">
        <w:trPr>
          <w:trHeight w:val="67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44 963,00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44 963,00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спортивных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2399С</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r>
      <w:tr w:rsidR="002D47AD" w:rsidRPr="002D47AD" w:rsidTr="002D47AD">
        <w:trPr>
          <w:trHeight w:val="34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2399С</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2399С</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r>
      <w:tr w:rsidR="002D47AD" w:rsidRPr="002D47AD" w:rsidTr="002D47AD">
        <w:trPr>
          <w:trHeight w:val="30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домов детского творчества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2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2399Т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Другие вопросы в области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9 342 550,00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9 287 633,00</w:t>
            </w:r>
          </w:p>
        </w:tc>
      </w:tr>
      <w:tr w:rsidR="002D47AD" w:rsidRPr="002D47AD" w:rsidTr="002D47AD">
        <w:trPr>
          <w:trHeight w:val="20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«Основные направления работы с молодёжью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1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33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Закупка товаров, работ и услуг для </w:t>
            </w:r>
            <w:r w:rsidRPr="002D47AD">
              <w:rPr>
                <w:sz w:val="24"/>
                <w:szCs w:val="24"/>
              </w:rPr>
              <w:lastRenderedPageBreak/>
              <w:t>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w:t>
            </w:r>
            <w:r w:rsidRPr="002D47AD">
              <w:rPr>
                <w:sz w:val="24"/>
                <w:szCs w:val="24"/>
              </w:rPr>
              <w:lastRenderedPageBreak/>
              <w:t>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250 000,00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34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3609Л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30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учреждений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9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756 850,00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776 933,00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организацию отдыха детей в каникулярное время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S1020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756 850,00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776 933,00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S1020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756 850,00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776 933,00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w:t>
            </w:r>
            <w:r w:rsidRPr="002D47AD">
              <w:rPr>
                <w:sz w:val="24"/>
                <w:szCs w:val="24"/>
              </w:rPr>
              <w:br/>
              <w:t>S1020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756 850,00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776 933,00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8 231 000,00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8 231 000,00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(оказание услуг) подведомственных учреждений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8 231 000,00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8 231 000,00</w:t>
            </w:r>
          </w:p>
        </w:tc>
      </w:tr>
      <w:tr w:rsidR="002D47AD" w:rsidRPr="002D47AD" w:rsidTr="002D47AD">
        <w:trPr>
          <w:trHeight w:val="64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7 748 000,00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7 748 000,00</w:t>
            </w:r>
          </w:p>
        </w:tc>
      </w:tr>
      <w:tr w:rsidR="002D47AD" w:rsidRPr="002D47AD" w:rsidTr="002D47AD">
        <w:trPr>
          <w:trHeight w:val="26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7 748 000,00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7 748 000,00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475 000,00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475 000,00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w:t>
            </w:r>
            <w:r w:rsidRPr="002D47AD">
              <w:rPr>
                <w:sz w:val="24"/>
                <w:szCs w:val="24"/>
              </w:rPr>
              <w:br/>
              <w:t>4399Е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Комитет по финансам администрации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11 655 636,00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11 953 132,00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Общегосударственны 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r>
      <w:tr w:rsidR="002D47AD" w:rsidRPr="002D47AD" w:rsidTr="002D47AD">
        <w:trPr>
          <w:trHeight w:val="46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Обеспечение деятельности финансовых, налоговых и таможенных органов и органов финансового (финансово- 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r>
      <w:tr w:rsidR="002D47AD" w:rsidRPr="002D47AD" w:rsidTr="002D47AD">
        <w:trPr>
          <w:trHeight w:val="252"/>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Центральный аппарат муниципальных органов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4 750 000,00</w:t>
            </w:r>
          </w:p>
        </w:tc>
      </w:tr>
      <w:tr w:rsidR="002D47AD" w:rsidRPr="002D47AD" w:rsidTr="002D47AD">
        <w:trPr>
          <w:trHeight w:val="34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r>
      <w:tr w:rsidR="002D47AD" w:rsidRPr="002D47AD" w:rsidTr="002D47AD">
        <w:trPr>
          <w:trHeight w:val="62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r>
      <w:tr w:rsidR="002D47AD" w:rsidRPr="002D47AD" w:rsidTr="002D47AD">
        <w:trPr>
          <w:trHeight w:val="394"/>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20410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4 260 000,00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r>
      <w:tr w:rsidR="002D47AD" w:rsidRPr="002D47AD" w:rsidTr="002D47AD">
        <w:trPr>
          <w:trHeight w:val="35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66000</w:t>
            </w:r>
            <w:r w:rsidRPr="002D47AD">
              <w:rPr>
                <w:sz w:val="24"/>
                <w:szCs w:val="24"/>
              </w:rPr>
              <w:br/>
              <w:t>20420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490 000,00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37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Муниципальная программа «Обеспечение жильем молодых семей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Реализация мероприятий по обеспечению жильем молодых 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w:t>
            </w:r>
            <w:r w:rsidRPr="002D47AD">
              <w:rPr>
                <w:sz w:val="24"/>
                <w:szCs w:val="24"/>
              </w:rPr>
              <w:br/>
              <w:t>L4970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21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w:t>
            </w:r>
            <w:r w:rsidRPr="002D47AD">
              <w:rPr>
                <w:sz w:val="24"/>
                <w:szCs w:val="24"/>
              </w:rPr>
              <w:br/>
              <w:t>L4970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395"/>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w:t>
            </w:r>
            <w:r w:rsidRPr="002D47AD">
              <w:rPr>
                <w:sz w:val="24"/>
                <w:szCs w:val="24"/>
              </w:rPr>
              <w:br/>
              <w:t>L4970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государственного 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37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государственного внутреннего 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12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307"/>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государственного внутреннего 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65030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253"/>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Обслуживание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65030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5 500,00</w:t>
            </w:r>
          </w:p>
        </w:tc>
      </w:tr>
      <w:tr w:rsidR="002D47AD" w:rsidRPr="002D47AD" w:rsidTr="002D47AD">
        <w:trPr>
          <w:trHeight w:val="41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Межбюджетные трансферты общего характера бюджетам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6 440 200,00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6 732 210,00</w:t>
            </w:r>
          </w:p>
        </w:tc>
      </w:tr>
      <w:tr w:rsidR="002D47AD" w:rsidRPr="002D47AD" w:rsidTr="002D47AD">
        <w:trPr>
          <w:trHeight w:val="479"/>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6 440 200,00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6 732 210,00</w:t>
            </w:r>
          </w:p>
        </w:tc>
      </w:tr>
      <w:tr w:rsidR="002D47AD" w:rsidRPr="002D47AD" w:rsidTr="002D47AD">
        <w:trPr>
          <w:trHeight w:val="406"/>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Дотации на выравнивание бюджетной обеспеченности поселений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r>
            <w:r w:rsidRPr="002D47AD">
              <w:rPr>
                <w:sz w:val="24"/>
                <w:szCs w:val="24"/>
              </w:rPr>
              <w:lastRenderedPageBreak/>
              <w:t>7001П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6 440 200,00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6 732 210,00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7001П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6 440 200,00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6 732 210,00</w:t>
            </w:r>
          </w:p>
        </w:tc>
      </w:tr>
      <w:tr w:rsidR="002D47AD" w:rsidRPr="002D47AD" w:rsidTr="002D47AD">
        <w:trPr>
          <w:trHeight w:val="268"/>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Дотации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99000</w:t>
            </w:r>
            <w:r w:rsidRPr="002D47AD">
              <w:rPr>
                <w:sz w:val="24"/>
                <w:szCs w:val="24"/>
              </w:rPr>
              <w:br/>
              <w:t>7001П</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6 440 200,00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6 732 210,00</w:t>
            </w:r>
          </w:p>
        </w:tc>
      </w:tr>
      <w:tr w:rsidR="002D47AD" w:rsidRPr="002D47AD" w:rsidTr="002D47AD">
        <w:trPr>
          <w:trHeight w:val="300"/>
        </w:trPr>
        <w:tc>
          <w:tcPr>
            <w:tcW w:w="4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ИТОГО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376 424 996,00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375 146 475,00</w:t>
            </w: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9</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к решению Собрани</w:t>
      </w:r>
      <w:r w:rsidR="00AB5797">
        <w:rPr>
          <w:rFonts w:ascii="Times New Roman" w:hAnsi="Times New Roman" w:cs="Times New Roman"/>
          <w:sz w:val="24"/>
          <w:szCs w:val="24"/>
        </w:rPr>
        <w:t>я депутатов</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2024 ГО</w:t>
      </w:r>
      <w:r w:rsidR="00AB5797">
        <w:rPr>
          <w:rFonts w:ascii="Times New Roman" w:hAnsi="Times New Roman" w:cs="Times New Roman"/>
          <w:b/>
          <w:bCs/>
          <w:sz w:val="24"/>
          <w:szCs w:val="24"/>
        </w:rPr>
        <w:t>Д</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ayout w:type="fixed"/>
        <w:tblLook w:val="04A0"/>
      </w:tblPr>
      <w:tblGrid>
        <w:gridCol w:w="4110"/>
        <w:gridCol w:w="425"/>
        <w:gridCol w:w="850"/>
        <w:gridCol w:w="1559"/>
        <w:gridCol w:w="1384"/>
        <w:gridCol w:w="1569"/>
      </w:tblGrid>
      <w:tr w:rsidR="002D47AD" w:rsidRPr="002D47AD" w:rsidTr="002D47AD">
        <w:trPr>
          <w:trHeight w:val="502"/>
        </w:trPr>
        <w:tc>
          <w:tcPr>
            <w:tcW w:w="4110" w:type="dxa"/>
            <w:tcBorders>
              <w:top w:val="single" w:sz="6" w:space="0" w:color="000000"/>
              <w:left w:val="single" w:sz="6" w:space="0" w:color="000000"/>
              <w:bottom w:val="single" w:sz="4" w:space="0" w:color="000000"/>
              <w:right w:val="single" w:sz="12"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Наименование показателей</w:t>
            </w:r>
          </w:p>
        </w:tc>
        <w:tc>
          <w:tcPr>
            <w:tcW w:w="425"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ГРБС</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Целевая статья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Сумма на 2024 год</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Изменения</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Уточненный план</w:t>
            </w:r>
          </w:p>
        </w:tc>
      </w:tr>
      <w:tr w:rsidR="002D47AD" w:rsidRPr="002D47AD" w:rsidTr="002D47AD">
        <w:trPr>
          <w:trHeight w:val="552"/>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1.Муниципальная программа «Развитие внутреннего и въездного туризма на территории Шарьинского муниципального района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602"/>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 в рамках муниципальной программы «Развитие внутреннего и въездного туризма на территории Шарьинского муниципального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010004399К</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226"/>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2.Муниципальная программа"Книжный дом" на 2020-2024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314"/>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библиотек в рамках муниципальной программы "Книжный дом"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020004299Б</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384"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403"/>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3. Муниципальная программа «Обеспечение жильем молодых семей в Шарьинском муниципальном районе на 2022-2024 годы»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812 397,00</w:t>
            </w:r>
          </w:p>
        </w:tc>
        <w:tc>
          <w:tcPr>
            <w:tcW w:w="1384"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-348015</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464 382,00</w:t>
            </w:r>
          </w:p>
        </w:tc>
      </w:tr>
      <w:tr w:rsidR="002D47AD" w:rsidRPr="002D47AD" w:rsidTr="002D47AD">
        <w:trPr>
          <w:trHeight w:val="33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мероприятия по обеспечение жильем молодых семей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03000L4970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812 397,00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-348015</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464 382,00</w:t>
            </w:r>
          </w:p>
        </w:tc>
      </w:tr>
      <w:tr w:rsidR="002D47AD" w:rsidRPr="002D47AD" w:rsidTr="002D47AD">
        <w:trPr>
          <w:trHeight w:val="41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4.Муниципальная программа"Культура </w:t>
            </w:r>
            <w:r w:rsidRPr="002D47AD">
              <w:rPr>
                <w:sz w:val="24"/>
                <w:szCs w:val="24"/>
              </w:rPr>
              <w:lastRenderedPageBreak/>
              <w:t>Шарьинского района на 2020-2024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040000</w:t>
            </w:r>
            <w:r w:rsidRPr="002D47AD">
              <w:rPr>
                <w:sz w:val="24"/>
                <w:szCs w:val="24"/>
              </w:rPr>
              <w:lastRenderedPageBreak/>
              <w:t>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18 741 000,00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+637200</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19 378 200,00</w:t>
            </w:r>
          </w:p>
        </w:tc>
      </w:tr>
      <w:tr w:rsidR="002D47AD" w:rsidRPr="002D47AD" w:rsidTr="002D47AD">
        <w:trPr>
          <w:trHeight w:val="268"/>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 xml:space="preserve">Расходы на культурно-оздоровительную работу и спортивные мероприятия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0400012970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357"/>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040002399М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268"/>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(оказание услуг) подведомственных учреждений культуры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040004099В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10 916 200,00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-80245</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10 835 955,00</w:t>
            </w:r>
          </w:p>
        </w:tc>
      </w:tr>
      <w:tr w:rsidR="002D47AD" w:rsidRPr="002D47AD" w:rsidTr="002D47AD">
        <w:trPr>
          <w:trHeight w:val="215"/>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(оказание услуг) подведомственных библиотек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040004299Б</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7 249 800,00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7 249 800,00</w:t>
            </w:r>
          </w:p>
        </w:tc>
      </w:tr>
      <w:tr w:rsidR="002D47AD" w:rsidRPr="002D47AD" w:rsidTr="002D47AD">
        <w:trPr>
          <w:trHeight w:val="303"/>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подведомственных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040004399К</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-85000</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393 000,00</w:t>
            </w:r>
          </w:p>
        </w:tc>
      </w:tr>
      <w:tr w:rsidR="002D47AD" w:rsidRPr="002D47AD" w:rsidTr="002D47AD">
        <w:trPr>
          <w:trHeight w:val="391"/>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04000L4670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+802445</w:t>
            </w:r>
          </w:p>
        </w:tc>
        <w:tc>
          <w:tcPr>
            <w:tcW w:w="1569" w:type="dxa"/>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802 445,00</w:t>
            </w:r>
          </w:p>
        </w:tc>
      </w:tr>
      <w:tr w:rsidR="002D47AD" w:rsidRPr="002D47AD" w:rsidTr="002D47AD">
        <w:trPr>
          <w:trHeight w:val="583"/>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5.Муниципальная программа "Основные направления работы с молодежью в Шарьинском муниципальном районе в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80 000,00</w:t>
            </w:r>
          </w:p>
        </w:tc>
      </w:tr>
      <w:tr w:rsidR="002D47AD" w:rsidRPr="002D47AD" w:rsidTr="002D47AD">
        <w:trPr>
          <w:trHeight w:val="3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Проведение мероприятий для детей и молодежи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050003609Л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80 000,00</w:t>
            </w:r>
          </w:p>
        </w:tc>
      </w:tr>
      <w:tr w:rsidR="002D47AD" w:rsidRPr="002D47AD" w:rsidTr="002D47AD">
        <w:trPr>
          <w:trHeight w:val="662"/>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6.Муниципальная программа "Развитие физической культуры и спорта в Шарьинском муниципальном районе Костромской области на 2021-2024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268"/>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культурно-оздоровительную работу и спортивные мероприятия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0600012970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64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548"/>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 по поддержке и развитию субъектов малого и среднего предпринимательства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0700020110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552"/>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8.Муниципальная программа "Профилактика правонарушений в Шарьинском муниципальном районе на 2024-2026 гг."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41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на обеспечение функций муниципальных органов по профилактике правонарушений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0810020120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552"/>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081004399К</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3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081003609Л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769"/>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53 807 500,00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53 807 500,00</w:t>
            </w:r>
          </w:p>
        </w:tc>
      </w:tr>
      <w:tr w:rsidR="002D47AD" w:rsidRPr="002D47AD" w:rsidTr="002D47AD">
        <w:trPr>
          <w:trHeight w:val="233"/>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в области сельского хозяйства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0900060040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57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подготовку   проектов межевания  земельных  участков  и на проведение кадастровых работ</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09000L5990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53 757 500,00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53 757 500,00</w:t>
            </w:r>
          </w:p>
        </w:tc>
      </w:tr>
      <w:tr w:rsidR="002D47AD" w:rsidRPr="002D47AD" w:rsidTr="002D47AD">
        <w:trPr>
          <w:trHeight w:val="534"/>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294 000,00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294 000,00</w:t>
            </w:r>
          </w:p>
        </w:tc>
      </w:tr>
      <w:tr w:rsidR="002D47AD" w:rsidRPr="002D47AD" w:rsidTr="002D47AD">
        <w:trPr>
          <w:trHeight w:val="725"/>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ремонт и содержание автомобильных дорог в рамках 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1100002150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r>
      <w:tr w:rsidR="002D47AD" w:rsidRPr="002D47AD" w:rsidTr="002D47AD">
        <w:trPr>
          <w:trHeight w:val="756"/>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мероприятия для детей и молодежи в рамках 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110003609Л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248 500,00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248 500,00</w:t>
            </w:r>
          </w:p>
        </w:tc>
      </w:tr>
      <w:tr w:rsidR="002D47AD" w:rsidRPr="002D47AD" w:rsidTr="002D47AD">
        <w:trPr>
          <w:trHeight w:val="503"/>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12.Муниципальная программа "Развитие образования в  Шарьинском  муниципальном районе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173 982 922,00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-1953856</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172 029 066,00</w:t>
            </w:r>
          </w:p>
        </w:tc>
      </w:tr>
      <w:tr w:rsidR="002D47AD" w:rsidRPr="002D47AD" w:rsidTr="002D47AD">
        <w:trPr>
          <w:trHeight w:val="41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120002399М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268"/>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дошкольных учреждений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120002099Д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5 935 200,00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5 875 200,00</w:t>
            </w:r>
          </w:p>
        </w:tc>
      </w:tr>
      <w:tr w:rsidR="002D47AD" w:rsidRPr="002D47AD" w:rsidTr="002D47AD">
        <w:trPr>
          <w:trHeight w:val="357"/>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питанием воспитанников детских садов за счет родительской платы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120002099Р</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41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 xml:space="preserve">Расходы на реализацию общеобразовательных программ дошкольного образования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1200072100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4 400 390,00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4 400 390,00</w:t>
            </w:r>
          </w:p>
        </w:tc>
      </w:tr>
      <w:tr w:rsidR="002D47AD" w:rsidRPr="002D47AD" w:rsidTr="002D47AD">
        <w:trPr>
          <w:trHeight w:val="41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питанием воспитанников в дошкольных групп при школах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120002101Г</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41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питанием дошкольных групп в школах за счет родительской платы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120002101Р</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3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школ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120002199Ш</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40 010 697,00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-4405366</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35 605 361,00</w:t>
            </w:r>
          </w:p>
        </w:tc>
      </w:tr>
      <w:tr w:rsidR="002D47AD" w:rsidRPr="002D47AD" w:rsidTr="002D47AD">
        <w:trPr>
          <w:trHeight w:val="52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питанием обучающихся в общеобразовательных организациях за счет родительской платы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120002199Р</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552"/>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1200053030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318"/>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реализацию основных общеобразовательных программ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1200072030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93 891 900,00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+2280100</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96 172 000,00</w:t>
            </w:r>
          </w:p>
        </w:tc>
      </w:tr>
      <w:tr w:rsidR="002D47AD" w:rsidRPr="002D47AD" w:rsidTr="002D47AD">
        <w:trPr>
          <w:trHeight w:val="69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12000S2420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552"/>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функционирования модели персонифицированного финансирования дополнительного образования детей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120002399П</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5 639 196,00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5 639 196,00</w:t>
            </w:r>
          </w:p>
        </w:tc>
      </w:tr>
      <w:tr w:rsidR="002D47AD" w:rsidRPr="002D47AD" w:rsidTr="002D47AD">
        <w:trPr>
          <w:trHeight w:val="268"/>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спортивных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120002399С</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1 965 500,00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1 965 500,00</w:t>
            </w:r>
          </w:p>
        </w:tc>
      </w:tr>
      <w:tr w:rsidR="002D47AD" w:rsidRPr="002D47AD" w:rsidTr="002D47AD">
        <w:trPr>
          <w:trHeight w:val="215"/>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(оказание услуг) подведомственных  домов детского творчества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120002399Т</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303"/>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подведомственных учреждений образования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120004399Е</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91"/>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проведение мероприятий для одаренных школьников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120003609Л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160 000,00</w:t>
            </w:r>
          </w:p>
        </w:tc>
      </w:tr>
      <w:tr w:rsidR="002D47AD" w:rsidRPr="002D47AD" w:rsidTr="002D47AD">
        <w:trPr>
          <w:trHeight w:val="835"/>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муниципальной программы "Развитие образования"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12000L3040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4 181 600,00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+231147</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4 412 747,00</w:t>
            </w:r>
          </w:p>
        </w:tc>
      </w:tr>
      <w:tr w:rsidR="002D47AD" w:rsidRPr="002D47AD" w:rsidTr="002D47AD">
        <w:trPr>
          <w:trHeight w:val="835"/>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120EВ51790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1 242 879,00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+233</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r>
      <w:tr w:rsidR="002D47AD" w:rsidRPr="002D47AD" w:rsidTr="002D47AD">
        <w:trPr>
          <w:trHeight w:val="563"/>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r>
      <w:tr w:rsidR="002D47AD" w:rsidRPr="002D47AD" w:rsidTr="002D47AD">
        <w:trPr>
          <w:trHeight w:val="3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школ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130002199Ш</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310 000,00</w:t>
            </w:r>
          </w:p>
        </w:tc>
      </w:tr>
      <w:tr w:rsidR="002D47AD" w:rsidRPr="002D47AD" w:rsidTr="002D47AD">
        <w:trPr>
          <w:trHeight w:val="344"/>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14.Муниципальная программа «Формирование современной городской среды»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1 644 505,00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+110965</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1 755 470,00</w:t>
            </w:r>
          </w:p>
        </w:tc>
      </w:tr>
      <w:tr w:rsidR="002D47AD" w:rsidRPr="002D47AD" w:rsidTr="002D47AD">
        <w:trPr>
          <w:trHeight w:val="268"/>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формирование современной городской среды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140F255550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1 644 505,00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+110965</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1 755 470,00</w:t>
            </w:r>
          </w:p>
        </w:tc>
      </w:tr>
      <w:tr w:rsidR="002D47AD" w:rsidRPr="002D47AD" w:rsidTr="002D47AD">
        <w:trPr>
          <w:trHeight w:val="64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+4339000</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4 339 000,00</w:t>
            </w:r>
          </w:p>
        </w:tc>
      </w:tr>
      <w:tr w:rsidR="002D47AD" w:rsidRPr="002D47AD" w:rsidTr="002D47AD">
        <w:trPr>
          <w:trHeight w:val="6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учреждений культуры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150004399К</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+85000</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85 000,00</w:t>
            </w:r>
          </w:p>
        </w:tc>
      </w:tr>
      <w:tr w:rsidR="002D47AD" w:rsidRPr="002D47AD" w:rsidTr="002D47AD">
        <w:trPr>
          <w:trHeight w:val="3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детских садов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150002099Д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+60000</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r>
      <w:tr w:rsidR="002D47AD" w:rsidRPr="002D47AD" w:rsidTr="002D47AD">
        <w:trPr>
          <w:trHeight w:val="3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школ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150002199Ш</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+4194000</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437"/>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16.Муниципальная программа "Организация летнего отдыха, оздоровления и занятости детей и подростков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14 844 636,00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14 844 636,00</w:t>
            </w:r>
          </w:p>
        </w:tc>
      </w:tr>
      <w:tr w:rsidR="002D47AD" w:rsidRPr="002D47AD" w:rsidTr="002D47AD">
        <w:trPr>
          <w:trHeight w:val="364"/>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учреждений культуры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160004399К</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3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МУЗЦОН «Красный яр» за счет путевок</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160004499П</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11 497 000,00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11 497 000,00</w:t>
            </w:r>
          </w:p>
        </w:tc>
      </w:tr>
      <w:tr w:rsidR="002D47AD" w:rsidRPr="002D47AD" w:rsidTr="002D47AD">
        <w:trPr>
          <w:trHeight w:val="379"/>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МУЗЦ   "Красный   яр"   за счет местного бюджета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160004499А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2 148 000,00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2 148 000,00</w:t>
            </w:r>
          </w:p>
        </w:tc>
      </w:tr>
      <w:tr w:rsidR="002D47AD" w:rsidRPr="002D47AD" w:rsidTr="002D47AD">
        <w:trPr>
          <w:trHeight w:val="3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школ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160002199Ш</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r>
      <w:tr w:rsidR="002D47AD" w:rsidRPr="002D47AD" w:rsidTr="002D47AD">
        <w:trPr>
          <w:trHeight w:val="379"/>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организацию  отдыха детей в каникулярное время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16000S1020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739 636,00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739 636,00</w:t>
            </w:r>
          </w:p>
        </w:tc>
      </w:tr>
      <w:tr w:rsidR="002D47AD" w:rsidRPr="002D47AD" w:rsidTr="002D47AD">
        <w:trPr>
          <w:trHeight w:val="41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18."Муниципальная программа "Чистая вода" на 2020-2024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1800000000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41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обеспечений мероприятий по строительству и реконструкции (модернизации) объектов питьевого </w:t>
            </w:r>
            <w:r w:rsidRPr="002D47AD">
              <w:rPr>
                <w:sz w:val="24"/>
                <w:szCs w:val="24"/>
              </w:rPr>
              <w:lastRenderedPageBreak/>
              <w:t xml:space="preserve">водоснабжения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479"/>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 xml:space="preserve">Расходы на реализацию проектов развития, основанных на общественных инициативах, в номинации "Местные инициативы"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69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19."Муниципальная программа "Развитие транспортной системы Шарьинского муниципального района Костромской области на 2020-2022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26 275 660,00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26 275 660,00</w:t>
            </w:r>
          </w:p>
        </w:tc>
      </w:tr>
      <w:tr w:rsidR="002D47AD" w:rsidRPr="002D47AD" w:rsidTr="002D47AD">
        <w:trPr>
          <w:trHeight w:val="3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Дорожные фонды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1900002150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5 921 900,00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5 921 900,00</w:t>
            </w:r>
          </w:p>
        </w:tc>
      </w:tr>
      <w:tr w:rsidR="002D47AD" w:rsidRPr="002D47AD" w:rsidTr="002D47AD">
        <w:trPr>
          <w:trHeight w:val="662"/>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19000S2640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20 100 000,00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20 100 000,00</w:t>
            </w:r>
          </w:p>
        </w:tc>
      </w:tr>
      <w:tr w:rsidR="002D47AD" w:rsidRPr="002D47AD" w:rsidTr="002D47AD">
        <w:trPr>
          <w:trHeight w:val="41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софинансирование мероприятий по борьбе с борщевиком Сосновского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19000S2250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600"/>
        </w:trPr>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Муниципальные программы Шарьинского муниципального района- всего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291 646 120,00</w:t>
            </w:r>
          </w:p>
        </w:tc>
        <w:tc>
          <w:tcPr>
            <w:tcW w:w="1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+2785294</w:t>
            </w:r>
          </w:p>
        </w:tc>
        <w:tc>
          <w:tcPr>
            <w:tcW w:w="15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294 431 414,00</w:t>
            </w: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10</w:t>
      </w:r>
    </w:p>
    <w:p w:rsidR="00AB5797" w:rsidRDefault="00AB5797" w:rsidP="00AB579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и 2026 ГОДЫ</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ayout w:type="fixed"/>
        <w:tblLook w:val="04A0"/>
      </w:tblPr>
      <w:tblGrid>
        <w:gridCol w:w="5244"/>
        <w:gridCol w:w="567"/>
        <w:gridCol w:w="992"/>
        <w:gridCol w:w="1396"/>
        <w:gridCol w:w="1507"/>
      </w:tblGrid>
      <w:tr w:rsidR="002D47AD" w:rsidRPr="002D47AD" w:rsidTr="002D47AD">
        <w:trPr>
          <w:trHeight w:val="593"/>
        </w:trPr>
        <w:tc>
          <w:tcPr>
            <w:tcW w:w="5244" w:type="dxa"/>
            <w:tcBorders>
              <w:top w:val="single" w:sz="6" w:space="0" w:color="000000"/>
              <w:left w:val="single" w:sz="6" w:space="0" w:color="000000"/>
              <w:bottom w:val="single" w:sz="4" w:space="0" w:color="000000"/>
              <w:right w:val="single" w:sz="12"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Наименование показателей</w:t>
            </w:r>
          </w:p>
        </w:tc>
        <w:tc>
          <w:tcPr>
            <w:tcW w:w="567" w:type="dxa"/>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ГРБС</w:t>
            </w:r>
          </w:p>
        </w:tc>
        <w:tc>
          <w:tcPr>
            <w:tcW w:w="992"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Целевая статья</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Сумма на 2025 год</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Сумма на 2026 год</w:t>
            </w:r>
          </w:p>
        </w:tc>
      </w:tr>
      <w:tr w:rsidR="002D47AD" w:rsidRPr="002D47AD" w:rsidTr="002D47AD">
        <w:trPr>
          <w:trHeight w:val="55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1.Муниципальная программа «Развитие внутреннего и въездного туризма на территории Шарьинского муниципального района на 2021-2025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55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 в рамках муниципальной программы «Развитие внутреннего и въездного туризма на территории Шарьинского муниципального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010004399К</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316 500,00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2.Муниципальная программа"Книжный дом" на 2020-2024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41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библиотек </w:t>
            </w:r>
            <w:r w:rsidRPr="002D47AD">
              <w:rPr>
                <w:sz w:val="24"/>
                <w:szCs w:val="24"/>
              </w:rPr>
              <w:lastRenderedPageBreak/>
              <w:t>в рамках муниципальной программы "Книжный дом"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02000429</w:t>
            </w:r>
            <w:r w:rsidRPr="002D47AD">
              <w:rPr>
                <w:sz w:val="24"/>
                <w:szCs w:val="24"/>
              </w:rPr>
              <w:lastRenderedPageBreak/>
              <w:t>9Б</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175 000,00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175 000,00</w:t>
            </w:r>
          </w:p>
        </w:tc>
      </w:tr>
      <w:tr w:rsidR="002D47AD" w:rsidRPr="002D47AD" w:rsidTr="002D47AD">
        <w:trPr>
          <w:trHeight w:val="41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 xml:space="preserve">3. Муниципальная программа «Обеспечение жильем молодых семей в Шарьинском муниципальном районе на 2022-2024 годы»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мероприятия по обеспечение жильем молодых семей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03000L4970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459 936,00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465 422,00</w:t>
            </w:r>
          </w:p>
        </w:tc>
      </w:tr>
      <w:tr w:rsidR="002D47AD" w:rsidRPr="002D47AD" w:rsidTr="002D47AD">
        <w:trPr>
          <w:trHeight w:val="379"/>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4.Муниципальная программа"Культура Шарьинского района на 2020-2024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16 206 000,00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16 241 000,00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культурно-оздоровительную работу и спортивные мероприятия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0400012970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52 000,00</w:t>
            </w:r>
          </w:p>
        </w:tc>
      </w:tr>
      <w:tr w:rsidR="002D47AD" w:rsidRPr="002D47AD" w:rsidTr="002D47AD">
        <w:trPr>
          <w:trHeight w:val="357"/>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040002399М</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45 000,00</w:t>
            </w:r>
          </w:p>
        </w:tc>
      </w:tr>
      <w:tr w:rsidR="002D47AD" w:rsidRPr="002D47AD" w:rsidTr="002D47AD">
        <w:trPr>
          <w:trHeight w:val="41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(оказание услуг) подведомственных учреждений культуры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040004099В</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9 416 200,00</w:t>
            </w:r>
          </w:p>
        </w:tc>
      </w:tr>
      <w:tr w:rsidR="002D47AD" w:rsidRPr="002D47AD" w:rsidTr="002D47AD">
        <w:trPr>
          <w:trHeight w:val="41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(оказание услуг) подведомственных библиотек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040004299Б</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6 249 800,00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подведомственных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040004399К</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443 000,00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478 000,00</w:t>
            </w:r>
          </w:p>
        </w:tc>
      </w:tr>
      <w:tr w:rsidR="002D47AD" w:rsidRPr="002D47AD" w:rsidTr="002D47AD">
        <w:trPr>
          <w:trHeight w:val="32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5.Муниципальная программа "Основные направления работы с молодежью в Шарьинском муниципальном районе в 2021-2025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0,00</w:t>
            </w: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Проведение мероприятий для детей и молодежи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050003609Л</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43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6.Муниципальная программа "Развитие физической культуры и спорта в Шарьинском муниципальном районе Костромской области на 2021-2024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культурно-оздоровительную работу и спортивные мероприятия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0600012970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222 000,00</w:t>
            </w:r>
          </w:p>
        </w:tc>
      </w:tr>
      <w:tr w:rsidR="002D47AD" w:rsidRPr="002D47AD" w:rsidTr="002D47AD">
        <w:trPr>
          <w:trHeight w:val="55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41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 по поддержке и развитию субъектов малого и среднего предпринимательства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0700020110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40 000,00</w:t>
            </w:r>
          </w:p>
        </w:tc>
      </w:tr>
      <w:tr w:rsidR="002D47AD" w:rsidRPr="002D47AD" w:rsidTr="002D47AD">
        <w:trPr>
          <w:trHeight w:val="41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8.Муниципальная программа "Профилактика правонарушений в Шарьинском муниципальном районе на 2021-2023 гг."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функций муниципальных органов по профилактике правонарушений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0810020120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30 000,00</w:t>
            </w:r>
          </w:p>
        </w:tc>
      </w:tr>
      <w:tr w:rsidR="002D47AD" w:rsidRPr="002D47AD" w:rsidTr="002D47AD">
        <w:trPr>
          <w:trHeight w:val="49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081004399К</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40 300,00</w:t>
            </w: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для детей и молодежи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081003609Л</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29 700,00</w:t>
            </w:r>
          </w:p>
        </w:tc>
      </w:tr>
      <w:tr w:rsidR="002D47AD" w:rsidRPr="002D47AD" w:rsidTr="002D47AD">
        <w:trPr>
          <w:trHeight w:val="66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64 996 600,00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62 901 400,00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в области сельского хозяйства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0900060040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50 000,00</w:t>
            </w:r>
          </w:p>
        </w:tc>
      </w:tr>
      <w:tr w:rsidR="002D47AD" w:rsidRPr="002D47AD" w:rsidTr="002D47AD">
        <w:trPr>
          <w:trHeight w:val="306"/>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подготовку   проектов межевания  земельных  участков  и на проведение кадастровых работ</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09000L5990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64 946 600,00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62 851 400,00</w:t>
            </w:r>
          </w:p>
        </w:tc>
      </w:tr>
      <w:tr w:rsidR="002D47AD" w:rsidRPr="002D47AD" w:rsidTr="002D47AD">
        <w:trPr>
          <w:trHeight w:val="486"/>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295 000,00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r>
      <w:tr w:rsidR="002D47AD" w:rsidRPr="002D47AD" w:rsidTr="002D47AD">
        <w:trPr>
          <w:trHeight w:val="486"/>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ремонт и содержание автомобильных дорог в рамках 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1100002150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45 500,00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55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мероприятия для детей и молодежи в рамках 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110003609Л</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249 500,00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12.Муниципальная программа "Развитие образования в  Шарьинском  муниципальном районе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162 381 459,00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164 868 659,00</w:t>
            </w:r>
          </w:p>
        </w:tc>
      </w:tr>
      <w:tr w:rsidR="002D47AD" w:rsidRPr="002D47AD" w:rsidTr="002D47AD">
        <w:trPr>
          <w:trHeight w:val="357"/>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120002399М</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1 425 200,00</w:t>
            </w: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дошкольных учреждений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120002099Д</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5 810 200,00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6 185 200,00</w:t>
            </w:r>
          </w:p>
        </w:tc>
      </w:tr>
      <w:tr w:rsidR="002D47AD" w:rsidRPr="002D47AD" w:rsidTr="002D47AD">
        <w:trPr>
          <w:trHeight w:val="379"/>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питанием воспитанников детских садов за счет родительской платы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120002099Р</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520 000,00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реализацию общеобразовательных программ дошкольного образования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1200072100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4 400 400,00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4 400 400,00</w:t>
            </w:r>
          </w:p>
        </w:tc>
      </w:tr>
      <w:tr w:rsidR="002D47AD" w:rsidRPr="002D47AD" w:rsidTr="002D47AD">
        <w:trPr>
          <w:trHeight w:val="357"/>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питанием воспитанников в дошкольных групп при школах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120002101Г</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660 000,00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питанием дошкольных групп в школах за счет родительской платы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120002101Р</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1 280 000,00</w:t>
            </w: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школ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120002199Ш</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23 087 976,00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25 130 116,00</w:t>
            </w:r>
          </w:p>
        </w:tc>
      </w:tr>
      <w:tr w:rsidR="002D47AD" w:rsidRPr="002D47AD" w:rsidTr="002D47AD">
        <w:trPr>
          <w:trHeight w:val="325"/>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питанием обучающихся в общеобразовательных организациях за счет родительской платы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120002199Р</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2 200 000,00</w:t>
            </w:r>
          </w:p>
        </w:tc>
      </w:tr>
      <w:tr w:rsidR="002D47AD" w:rsidRPr="002D47AD" w:rsidTr="002D47AD">
        <w:trPr>
          <w:trHeight w:val="55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1200053030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5 859 000,00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реализацию основных общеобразовательных программ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1200072030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99 592 100,00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99 592 100,00</w:t>
            </w:r>
          </w:p>
        </w:tc>
      </w:tr>
      <w:tr w:rsidR="002D47AD" w:rsidRPr="002D47AD" w:rsidTr="002D47AD">
        <w:trPr>
          <w:trHeight w:val="55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12000S2420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1 044 860,00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120002399П</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5 627 503,00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5 627 503,00</w:t>
            </w:r>
          </w:p>
        </w:tc>
      </w:tr>
      <w:tr w:rsidR="002D47AD" w:rsidRPr="002D47AD" w:rsidTr="002D47AD">
        <w:trPr>
          <w:trHeight w:val="215"/>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(оказание услуг) подведомственных спортивных школ</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120002399С</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1 724 947,00</w:t>
            </w:r>
          </w:p>
        </w:tc>
      </w:tr>
      <w:tr w:rsidR="002D47AD" w:rsidRPr="002D47AD" w:rsidTr="002D47AD">
        <w:trPr>
          <w:trHeight w:val="303"/>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(оказание услуг) подведомственных  домов детского творчества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120002399Т</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3 416 500,00</w:t>
            </w:r>
          </w:p>
        </w:tc>
      </w:tr>
      <w:tr w:rsidR="002D47AD" w:rsidRPr="002D47AD" w:rsidTr="002D47AD">
        <w:trPr>
          <w:trHeight w:val="25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подведомственных учреждений образования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120004399Е</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150 000,00</w:t>
            </w: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проведение мероприятий для одаренных школьников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120003609Л</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100 000,00</w:t>
            </w:r>
          </w:p>
        </w:tc>
      </w:tr>
      <w:tr w:rsidR="002D47AD" w:rsidRPr="002D47AD" w:rsidTr="002D47AD">
        <w:trPr>
          <w:trHeight w:val="44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муниципальной программы "Развитие образования"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12000L3040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4 239 661,00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4 141 214,00</w:t>
            </w:r>
          </w:p>
        </w:tc>
      </w:tr>
      <w:tr w:rsidR="002D47AD" w:rsidRPr="002D47AD" w:rsidTr="002D47AD">
        <w:trPr>
          <w:trHeight w:val="55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120EВ51790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1 243 112,00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1 411 619,00</w:t>
            </w:r>
          </w:p>
        </w:tc>
      </w:tr>
      <w:tr w:rsidR="002D47AD" w:rsidRPr="002D47AD" w:rsidTr="002D47AD">
        <w:trPr>
          <w:trHeight w:val="41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школ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130002199Ш</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500 000,00</w:t>
            </w:r>
          </w:p>
        </w:tc>
      </w:tr>
      <w:tr w:rsidR="002D47AD" w:rsidRPr="002D47AD" w:rsidTr="002D47AD">
        <w:trPr>
          <w:trHeight w:val="52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4 289 000,00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учреждений культуры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150004399К</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35 000,00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обеспечение деятельности детских садов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150002099Д</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школ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150002199Ш</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4 194 000,00</w:t>
            </w:r>
          </w:p>
        </w:tc>
      </w:tr>
      <w:tr w:rsidR="002D47AD" w:rsidRPr="002D47AD" w:rsidTr="002D47AD">
        <w:trPr>
          <w:trHeight w:val="316"/>
        </w:trPr>
        <w:tc>
          <w:tcPr>
            <w:tcW w:w="5244" w:type="dxa"/>
            <w:tcBorders>
              <w:top w:val="single" w:sz="4" w:space="0" w:color="000000"/>
              <w:left w:val="single" w:sz="12" w:space="0" w:color="000000"/>
              <w:bottom w:val="single" w:sz="12"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14 861 850,00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14 881 933,00</w:t>
            </w:r>
          </w:p>
        </w:tc>
      </w:tr>
      <w:tr w:rsidR="002D47AD" w:rsidRPr="002D47AD" w:rsidTr="002D47AD">
        <w:trPr>
          <w:trHeight w:val="300"/>
        </w:trPr>
        <w:tc>
          <w:tcPr>
            <w:tcW w:w="5244" w:type="dxa"/>
            <w:tcBorders>
              <w:top w:val="single" w:sz="12" w:space="0" w:color="000000"/>
              <w:left w:val="single" w:sz="12" w:space="0" w:color="000000"/>
              <w:bottom w:val="single" w:sz="12"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учреждений культуры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160004399К</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15 000,00</w:t>
            </w:r>
          </w:p>
        </w:tc>
      </w:tr>
      <w:tr w:rsidR="002D47AD" w:rsidRPr="002D47AD" w:rsidTr="002D47AD">
        <w:trPr>
          <w:trHeight w:val="300"/>
        </w:trPr>
        <w:tc>
          <w:tcPr>
            <w:tcW w:w="5244" w:type="dxa"/>
            <w:tcBorders>
              <w:top w:val="single" w:sz="12" w:space="0" w:color="000000"/>
              <w:left w:val="single" w:sz="12" w:space="0" w:color="000000"/>
              <w:bottom w:val="single" w:sz="12"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МУЗЦОН «Красный яр» за счет путевок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16000449</w:t>
            </w:r>
            <w:r w:rsidRPr="002D47AD">
              <w:rPr>
                <w:sz w:val="24"/>
                <w:szCs w:val="24"/>
              </w:rPr>
              <w:lastRenderedPageBreak/>
              <w:t>9П</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11 497 000,00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11 497 000,00</w:t>
            </w:r>
          </w:p>
        </w:tc>
      </w:tr>
      <w:tr w:rsidR="002D47AD" w:rsidRPr="002D47AD" w:rsidTr="002D47AD">
        <w:trPr>
          <w:trHeight w:val="300"/>
        </w:trPr>
        <w:tc>
          <w:tcPr>
            <w:tcW w:w="5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Расходы   МУЗЦ   "Красный   яр"   за счет местного бюджета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160004499А</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2 148 000,00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2 148 000,00</w:t>
            </w:r>
          </w:p>
        </w:tc>
      </w:tr>
      <w:tr w:rsidR="002D47AD" w:rsidRPr="002D47AD" w:rsidTr="002D47AD">
        <w:trPr>
          <w:trHeight w:val="300"/>
        </w:trPr>
        <w:tc>
          <w:tcPr>
            <w:tcW w:w="5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обеспечение деятельности школ </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160002199Ш</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445 000,00</w:t>
            </w:r>
          </w:p>
        </w:tc>
      </w:tr>
      <w:tr w:rsidR="002D47AD" w:rsidRPr="002D47AD" w:rsidTr="002D47AD">
        <w:trPr>
          <w:trHeight w:val="300"/>
        </w:trPr>
        <w:tc>
          <w:tcPr>
            <w:tcW w:w="5244" w:type="dxa"/>
            <w:tcBorders>
              <w:top w:val="single" w:sz="6" w:space="0" w:color="000000"/>
              <w:left w:val="single" w:sz="12" w:space="0" w:color="000000"/>
              <w:bottom w:val="single" w:sz="4"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организацию  отдыха детей в каникулярное время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16000S1020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756 850,00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776 933,00</w:t>
            </w:r>
          </w:p>
        </w:tc>
      </w:tr>
      <w:tr w:rsidR="002D47AD" w:rsidRPr="002D47AD" w:rsidTr="002D47AD">
        <w:trPr>
          <w:trHeight w:val="343"/>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19."Муниципальная программа "Развитие транспортной системы Шарьинского муниципального района Костромской области на 2020-2022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1900000000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26 737 610,00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26 940 110,00</w:t>
            </w:r>
          </w:p>
        </w:tc>
      </w:tr>
      <w:tr w:rsidR="002D47AD" w:rsidRPr="002D47AD" w:rsidTr="002D47AD">
        <w:trPr>
          <w:trHeight w:val="30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Дорожные фонды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1900002150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6 383 850,00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6 486 350,00</w:t>
            </w:r>
          </w:p>
        </w:tc>
      </w:tr>
      <w:tr w:rsidR="002D47AD" w:rsidRPr="002D47AD" w:rsidTr="002D47AD">
        <w:trPr>
          <w:trHeight w:val="486"/>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19000S1190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20 100 000,00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20 200 000,00</w:t>
            </w:r>
          </w:p>
        </w:tc>
      </w:tr>
      <w:tr w:rsidR="002D47AD" w:rsidRPr="002D47AD" w:rsidTr="002D47AD">
        <w:trPr>
          <w:trHeight w:val="202"/>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Расходы на софинансирование мероприятий по борьбе с борщевиком Сосновского</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19000S2250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253 760,00</w:t>
            </w:r>
          </w:p>
        </w:tc>
      </w:tr>
      <w:tr w:rsidR="002D47AD" w:rsidRPr="002D47AD" w:rsidTr="002D47AD">
        <w:trPr>
          <w:trHeight w:val="26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Муниципальные программы Шарьинского муниципального района- всего</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291 655 955,00</w:t>
            </w:r>
          </w:p>
        </w:tc>
        <w:tc>
          <w:tcPr>
            <w:tcW w:w="15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292 095 524,00</w:t>
            </w:r>
          </w:p>
        </w:tc>
      </w:tr>
    </w:tbl>
    <w:p w:rsidR="002D47AD" w:rsidRPr="002D47AD" w:rsidRDefault="002D47AD" w:rsidP="002D47AD">
      <w:pPr>
        <w:spacing w:after="0" w:line="240" w:lineRule="auto"/>
        <w:ind w:firstLine="709"/>
        <w:jc w:val="both"/>
        <w:rPr>
          <w:rFonts w:ascii="Times New Roman" w:hAnsi="Times New Roman" w:cs="Times New Roman"/>
          <w:b/>
          <w:bCs/>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11</w:t>
      </w:r>
    </w:p>
    <w:p w:rsidR="002D47AD" w:rsidRPr="002D47AD" w:rsidRDefault="00AB5797" w:rsidP="00AB579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ПРОГРАММА МУНИЦИПАЛЬНЫХ ВНУТРЕННИХ ЗАИМСТВОВАНИЙ ШАРЬИНСКОГО МУНИЦИПАЛЬНОГО</w:t>
      </w: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РАЙОНА НА 2024 ГОД И НА ПЛАНОВЫЙ ПЕРИОД 2025 И 2026 ГОДОВ</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AB5797"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Look w:val="04A0"/>
      </w:tblPr>
      <w:tblGrid>
        <w:gridCol w:w="609"/>
        <w:gridCol w:w="3416"/>
        <w:gridCol w:w="1112"/>
        <w:gridCol w:w="1105"/>
        <w:gridCol w:w="1126"/>
        <w:gridCol w:w="2286"/>
      </w:tblGrid>
      <w:tr w:rsidR="002D47AD" w:rsidRPr="002D47AD" w:rsidTr="002D47AD">
        <w:trPr>
          <w:trHeight w:val="6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п/п</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Наименование</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2024 год</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2025 год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2026 год</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Предельные сроки погашения</w:t>
            </w:r>
          </w:p>
        </w:tc>
      </w:tr>
      <w:tr w:rsidR="002D47AD" w:rsidRPr="002D47AD" w:rsidTr="002D47AD">
        <w:trPr>
          <w:trHeight w:val="9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Кредиты от кредитных организаций, привлеченные бюджетом субъекта Российской Федерации: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2 700 000,0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2 880 755,0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2 882 911,0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73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привлечение кредитов от кредитных организаций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4 700 000,0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4 880 755,0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4 882 911,0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в течение трех лет с даты привлечения кредитных средств</w:t>
            </w:r>
          </w:p>
        </w:tc>
      </w:tr>
      <w:tr w:rsidR="002D47AD" w:rsidRPr="002D47AD" w:rsidTr="002D47AD">
        <w:trPr>
          <w:trHeight w:val="39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погашение основной суммы задолженности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2 000 000,0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2 000 000,0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2 000 000,0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63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Бюджетные кредиты, привлеченные из бюджетов других уровней: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4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привлечение бюджетных кредитов</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4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2.2.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погашение основной суммы задолженности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12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2.2.4.</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погашение основной суммы задолженности по бюджетным кредитам, предоставленным субъектам Российской Федерации для частичного покрытия дефицита бюджета</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322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2.2.7.</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погашение основной суммы задолженности по бюджетным кредитам, предоставленным субъектам Российской Федерации для погашения долговых обязательств субъекта Российской Федерации в виде обязательств по государственным  ценным бумагам субъекта Российской Федерации и кредитам, полученным субъектом Российской Федерации от кредитных организаций, иностранных банков и международных финансовых организаций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Приложение № 12</w:t>
      </w:r>
    </w:p>
    <w:p w:rsidR="002D47AD" w:rsidRPr="002D47AD" w:rsidRDefault="00AB5797" w:rsidP="00AB579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Шарьинского муниципального района</w:t>
      </w:r>
    </w:p>
    <w:p w:rsidR="002D47AD" w:rsidRPr="002D47AD" w:rsidRDefault="002D47AD" w:rsidP="00AB5797">
      <w:pPr>
        <w:spacing w:after="0" w:line="240" w:lineRule="auto"/>
        <w:ind w:firstLine="709"/>
        <w:jc w:val="right"/>
        <w:rPr>
          <w:rFonts w:ascii="Times New Roman" w:hAnsi="Times New Roman" w:cs="Times New Roman"/>
          <w:sz w:val="24"/>
          <w:szCs w:val="24"/>
        </w:rPr>
      </w:pPr>
      <w:r w:rsidRPr="002D47AD">
        <w:rPr>
          <w:rFonts w:ascii="Times New Roman" w:hAnsi="Times New Roman" w:cs="Times New Roman"/>
          <w:sz w:val="24"/>
          <w:szCs w:val="24"/>
        </w:rPr>
        <w:t>от 31  января  2024 года № 1</w:t>
      </w:r>
    </w:p>
    <w:p w:rsidR="002D47AD" w:rsidRPr="002D47AD" w:rsidRDefault="002D47AD" w:rsidP="002D47AD">
      <w:pPr>
        <w:spacing w:after="0" w:line="240" w:lineRule="auto"/>
        <w:ind w:firstLine="709"/>
        <w:jc w:val="both"/>
        <w:rPr>
          <w:rFonts w:ascii="Times New Roman" w:hAnsi="Times New Roman" w:cs="Times New Roman"/>
          <w:sz w:val="24"/>
          <w:szCs w:val="24"/>
        </w:rPr>
      </w:pP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ИСТОЧНИКИ ФИНАНСИРОВАНИЯ ДЕФИЦИТА РАЙОННОГО БЮДЖЕТА</w:t>
      </w:r>
    </w:p>
    <w:p w:rsidR="002D47AD" w:rsidRPr="002D47AD" w:rsidRDefault="002D47AD" w:rsidP="00AB5797">
      <w:pPr>
        <w:spacing w:after="0" w:line="240" w:lineRule="auto"/>
        <w:ind w:firstLine="709"/>
        <w:jc w:val="center"/>
        <w:rPr>
          <w:rFonts w:ascii="Times New Roman" w:hAnsi="Times New Roman" w:cs="Times New Roman"/>
          <w:sz w:val="24"/>
          <w:szCs w:val="24"/>
        </w:rPr>
      </w:pPr>
      <w:r w:rsidRPr="002D47AD">
        <w:rPr>
          <w:rFonts w:ascii="Times New Roman" w:hAnsi="Times New Roman" w:cs="Times New Roman"/>
          <w:b/>
          <w:bCs/>
          <w:sz w:val="24"/>
          <w:szCs w:val="24"/>
        </w:rPr>
        <w:t>НА 2024 ГОД И НА ПЛАНОВЫЙ ПЕРИОД 2025 И 2026 ГОДОВ</w:t>
      </w:r>
    </w:p>
    <w:p w:rsidR="002D47AD" w:rsidRPr="002D47AD" w:rsidRDefault="002D47AD" w:rsidP="00AB5797">
      <w:pPr>
        <w:spacing w:after="0" w:line="240" w:lineRule="auto"/>
        <w:ind w:firstLine="709"/>
        <w:jc w:val="center"/>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r w:rsidRPr="002D47AD">
        <w:rPr>
          <w:rFonts w:ascii="Times New Roman" w:hAnsi="Times New Roman" w:cs="Times New Roman"/>
          <w:b/>
          <w:bCs/>
          <w:sz w:val="24"/>
          <w:szCs w:val="24"/>
        </w:rPr>
        <w:t xml:space="preserve">                                                                                                    </w:t>
      </w:r>
      <w:r w:rsidRPr="002D47AD">
        <w:rPr>
          <w:rFonts w:ascii="Times New Roman" w:hAnsi="Times New Roman" w:cs="Times New Roman"/>
          <w:sz w:val="24"/>
          <w:szCs w:val="24"/>
        </w:rPr>
        <w:t xml:space="preserve"> рублей</w:t>
      </w:r>
    </w:p>
    <w:tbl>
      <w:tblPr>
        <w:tblStyle w:val="af0"/>
        <w:tblW w:w="0" w:type="auto"/>
        <w:tblInd w:w="-283" w:type="dxa"/>
        <w:tblLayout w:type="fixed"/>
        <w:tblLook w:val="04A0"/>
      </w:tblPr>
      <w:tblGrid>
        <w:gridCol w:w="1559"/>
        <w:gridCol w:w="4394"/>
        <w:gridCol w:w="1417"/>
        <w:gridCol w:w="1417"/>
        <w:gridCol w:w="1417"/>
      </w:tblGrid>
      <w:tr w:rsidR="002D47AD" w:rsidRPr="002D47AD" w:rsidTr="002D47AD">
        <w:trPr>
          <w:trHeight w:val="52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Код</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Наименование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2024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2025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2026 год</w:t>
            </w:r>
          </w:p>
        </w:tc>
      </w:tr>
      <w:tr w:rsidR="002D47AD" w:rsidRPr="002D47AD" w:rsidTr="002D47AD">
        <w:trPr>
          <w:trHeight w:val="29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01 00 00 00 00 0000 000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ИСТОЧНИКИ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2 880 755,0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2 882 911,0</w:t>
            </w:r>
          </w:p>
        </w:tc>
      </w:tr>
      <w:tr w:rsidR="002D47AD" w:rsidRPr="002D47AD" w:rsidTr="002D47AD">
        <w:trPr>
          <w:trHeight w:val="3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01 02 00 00 00 0000 000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Кредиты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2 880 755,0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2 882 911,0</w:t>
            </w:r>
          </w:p>
        </w:tc>
      </w:tr>
      <w:tr w:rsidR="002D47AD" w:rsidRPr="002D47AD" w:rsidTr="002D47AD">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01 02 00 00 00 0000 700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Привлечение кредитов от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4 880 755,0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4 882 911,0</w:t>
            </w:r>
          </w:p>
        </w:tc>
      </w:tr>
      <w:tr w:rsidR="002D47AD" w:rsidRPr="002D47AD" w:rsidTr="002D47AD">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01 02 00 00 05 0000 710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Привлечение муниципальными районами кредитов от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4 880 755,0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4 882 911,0</w:t>
            </w:r>
          </w:p>
        </w:tc>
      </w:tr>
      <w:tr w:rsidR="002D47AD" w:rsidRPr="002D47AD" w:rsidTr="002D47AD">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01 02 00 00 00 </w:t>
            </w:r>
            <w:r w:rsidRPr="002D47AD">
              <w:rPr>
                <w:sz w:val="24"/>
                <w:szCs w:val="24"/>
              </w:rPr>
              <w:lastRenderedPageBreak/>
              <w:t>0000 800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 xml:space="preserve">Погашение кредитов, предоставленных </w:t>
            </w:r>
            <w:r w:rsidRPr="002D47AD">
              <w:rPr>
                <w:sz w:val="24"/>
                <w:szCs w:val="24"/>
              </w:rPr>
              <w:lastRenderedPageBreak/>
              <w:t xml:space="preserve">кредитными организациями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-2 000 000,0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-2 000 000,0</w:t>
            </w:r>
          </w:p>
        </w:tc>
      </w:tr>
      <w:tr w:rsidR="002D47AD" w:rsidRPr="002D47AD" w:rsidTr="002D47AD">
        <w:trPr>
          <w:trHeight w:val="21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01 02 00 00 05 0000 810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Погашение муниципальными районами кредитов от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-2 000 000,0</w:t>
            </w:r>
          </w:p>
        </w:tc>
      </w:tr>
      <w:tr w:rsidR="002D47AD" w:rsidRPr="002D47AD" w:rsidTr="002D47AD">
        <w:trPr>
          <w:trHeight w:val="30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01 03 00 00 00 0000 000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Бюджетные кредиты из других бюджетов бюджетной системы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r>
      <w:tr w:rsidR="002D47AD" w:rsidRPr="002D47AD" w:rsidTr="002D47AD">
        <w:trPr>
          <w:trHeight w:val="39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01 03 01 00 00 0000 000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r>
      <w:tr w:rsidR="002D47AD" w:rsidRPr="002D47AD" w:rsidTr="002D47AD">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01 03 01 00 00 0000 700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r>
      <w:tr w:rsidR="002D47AD" w:rsidRPr="002D47AD" w:rsidTr="002D47AD">
        <w:trPr>
          <w:trHeight w:val="47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01 03 01 00 05 0000 710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r>
      <w:tr w:rsidR="002D47AD" w:rsidRPr="002D47AD" w:rsidTr="002D47AD">
        <w:trPr>
          <w:trHeight w:val="69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01 03 01 00 05 2600 710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r>
      <w:tr w:rsidR="002D47AD" w:rsidRPr="002D47AD" w:rsidTr="002D47AD">
        <w:trPr>
          <w:trHeight w:val="57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01 03 01 00 00 0000 800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r>
      <w:tr w:rsidR="002D47AD" w:rsidRPr="002D47AD" w:rsidTr="002D47AD">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01 03 01 00 05 0000 810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r>
      <w:tr w:rsidR="002D47AD" w:rsidRPr="002D47AD" w:rsidTr="002D47AD">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01 03 01 00 05 2600 810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p>
        </w:tc>
      </w:tr>
      <w:tr w:rsidR="002D47AD" w:rsidRPr="002D47AD" w:rsidTr="002D47AD">
        <w:trPr>
          <w:trHeight w:val="127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01 03 01 00 05 2900 810</w:t>
            </w:r>
          </w:p>
        </w:tc>
        <w:tc>
          <w:tcPr>
            <w:tcW w:w="439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Погашение бюджетами муниципальных районов Российской Федерации кредитов из других бюджетов бюджетной системы Российской Федерации в валюте </w:t>
            </w:r>
            <w:r w:rsidRPr="002D47AD">
              <w:rPr>
                <w:sz w:val="24"/>
                <w:szCs w:val="24"/>
              </w:rPr>
              <w:lastRenderedPageBreak/>
              <w:t>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-1 650 000,0</w:t>
            </w:r>
          </w:p>
        </w:tc>
      </w:tr>
      <w:tr w:rsidR="002D47AD" w:rsidRPr="002D47AD" w:rsidTr="002D47AD">
        <w:trPr>
          <w:trHeight w:val="35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01 05 00 00 00 0000 000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Изменение остатков средств на счетах по учету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r>
      <w:tr w:rsidR="002D47AD" w:rsidRPr="002D47AD" w:rsidTr="002D47AD">
        <w:trPr>
          <w:trHeight w:val="24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01 05 02 00 00 0000 500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Увеличение прочих остатков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-388 218 745,0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-389 374 996,0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-392 696 475,0</w:t>
            </w:r>
          </w:p>
        </w:tc>
      </w:tr>
      <w:tr w:rsidR="002D47AD" w:rsidRPr="002D47AD" w:rsidTr="002D47AD">
        <w:trPr>
          <w:trHeight w:val="19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01 05 02 01 00 0000 510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Увеличение прочих остатков денежных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-388 218 745,0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-389 374 996,0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-392 696 475,0</w:t>
            </w:r>
          </w:p>
        </w:tc>
      </w:tr>
      <w:tr w:rsidR="002D47AD" w:rsidRPr="002D47AD" w:rsidTr="002D47AD">
        <w:trPr>
          <w:trHeight w:val="30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01 05 02 01 05 0000 510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Увеличение прочих остатков денежных средств бюджетов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-388 218 745,0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-389 374 996,0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-392 696 475,0</w:t>
            </w:r>
          </w:p>
        </w:tc>
      </w:tr>
      <w:tr w:rsidR="002D47AD" w:rsidRPr="002D47AD" w:rsidTr="002D47AD">
        <w:trPr>
          <w:trHeight w:val="25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01 05 02 00 00 0000 600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Уменьшение прочих остатков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388 218 745,0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389 374 996,0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392 696 475,0</w:t>
            </w:r>
          </w:p>
        </w:tc>
      </w:tr>
      <w:tr w:rsidR="002D47AD" w:rsidRPr="002D47AD" w:rsidTr="002D47AD">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01 05 02 01 00 0000 610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Уменьшение прочих остатков денежных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388 218 745,0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389 374 996,0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392 696 475,0</w:t>
            </w:r>
          </w:p>
        </w:tc>
      </w:tr>
      <w:tr w:rsidR="002D47AD" w:rsidRPr="002D47AD" w:rsidTr="002D47AD">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01 05 02 01 05 0000 610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Уменьшение прочих остатков денежных средств бюджетов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388 218 745,0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389 374 996,0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392 696 475,0</w:t>
            </w:r>
          </w:p>
        </w:tc>
      </w:tr>
      <w:tr w:rsidR="002D47AD" w:rsidRPr="002D47AD" w:rsidTr="002D47AD">
        <w:trPr>
          <w:trHeight w:val="35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01 06 00 00 00 0000 000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Иные источники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r>
      <w:tr w:rsidR="002D47AD" w:rsidRPr="002D47AD" w:rsidTr="002D47AD">
        <w:trPr>
          <w:trHeight w:val="48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01 06 00 00 00 0000 500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Увеличение финансовых активов, являющихся иными источниками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r>
      <w:tr w:rsidR="002D47AD" w:rsidRPr="002D47AD" w:rsidTr="002D47AD">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01 06 00 00 00 0000 600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Уменьшение финансовых активов, являющихся иными источниками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r>
      <w:tr w:rsidR="002D47AD" w:rsidRPr="002D47AD" w:rsidTr="002D47AD">
        <w:trPr>
          <w:trHeight w:val="33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01 06 05 00 00 0000 000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Бюджетные кредиты, предоставленные внутри страны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0,0</w:t>
            </w:r>
          </w:p>
        </w:tc>
      </w:tr>
      <w:tr w:rsidR="002D47AD" w:rsidRPr="002D47AD" w:rsidTr="002D47AD">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01 06 05 00 00 0000 600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Возврат бюджетных кредитов, предоставленных внутри страны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r>
      <w:tr w:rsidR="002D47AD" w:rsidRPr="002D47AD" w:rsidTr="002D47AD">
        <w:trPr>
          <w:trHeight w:val="49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01 06 05 02 00 0000 600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r>
      <w:tr w:rsidR="002D47AD" w:rsidRPr="002D47AD" w:rsidTr="002D47AD">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lastRenderedPageBreak/>
              <w:t>01 06 05 02 05 0000 640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r>
      <w:tr w:rsidR="002D47AD" w:rsidRPr="002D47AD" w:rsidTr="002D47AD">
        <w:trPr>
          <w:trHeight w:val="31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01 06 05 00 00 0000 500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 xml:space="preserve">Предоставление бюджетных кредитов внутри страны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r>
      <w:tr w:rsidR="002D47AD" w:rsidRPr="002D47AD" w:rsidTr="002D47AD">
        <w:trPr>
          <w:trHeight w:val="40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01 06 05 02 00 0000 500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r>
      <w:tr w:rsidR="002D47AD" w:rsidRPr="002D47AD" w:rsidTr="002D47AD">
        <w:trPr>
          <w:trHeight w:val="47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01 06 05 02 05 0000 540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D47AD" w:rsidRPr="002D47AD" w:rsidRDefault="002D47AD" w:rsidP="00AB5797">
            <w:pPr>
              <w:jc w:val="both"/>
              <w:rPr>
                <w:sz w:val="24"/>
                <w:szCs w:val="24"/>
              </w:rPr>
            </w:pPr>
            <w:r w:rsidRPr="002D47AD">
              <w:rPr>
                <w:sz w:val="24"/>
                <w:szCs w:val="24"/>
              </w:rPr>
              <w:t>-5 000 000,0</w:t>
            </w:r>
          </w:p>
        </w:tc>
      </w:tr>
    </w:tbl>
    <w:p w:rsidR="002D47AD" w:rsidRPr="002D47AD" w:rsidRDefault="002D47AD" w:rsidP="002D47AD">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AB5797" w:rsidRPr="00AB5797" w:rsidRDefault="00AB5797" w:rsidP="00AB5797">
      <w:pPr>
        <w:spacing w:after="0" w:line="240" w:lineRule="auto"/>
        <w:ind w:firstLine="709"/>
        <w:jc w:val="center"/>
        <w:rPr>
          <w:rFonts w:ascii="Times New Roman" w:hAnsi="Times New Roman" w:cs="Times New Roman"/>
          <w:b/>
          <w:sz w:val="24"/>
          <w:szCs w:val="24"/>
        </w:rPr>
      </w:pPr>
      <w:r w:rsidRPr="00AB5797">
        <w:rPr>
          <w:rFonts w:ascii="Times New Roman" w:hAnsi="Times New Roman" w:cs="Times New Roman"/>
          <w:b/>
          <w:sz w:val="24"/>
          <w:szCs w:val="24"/>
        </w:rPr>
        <w:t>СОБРАНИЕ ДЕПУТАТОВ</w:t>
      </w:r>
    </w:p>
    <w:p w:rsidR="00AB5797" w:rsidRPr="00AB5797" w:rsidRDefault="00AB5797" w:rsidP="00AB5797">
      <w:pPr>
        <w:spacing w:after="0" w:line="240" w:lineRule="auto"/>
        <w:ind w:firstLine="709"/>
        <w:jc w:val="center"/>
        <w:rPr>
          <w:rFonts w:ascii="Times New Roman" w:hAnsi="Times New Roman" w:cs="Times New Roman"/>
          <w:b/>
          <w:sz w:val="24"/>
          <w:szCs w:val="24"/>
        </w:rPr>
      </w:pPr>
      <w:r w:rsidRPr="00AB5797">
        <w:rPr>
          <w:rFonts w:ascii="Times New Roman" w:hAnsi="Times New Roman" w:cs="Times New Roman"/>
          <w:b/>
          <w:sz w:val="24"/>
          <w:szCs w:val="24"/>
        </w:rPr>
        <w:t>ШАРЬИНСКОГО  МУНИЦИПАЛЬНОГО РАЙОНА</w:t>
      </w:r>
    </w:p>
    <w:p w:rsidR="00AB5797" w:rsidRPr="00AB5797" w:rsidRDefault="00AB5797" w:rsidP="00AB5797">
      <w:pPr>
        <w:spacing w:after="0" w:line="240" w:lineRule="auto"/>
        <w:ind w:firstLine="709"/>
        <w:jc w:val="center"/>
        <w:rPr>
          <w:rFonts w:ascii="Times New Roman" w:hAnsi="Times New Roman" w:cs="Times New Roman"/>
          <w:b/>
          <w:sz w:val="24"/>
          <w:szCs w:val="24"/>
        </w:rPr>
      </w:pPr>
      <w:r w:rsidRPr="00AB5797">
        <w:rPr>
          <w:rFonts w:ascii="Times New Roman" w:hAnsi="Times New Roman" w:cs="Times New Roman"/>
          <w:b/>
          <w:sz w:val="24"/>
          <w:szCs w:val="24"/>
        </w:rPr>
        <w:t>КОСТРОМСКОЙ ОБЛАСТИ</w:t>
      </w:r>
    </w:p>
    <w:p w:rsidR="00AB5797" w:rsidRPr="00AB5797" w:rsidRDefault="00AB5797" w:rsidP="00AB5797">
      <w:pPr>
        <w:spacing w:after="0" w:line="240" w:lineRule="auto"/>
        <w:ind w:firstLine="709"/>
        <w:jc w:val="center"/>
        <w:rPr>
          <w:rFonts w:ascii="Times New Roman" w:hAnsi="Times New Roman" w:cs="Times New Roman"/>
          <w:b/>
          <w:sz w:val="24"/>
          <w:szCs w:val="24"/>
        </w:rPr>
      </w:pPr>
    </w:p>
    <w:p w:rsidR="00AB5797" w:rsidRPr="00AB5797" w:rsidRDefault="00AB5797" w:rsidP="00AB5797">
      <w:pPr>
        <w:spacing w:after="0" w:line="240" w:lineRule="auto"/>
        <w:ind w:firstLine="709"/>
        <w:jc w:val="center"/>
        <w:rPr>
          <w:rFonts w:ascii="Times New Roman" w:hAnsi="Times New Roman" w:cs="Times New Roman"/>
          <w:b/>
          <w:sz w:val="24"/>
          <w:szCs w:val="24"/>
        </w:rPr>
      </w:pPr>
      <w:r w:rsidRPr="00AB5797">
        <w:rPr>
          <w:rFonts w:ascii="Times New Roman" w:hAnsi="Times New Roman" w:cs="Times New Roman"/>
          <w:b/>
          <w:sz w:val="24"/>
          <w:szCs w:val="24"/>
        </w:rPr>
        <w:t>РЕШЕНИЕ</w:t>
      </w:r>
    </w:p>
    <w:p w:rsidR="00AB5797" w:rsidRPr="00AB5797" w:rsidRDefault="00AB5797" w:rsidP="00AB5797">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от «31</w:t>
      </w:r>
      <w:r w:rsidRPr="00AB5797">
        <w:rPr>
          <w:rFonts w:ascii="Times New Roman" w:hAnsi="Times New Roman" w:cs="Times New Roman"/>
          <w:b/>
          <w:sz w:val="24"/>
          <w:szCs w:val="24"/>
        </w:rPr>
        <w:t>» января 2024 г. №  2</w:t>
      </w:r>
    </w:p>
    <w:p w:rsidR="00AB5797" w:rsidRPr="00AB5797" w:rsidRDefault="00AB5797" w:rsidP="00AB5797">
      <w:pPr>
        <w:spacing w:after="0" w:line="240" w:lineRule="auto"/>
        <w:ind w:firstLine="709"/>
        <w:jc w:val="center"/>
        <w:rPr>
          <w:rFonts w:ascii="Times New Roman" w:hAnsi="Times New Roman" w:cs="Times New Roman"/>
          <w:sz w:val="24"/>
          <w:szCs w:val="24"/>
        </w:rPr>
      </w:pPr>
    </w:p>
    <w:p w:rsidR="00AB5797" w:rsidRPr="00AB5797" w:rsidRDefault="00AB5797" w:rsidP="00AB5797">
      <w:pPr>
        <w:spacing w:after="0" w:line="240" w:lineRule="auto"/>
        <w:ind w:firstLine="709"/>
        <w:jc w:val="center"/>
        <w:rPr>
          <w:rStyle w:val="af8"/>
          <w:rFonts w:ascii="Times New Roman" w:hAnsi="Times New Roman" w:cs="Times New Roman"/>
          <w:b w:val="0"/>
          <w:color w:val="333333"/>
          <w:sz w:val="24"/>
          <w:szCs w:val="24"/>
        </w:rPr>
      </w:pPr>
      <w:r w:rsidRPr="00AB5797">
        <w:rPr>
          <w:rFonts w:ascii="Times New Roman" w:hAnsi="Times New Roman" w:cs="Times New Roman"/>
          <w:b/>
          <w:sz w:val="24"/>
          <w:szCs w:val="24"/>
        </w:rPr>
        <w:t xml:space="preserve">О передаче полномочий на  </w:t>
      </w:r>
      <w:r w:rsidRPr="00AB5797">
        <w:rPr>
          <w:rFonts w:ascii="Times New Roman" w:eastAsiaTheme="minorHAnsi" w:hAnsi="Times New Roman" w:cs="Times New Roman"/>
          <w:b/>
          <w:sz w:val="24"/>
          <w:szCs w:val="24"/>
          <w:lang w:eastAsia="en-US"/>
        </w:rPr>
        <w:t xml:space="preserve">участие в организации </w:t>
      </w:r>
      <w:r w:rsidRPr="00AB5797">
        <w:rPr>
          <w:rFonts w:ascii="Times New Roman" w:hAnsi="Times New Roman" w:cs="Times New Roman"/>
          <w:b/>
          <w:sz w:val="24"/>
          <w:szCs w:val="24"/>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sidRPr="00AB5797">
        <w:rPr>
          <w:rFonts w:ascii="Times New Roman" w:eastAsiaTheme="minorHAnsi" w:hAnsi="Times New Roman" w:cs="Times New Roman"/>
          <w:b/>
          <w:sz w:val="24"/>
          <w:szCs w:val="24"/>
          <w:lang w:eastAsia="en-US"/>
        </w:rPr>
        <w:t xml:space="preserve">на </w:t>
      </w:r>
      <w:r w:rsidRPr="00AB5797">
        <w:rPr>
          <w:rFonts w:ascii="Times New Roman" w:hAnsi="Times New Roman" w:cs="Times New Roman"/>
          <w:b/>
          <w:sz w:val="24"/>
          <w:szCs w:val="24"/>
        </w:rPr>
        <w:t>территории Ивановского сельского поселения  Шарьинского муниципального района Костромской области</w:t>
      </w:r>
    </w:p>
    <w:p w:rsidR="00AB5797" w:rsidRPr="00AB5797" w:rsidRDefault="00AB5797" w:rsidP="00AB5797">
      <w:pPr>
        <w:pStyle w:val="ab"/>
        <w:shd w:val="clear" w:color="auto" w:fill="FFFFFF"/>
        <w:ind w:firstLine="709"/>
        <w:jc w:val="both"/>
        <w:rPr>
          <w:rFonts w:ascii="Times New Roman" w:hAnsi="Times New Roman" w:cs="Times New Roman"/>
          <w:b/>
        </w:rPr>
      </w:pPr>
    </w:p>
    <w:p w:rsidR="00AB5797" w:rsidRPr="00AB5797" w:rsidRDefault="00AB5797" w:rsidP="00AB5797">
      <w:pPr>
        <w:pStyle w:val="ab"/>
        <w:shd w:val="clear" w:color="auto" w:fill="FFFFFF"/>
        <w:ind w:firstLine="709"/>
        <w:jc w:val="both"/>
        <w:rPr>
          <w:rFonts w:ascii="Times New Roman" w:hAnsi="Times New Roman" w:cs="Times New Roman"/>
          <w:bCs/>
          <w:color w:val="26282F"/>
        </w:rPr>
      </w:pPr>
      <w:r w:rsidRPr="00AB5797">
        <w:rPr>
          <w:rFonts w:ascii="Times New Roman" w:hAnsi="Times New Roman" w:cs="Times New Roman"/>
        </w:rPr>
        <w:t>В соответствии с ч.4 ст.15 Федерального закона от 06 октября 2003 года № 131-ФЗ «Об общих принципах организации местного самоуправления в Российской Федерации», Положением о порядке заключения соглашения о передаче (принятии) осуществления части полномочий по решению вопросов местного значения, утвержденным решением Собрания депутатов Шарьинского муниципального района от 30.09.2021 г №56, руководствуясь Уставом муниципального образования Шарьинский муниципальный район  Костромской области, Собрание депутатов</w:t>
      </w:r>
    </w:p>
    <w:p w:rsidR="00AB5797" w:rsidRPr="00AB5797" w:rsidRDefault="00AB5797" w:rsidP="00AB5797">
      <w:pPr>
        <w:pStyle w:val="ab"/>
        <w:shd w:val="clear" w:color="auto" w:fill="FFFFFF"/>
        <w:ind w:firstLine="709"/>
        <w:jc w:val="both"/>
        <w:rPr>
          <w:rStyle w:val="af8"/>
          <w:rFonts w:ascii="Times New Roman" w:hAnsi="Times New Roman" w:cs="Times New Roman"/>
        </w:rPr>
      </w:pPr>
    </w:p>
    <w:p w:rsidR="00AB5797" w:rsidRPr="00AB5797" w:rsidRDefault="00AB5797" w:rsidP="00AB5797">
      <w:pPr>
        <w:pStyle w:val="ab"/>
        <w:shd w:val="clear" w:color="auto" w:fill="FFFFFF"/>
        <w:ind w:firstLine="709"/>
        <w:jc w:val="center"/>
        <w:rPr>
          <w:rStyle w:val="af8"/>
          <w:rFonts w:ascii="Times New Roman" w:hAnsi="Times New Roman" w:cs="Times New Roman"/>
        </w:rPr>
      </w:pPr>
      <w:r w:rsidRPr="00AB5797">
        <w:rPr>
          <w:rStyle w:val="af8"/>
          <w:rFonts w:ascii="Times New Roman" w:hAnsi="Times New Roman" w:cs="Times New Roman"/>
        </w:rPr>
        <w:t>РЕШИЛО:</w:t>
      </w:r>
    </w:p>
    <w:p w:rsidR="00AB5797" w:rsidRPr="00AB5797" w:rsidRDefault="00AB5797" w:rsidP="00AB5797">
      <w:pPr>
        <w:pStyle w:val="ab"/>
        <w:shd w:val="clear" w:color="auto" w:fill="FFFFFF"/>
        <w:ind w:firstLine="709"/>
        <w:jc w:val="center"/>
        <w:rPr>
          <w:rFonts w:ascii="Times New Roman" w:hAnsi="Times New Roman" w:cs="Times New Roman"/>
        </w:rPr>
      </w:pPr>
    </w:p>
    <w:p w:rsidR="00AB5797" w:rsidRPr="00AB5797" w:rsidRDefault="00AB5797" w:rsidP="00AB5797">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 xml:space="preserve">1. Передать с уровня Шарьинского муниципального района Костромской области на уровень Ивановского сельского поселения Шарьинского муниципального района Костромской области полномочия по решению вопроса местного значения, предусмотренного пунктом 14, части 1 статьи 15 Федерального закона от 06 октября 2003 года № 131-ФЗ «Об общих принципах организации местного самоуправления в Российской Федерации», а именно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r w:rsidRPr="00AB5797">
        <w:rPr>
          <w:rFonts w:ascii="Times New Roman" w:hAnsi="Times New Roman" w:cs="Times New Roman"/>
          <w:sz w:val="24"/>
          <w:szCs w:val="24"/>
        </w:rPr>
        <w:lastRenderedPageBreak/>
        <w:t>соответствующих муниципальных районов, в том числе полномочия по ликвидации несанкцианированной свалки отходов общей площадью не менее 500 м</w:t>
      </w:r>
      <w:r w:rsidRPr="00AB5797">
        <w:rPr>
          <w:rFonts w:ascii="Times New Roman" w:hAnsi="Times New Roman" w:cs="Times New Roman"/>
          <w:sz w:val="24"/>
          <w:szCs w:val="24"/>
          <w:vertAlign w:val="superscript"/>
        </w:rPr>
        <w:t>2</w:t>
      </w:r>
      <w:r w:rsidRPr="00AB5797">
        <w:rPr>
          <w:rFonts w:ascii="Times New Roman" w:hAnsi="Times New Roman" w:cs="Times New Roman"/>
          <w:sz w:val="24"/>
          <w:szCs w:val="24"/>
        </w:rPr>
        <w:t xml:space="preserve">, расположенной в границах Ивановского сельского поселения Шарьинского муниципального района Костромской области на автомобильной дороге по направлению от д. Козиониха до с. Троицкое (координаты по системе Яндекс.Карты – 58.162938,45.604095), на срок до «31» декабря  2024 года. </w:t>
      </w:r>
    </w:p>
    <w:p w:rsidR="00AB5797" w:rsidRPr="00AB5797" w:rsidRDefault="00AB5797" w:rsidP="00AB5797">
      <w:pPr>
        <w:tabs>
          <w:tab w:val="left" w:pos="851"/>
        </w:tabs>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2. Рекомендовать администрации Шарьинского муниципального района Костромской области заключить соглашение с главой администрации Ивановского сельского поселения Шарьинского муниципального района Костромской области на осуществление переданных полномочий, в котором закрепить положения, устанавливающие основания и порядок прекращения действия принятых полномочий, в том числе досрочно, а также финансовые санкции за неисполнение соглашения.</w:t>
      </w:r>
    </w:p>
    <w:p w:rsidR="00AB5797" w:rsidRPr="00AB5797" w:rsidRDefault="00AB5797" w:rsidP="00AB5797">
      <w:pPr>
        <w:tabs>
          <w:tab w:val="left" w:pos="851"/>
        </w:tabs>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 xml:space="preserve">3. Финансовое обеспечение полномочий, предусмотренных пунктом 1 настоящего решения, осуществляется за счет межбюджетных трансфертов, предоставляемых сельскому поселению из бюджета Шарьинского муниципального района, главным распорядителем которого является администрация Шарьинского муниципального района на общую сумму 380 430 (триста восемьдесят тысяч четыреста тридцать) рублей 06 копеек. </w:t>
      </w:r>
    </w:p>
    <w:p w:rsidR="00AB5797" w:rsidRPr="00AB5797" w:rsidRDefault="00AB5797" w:rsidP="00AB5797">
      <w:pPr>
        <w:tabs>
          <w:tab w:val="left" w:pos="851"/>
        </w:tabs>
        <w:spacing w:after="0" w:line="240" w:lineRule="auto"/>
        <w:ind w:firstLine="709"/>
        <w:jc w:val="both"/>
        <w:rPr>
          <w:rFonts w:ascii="Times New Roman" w:hAnsi="Times New Roman" w:cs="Times New Roman"/>
          <w:color w:val="000000"/>
          <w:sz w:val="24"/>
          <w:szCs w:val="24"/>
        </w:rPr>
      </w:pPr>
      <w:r w:rsidRPr="00AB5797">
        <w:rPr>
          <w:rFonts w:ascii="Times New Roman" w:hAnsi="Times New Roman" w:cs="Times New Roman"/>
          <w:sz w:val="24"/>
          <w:szCs w:val="24"/>
        </w:rPr>
        <w:t xml:space="preserve">4. </w:t>
      </w:r>
      <w:r w:rsidRPr="00AB5797">
        <w:rPr>
          <w:rFonts w:ascii="Times New Roman" w:hAnsi="Times New Roman" w:cs="Times New Roman"/>
          <w:color w:val="000000"/>
          <w:sz w:val="24"/>
          <w:szCs w:val="24"/>
        </w:rPr>
        <w:t>Настоящее решение вступает в силу после его официального опубликования в информационном бюллетене «Вестник Шарьинского района».</w:t>
      </w:r>
    </w:p>
    <w:p w:rsidR="00AB5797" w:rsidRPr="00AB5797" w:rsidRDefault="00AB5797" w:rsidP="00AB5797">
      <w:pPr>
        <w:spacing w:after="0" w:line="240" w:lineRule="auto"/>
        <w:ind w:firstLine="709"/>
        <w:jc w:val="both"/>
        <w:rPr>
          <w:rFonts w:ascii="Times New Roman" w:hAnsi="Times New Roman" w:cs="Times New Roman"/>
          <w:sz w:val="24"/>
          <w:szCs w:val="24"/>
        </w:rPr>
      </w:pPr>
    </w:p>
    <w:p w:rsidR="00AB5797" w:rsidRPr="00AB5797" w:rsidRDefault="00AB5797" w:rsidP="00AB5797">
      <w:pPr>
        <w:spacing w:after="0" w:line="240" w:lineRule="auto"/>
        <w:ind w:firstLine="709"/>
        <w:jc w:val="both"/>
        <w:rPr>
          <w:rFonts w:ascii="Times New Roman" w:hAnsi="Times New Roman" w:cs="Times New Roman"/>
          <w:sz w:val="24"/>
          <w:szCs w:val="24"/>
        </w:rPr>
      </w:pPr>
    </w:p>
    <w:p w:rsidR="00AB5797" w:rsidRPr="00AB5797" w:rsidRDefault="00AB5797" w:rsidP="00AB5797">
      <w:pPr>
        <w:widowControl w:val="0"/>
        <w:spacing w:after="0" w:line="240" w:lineRule="auto"/>
        <w:ind w:firstLine="709"/>
        <w:jc w:val="both"/>
        <w:rPr>
          <w:rFonts w:ascii="Times New Roman" w:eastAsia="Times New Roman" w:hAnsi="Times New Roman" w:cs="Times New Roman"/>
          <w:sz w:val="24"/>
          <w:szCs w:val="24"/>
        </w:rPr>
      </w:pPr>
      <w:r w:rsidRPr="00AB5797">
        <w:rPr>
          <w:rFonts w:ascii="Times New Roman" w:eastAsia="Times New Roman" w:hAnsi="Times New Roman" w:cs="Times New Roman"/>
          <w:sz w:val="24"/>
          <w:szCs w:val="24"/>
        </w:rPr>
        <w:t>Глава Шарьинского</w:t>
      </w:r>
    </w:p>
    <w:p w:rsidR="00AB5797" w:rsidRPr="00AB5797" w:rsidRDefault="00AB5797" w:rsidP="00AB5797">
      <w:pPr>
        <w:widowControl w:val="0"/>
        <w:spacing w:after="0" w:line="240" w:lineRule="auto"/>
        <w:ind w:firstLine="709"/>
        <w:jc w:val="both"/>
        <w:rPr>
          <w:rFonts w:ascii="Times New Roman" w:eastAsia="Times New Roman" w:hAnsi="Times New Roman" w:cs="Times New Roman"/>
          <w:sz w:val="24"/>
          <w:szCs w:val="24"/>
        </w:rPr>
      </w:pPr>
      <w:r w:rsidRPr="00AB5797">
        <w:rPr>
          <w:rFonts w:ascii="Times New Roman" w:eastAsia="Times New Roman" w:hAnsi="Times New Roman" w:cs="Times New Roman"/>
          <w:sz w:val="24"/>
          <w:szCs w:val="24"/>
        </w:rPr>
        <w:t>муниципального района                                                  Н.С.Глушаков</w:t>
      </w:r>
    </w:p>
    <w:p w:rsidR="00AB5797" w:rsidRPr="00AB5797" w:rsidRDefault="00AB5797" w:rsidP="00AB5797">
      <w:pPr>
        <w:widowControl w:val="0"/>
        <w:spacing w:after="0" w:line="240" w:lineRule="auto"/>
        <w:ind w:firstLine="709"/>
        <w:jc w:val="both"/>
        <w:rPr>
          <w:rFonts w:ascii="Times New Roman" w:eastAsia="Times New Roman" w:hAnsi="Times New Roman" w:cs="Times New Roman"/>
          <w:sz w:val="24"/>
          <w:szCs w:val="24"/>
        </w:rPr>
      </w:pPr>
    </w:p>
    <w:p w:rsidR="00AB5797" w:rsidRPr="00AB5797" w:rsidRDefault="00AB5797" w:rsidP="00AB5797">
      <w:pPr>
        <w:widowControl w:val="0"/>
        <w:spacing w:after="0" w:line="240" w:lineRule="auto"/>
        <w:ind w:firstLine="709"/>
        <w:jc w:val="both"/>
        <w:rPr>
          <w:rFonts w:ascii="Times New Roman" w:eastAsia="Times New Roman" w:hAnsi="Times New Roman" w:cs="Times New Roman"/>
          <w:sz w:val="24"/>
          <w:szCs w:val="24"/>
        </w:rPr>
      </w:pPr>
    </w:p>
    <w:p w:rsidR="00AB5797" w:rsidRPr="00AB5797" w:rsidRDefault="00AB5797" w:rsidP="00AB5797">
      <w:pPr>
        <w:widowControl w:val="0"/>
        <w:spacing w:after="0" w:line="240" w:lineRule="auto"/>
        <w:ind w:firstLine="709"/>
        <w:jc w:val="both"/>
        <w:rPr>
          <w:rFonts w:ascii="Times New Roman" w:eastAsia="Times New Roman" w:hAnsi="Times New Roman" w:cs="Times New Roman"/>
          <w:sz w:val="24"/>
          <w:szCs w:val="24"/>
        </w:rPr>
      </w:pPr>
      <w:r w:rsidRPr="00AB5797">
        <w:rPr>
          <w:rFonts w:ascii="Times New Roman" w:eastAsia="Times New Roman" w:hAnsi="Times New Roman" w:cs="Times New Roman"/>
          <w:sz w:val="24"/>
          <w:szCs w:val="24"/>
        </w:rPr>
        <w:t>Председатель Собрания депутатов</w:t>
      </w:r>
    </w:p>
    <w:p w:rsidR="00AB5797" w:rsidRPr="00AB5797" w:rsidRDefault="00AB5797" w:rsidP="00AB5797">
      <w:pPr>
        <w:widowControl w:val="0"/>
        <w:spacing w:after="0" w:line="240" w:lineRule="auto"/>
        <w:ind w:firstLine="709"/>
        <w:jc w:val="both"/>
        <w:rPr>
          <w:rFonts w:ascii="Times New Roman" w:eastAsia="Times New Roman" w:hAnsi="Times New Roman" w:cs="Times New Roman"/>
          <w:sz w:val="24"/>
          <w:szCs w:val="24"/>
        </w:rPr>
      </w:pPr>
      <w:r w:rsidRPr="00AB5797">
        <w:rPr>
          <w:rFonts w:ascii="Times New Roman" w:eastAsia="Times New Roman" w:hAnsi="Times New Roman" w:cs="Times New Roman"/>
          <w:sz w:val="24"/>
          <w:szCs w:val="24"/>
        </w:rPr>
        <w:t>Шарьинского муниципального района                          Е.А.Варенцова</w:t>
      </w:r>
    </w:p>
    <w:p w:rsidR="00AB5797" w:rsidRPr="00AB5797" w:rsidRDefault="00AB5797" w:rsidP="00AB5797">
      <w:pPr>
        <w:widowControl w:val="0"/>
        <w:spacing w:after="0" w:line="240" w:lineRule="auto"/>
        <w:ind w:firstLine="709"/>
        <w:jc w:val="both"/>
        <w:rPr>
          <w:rFonts w:ascii="Times New Roman" w:eastAsia="Times New Roman" w:hAnsi="Times New Roman" w:cs="Times New Roman"/>
          <w:sz w:val="24"/>
          <w:szCs w:val="24"/>
        </w:rPr>
      </w:pPr>
    </w:p>
    <w:p w:rsidR="00AB5797" w:rsidRPr="00AB5797" w:rsidRDefault="00AB5797" w:rsidP="00AB5797">
      <w:pPr>
        <w:widowControl w:val="0"/>
        <w:spacing w:after="0" w:line="240" w:lineRule="auto"/>
        <w:ind w:firstLine="709"/>
        <w:jc w:val="both"/>
        <w:rPr>
          <w:rFonts w:ascii="Times New Roman" w:eastAsia="Times New Roman" w:hAnsi="Times New Roman" w:cs="Times New Roman"/>
          <w:sz w:val="24"/>
          <w:szCs w:val="24"/>
        </w:rPr>
      </w:pPr>
    </w:p>
    <w:p w:rsidR="00AB5797" w:rsidRPr="00AB5797" w:rsidRDefault="00AB5797" w:rsidP="00AB5797">
      <w:pPr>
        <w:widowControl w:val="0"/>
        <w:spacing w:after="0" w:line="240" w:lineRule="auto"/>
        <w:ind w:firstLine="709"/>
        <w:jc w:val="both"/>
        <w:rPr>
          <w:rFonts w:ascii="Times New Roman" w:eastAsia="Times New Roman" w:hAnsi="Times New Roman" w:cs="Times New Roman"/>
          <w:sz w:val="24"/>
          <w:szCs w:val="24"/>
        </w:rPr>
      </w:pPr>
    </w:p>
    <w:p w:rsidR="00AB5797" w:rsidRPr="00F7599E" w:rsidRDefault="00F7599E" w:rsidP="00F7599E">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00AB5797" w:rsidRPr="00F7599E">
        <w:rPr>
          <w:rFonts w:ascii="Times New Roman" w:eastAsia="Andale Sans UI" w:hAnsi="Times New Roman" w:cs="Times New Roman"/>
          <w:b/>
          <w:bCs/>
          <w:sz w:val="24"/>
          <w:szCs w:val="24"/>
        </w:rPr>
        <w:t>депутатов</w:t>
      </w:r>
    </w:p>
    <w:p w:rsidR="00AB5797" w:rsidRPr="00F7599E" w:rsidRDefault="00AB5797" w:rsidP="00F7599E">
      <w:pPr>
        <w:widowControl w:val="0"/>
        <w:spacing w:after="0" w:line="240" w:lineRule="auto"/>
        <w:ind w:firstLine="709"/>
        <w:jc w:val="center"/>
        <w:rPr>
          <w:rFonts w:ascii="Times New Roman" w:eastAsia="Andale Sans UI" w:hAnsi="Times New Roman" w:cs="Times New Roman"/>
          <w:b/>
          <w:bCs/>
          <w:sz w:val="24"/>
          <w:szCs w:val="24"/>
        </w:rPr>
      </w:pPr>
      <w:r w:rsidRPr="00F7599E">
        <w:rPr>
          <w:rFonts w:ascii="Times New Roman" w:eastAsia="Andale Sans UI" w:hAnsi="Times New Roman" w:cs="Times New Roman"/>
          <w:b/>
          <w:bCs/>
          <w:sz w:val="24"/>
          <w:szCs w:val="24"/>
        </w:rPr>
        <w:t>Шарьинского муниципального района</w:t>
      </w:r>
    </w:p>
    <w:p w:rsidR="00AB5797" w:rsidRPr="00F7599E" w:rsidRDefault="00F7599E" w:rsidP="00F7599E">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00AB5797" w:rsidRPr="00F7599E">
        <w:rPr>
          <w:rFonts w:ascii="Times New Roman" w:eastAsia="Andale Sans UI" w:hAnsi="Times New Roman" w:cs="Times New Roman"/>
          <w:b/>
          <w:bCs/>
          <w:sz w:val="24"/>
          <w:szCs w:val="24"/>
        </w:rPr>
        <w:t>области</w:t>
      </w:r>
    </w:p>
    <w:p w:rsidR="00AB5797" w:rsidRPr="00F7599E" w:rsidRDefault="00AB5797" w:rsidP="00F7599E">
      <w:pPr>
        <w:widowControl w:val="0"/>
        <w:spacing w:after="0" w:line="240" w:lineRule="auto"/>
        <w:ind w:firstLine="709"/>
        <w:jc w:val="center"/>
        <w:rPr>
          <w:rFonts w:ascii="Times New Roman" w:eastAsia="Andale Sans UI" w:hAnsi="Times New Roman" w:cs="Times New Roman"/>
          <w:b/>
          <w:bCs/>
          <w:sz w:val="24"/>
          <w:szCs w:val="24"/>
        </w:rPr>
      </w:pPr>
    </w:p>
    <w:p w:rsidR="00AB5797" w:rsidRPr="00F7599E" w:rsidRDefault="00AB5797" w:rsidP="00F7599E">
      <w:pPr>
        <w:widowControl w:val="0"/>
        <w:spacing w:after="0" w:line="240" w:lineRule="auto"/>
        <w:jc w:val="center"/>
        <w:rPr>
          <w:rFonts w:ascii="Times New Roman" w:eastAsia="Andale Sans UI" w:hAnsi="Times New Roman" w:cs="Times New Roman"/>
          <w:b/>
          <w:bCs/>
          <w:sz w:val="24"/>
          <w:szCs w:val="24"/>
        </w:rPr>
      </w:pPr>
      <w:r w:rsidRPr="00F7599E">
        <w:rPr>
          <w:rFonts w:ascii="Times New Roman" w:eastAsia="Andale Sans UI" w:hAnsi="Times New Roman" w:cs="Times New Roman"/>
          <w:b/>
          <w:bCs/>
          <w:sz w:val="24"/>
          <w:szCs w:val="24"/>
        </w:rPr>
        <w:t>РЕШЕНИЕ</w:t>
      </w:r>
    </w:p>
    <w:p w:rsidR="00AB5797" w:rsidRPr="00F7599E" w:rsidRDefault="00F7599E" w:rsidP="00F7599E">
      <w:pPr>
        <w:tabs>
          <w:tab w:val="left" w:pos="993"/>
        </w:tabs>
        <w:spacing w:after="0" w:line="240" w:lineRule="auto"/>
        <w:ind w:firstLine="709"/>
        <w:jc w:val="center"/>
        <w:rPr>
          <w:rFonts w:ascii="Times New Roman" w:eastAsia="Andale Sans UI" w:hAnsi="Times New Roman" w:cs="Times New Roman"/>
          <w:b/>
          <w:sz w:val="24"/>
          <w:szCs w:val="24"/>
        </w:rPr>
      </w:pPr>
      <w:r>
        <w:rPr>
          <w:rFonts w:ascii="Times New Roman" w:eastAsia="Andale Sans UI" w:hAnsi="Times New Roman" w:cs="Times New Roman"/>
          <w:b/>
          <w:sz w:val="24"/>
          <w:szCs w:val="24"/>
        </w:rPr>
        <w:t xml:space="preserve">«31» января 2024 г. </w:t>
      </w:r>
      <w:r w:rsidR="00AB5797" w:rsidRPr="00F7599E">
        <w:rPr>
          <w:rFonts w:ascii="Times New Roman" w:eastAsia="Andale Sans UI" w:hAnsi="Times New Roman" w:cs="Times New Roman"/>
          <w:b/>
          <w:sz w:val="24"/>
          <w:szCs w:val="24"/>
        </w:rPr>
        <w:t>№ 3-П</w:t>
      </w:r>
    </w:p>
    <w:p w:rsidR="00AB5797" w:rsidRPr="00F7599E" w:rsidRDefault="00AB5797" w:rsidP="00F7599E">
      <w:pPr>
        <w:tabs>
          <w:tab w:val="left" w:pos="993"/>
        </w:tabs>
        <w:spacing w:after="0" w:line="240" w:lineRule="auto"/>
        <w:ind w:firstLine="709"/>
        <w:jc w:val="center"/>
        <w:rPr>
          <w:rFonts w:ascii="Times New Roman" w:hAnsi="Times New Roman" w:cs="Times New Roman"/>
          <w:b/>
          <w:sz w:val="24"/>
          <w:szCs w:val="24"/>
        </w:rPr>
      </w:pPr>
    </w:p>
    <w:p w:rsidR="00AB5797" w:rsidRPr="00F7599E" w:rsidRDefault="00AB5797" w:rsidP="00F7599E">
      <w:pPr>
        <w:spacing w:after="0" w:line="240" w:lineRule="auto"/>
        <w:ind w:firstLine="709"/>
        <w:jc w:val="center"/>
        <w:rPr>
          <w:rFonts w:ascii="Times New Roman" w:hAnsi="Times New Roman" w:cs="Times New Roman"/>
          <w:b/>
          <w:sz w:val="24"/>
          <w:szCs w:val="24"/>
        </w:rPr>
      </w:pPr>
      <w:r w:rsidRPr="00F7599E">
        <w:rPr>
          <w:rFonts w:ascii="Times New Roman" w:hAnsi="Times New Roman" w:cs="Times New Roman"/>
          <w:b/>
          <w:sz w:val="24"/>
          <w:szCs w:val="24"/>
        </w:rPr>
        <w:t>О выполнении перспективного</w:t>
      </w:r>
    </w:p>
    <w:p w:rsidR="00AB5797" w:rsidRPr="00F7599E" w:rsidRDefault="00AB5797" w:rsidP="00F7599E">
      <w:pPr>
        <w:spacing w:after="0" w:line="240" w:lineRule="auto"/>
        <w:ind w:firstLine="709"/>
        <w:jc w:val="center"/>
        <w:rPr>
          <w:rFonts w:ascii="Times New Roman" w:hAnsi="Times New Roman" w:cs="Times New Roman"/>
          <w:b/>
          <w:sz w:val="24"/>
          <w:szCs w:val="24"/>
        </w:rPr>
      </w:pPr>
      <w:r w:rsidRPr="00F7599E">
        <w:rPr>
          <w:rFonts w:ascii="Times New Roman" w:hAnsi="Times New Roman" w:cs="Times New Roman"/>
          <w:b/>
          <w:sz w:val="24"/>
          <w:szCs w:val="24"/>
        </w:rPr>
        <w:t>плана работы Собрания депутатов</w:t>
      </w:r>
    </w:p>
    <w:p w:rsidR="00AB5797" w:rsidRPr="00F7599E" w:rsidRDefault="00AB5797" w:rsidP="00F7599E">
      <w:pPr>
        <w:spacing w:after="0" w:line="240" w:lineRule="auto"/>
        <w:ind w:firstLine="709"/>
        <w:jc w:val="center"/>
        <w:rPr>
          <w:rFonts w:ascii="Times New Roman" w:hAnsi="Times New Roman" w:cs="Times New Roman"/>
          <w:b/>
          <w:sz w:val="24"/>
          <w:szCs w:val="24"/>
        </w:rPr>
      </w:pPr>
      <w:r w:rsidRPr="00F7599E">
        <w:rPr>
          <w:rFonts w:ascii="Times New Roman" w:hAnsi="Times New Roman" w:cs="Times New Roman"/>
          <w:b/>
          <w:sz w:val="24"/>
          <w:szCs w:val="24"/>
        </w:rPr>
        <w:t>за 2023 год</w:t>
      </w:r>
    </w:p>
    <w:p w:rsidR="00AB5797" w:rsidRPr="00AB5797" w:rsidRDefault="00AB5797" w:rsidP="00F7599E">
      <w:pPr>
        <w:spacing w:after="0" w:line="240" w:lineRule="auto"/>
        <w:ind w:firstLine="709"/>
        <w:jc w:val="both"/>
        <w:rPr>
          <w:rFonts w:ascii="Times New Roman" w:hAnsi="Times New Roman" w:cs="Times New Roman"/>
          <w:color w:val="000000"/>
          <w:spacing w:val="1"/>
          <w:sz w:val="24"/>
          <w:szCs w:val="24"/>
        </w:rPr>
      </w:pP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color w:val="000000"/>
          <w:spacing w:val="1"/>
          <w:sz w:val="24"/>
          <w:szCs w:val="24"/>
        </w:rPr>
        <w:t xml:space="preserve">Заслушав и обсудив доклад председателя Собрания депутатов Шарьинского муниципального района Елены Алексеевны Варенцовой, </w:t>
      </w:r>
      <w:r w:rsidRPr="00AB5797">
        <w:rPr>
          <w:rFonts w:ascii="Times New Roman" w:hAnsi="Times New Roman" w:cs="Times New Roman"/>
          <w:sz w:val="24"/>
          <w:szCs w:val="24"/>
        </w:rPr>
        <w:t>руководствуясь  статьёй 25 Устава муниципального образования Шарьинский муниципальный район Костромской области, Собрание депутатов Шарьинского муниципального района Костромской области</w:t>
      </w:r>
    </w:p>
    <w:p w:rsidR="00AB5797" w:rsidRPr="00AB5797" w:rsidRDefault="00AB5797" w:rsidP="00F7599E">
      <w:pPr>
        <w:spacing w:after="0" w:line="240" w:lineRule="auto"/>
        <w:ind w:firstLine="709"/>
        <w:jc w:val="both"/>
        <w:rPr>
          <w:rFonts w:ascii="Times New Roman" w:hAnsi="Times New Roman" w:cs="Times New Roman"/>
          <w:sz w:val="24"/>
          <w:szCs w:val="24"/>
        </w:rPr>
      </w:pPr>
    </w:p>
    <w:p w:rsidR="00AB5797" w:rsidRPr="00AB5797" w:rsidRDefault="00AB5797" w:rsidP="00F7599E">
      <w:pPr>
        <w:spacing w:after="0" w:line="240" w:lineRule="auto"/>
        <w:ind w:firstLine="709"/>
        <w:jc w:val="center"/>
        <w:rPr>
          <w:rFonts w:ascii="Times New Roman" w:hAnsi="Times New Roman" w:cs="Times New Roman"/>
          <w:b/>
          <w:bCs/>
          <w:sz w:val="24"/>
          <w:szCs w:val="24"/>
        </w:rPr>
      </w:pPr>
      <w:r w:rsidRPr="00AB5797">
        <w:rPr>
          <w:rFonts w:ascii="Times New Roman" w:hAnsi="Times New Roman" w:cs="Times New Roman"/>
          <w:b/>
          <w:bCs/>
          <w:sz w:val="24"/>
          <w:szCs w:val="24"/>
        </w:rPr>
        <w:t>РЕШИЛО:</w:t>
      </w:r>
    </w:p>
    <w:p w:rsidR="00AB5797" w:rsidRPr="00AB5797" w:rsidRDefault="00AB5797" w:rsidP="00F7599E">
      <w:pPr>
        <w:spacing w:after="0" w:line="240" w:lineRule="auto"/>
        <w:ind w:firstLine="709"/>
        <w:jc w:val="both"/>
        <w:rPr>
          <w:rFonts w:ascii="Times New Roman" w:hAnsi="Times New Roman" w:cs="Times New Roman"/>
          <w:b/>
          <w:bCs/>
          <w:sz w:val="24"/>
          <w:szCs w:val="24"/>
        </w:rPr>
      </w:pPr>
    </w:p>
    <w:p w:rsidR="00AB5797" w:rsidRPr="00AB5797" w:rsidRDefault="00F7599E" w:rsidP="00F759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B5797" w:rsidRPr="00AB5797">
        <w:rPr>
          <w:rFonts w:ascii="Times New Roman" w:hAnsi="Times New Roman" w:cs="Times New Roman"/>
          <w:sz w:val="24"/>
          <w:szCs w:val="24"/>
        </w:rPr>
        <w:t>Информацию о выполнении перспективного плана работы Собрания депутатов за 2023 год принять к сведению;</w:t>
      </w:r>
    </w:p>
    <w:p w:rsidR="00AB5797" w:rsidRPr="00AB5797" w:rsidRDefault="00AB5797" w:rsidP="00F7599E">
      <w:pPr>
        <w:widowControl w:val="0"/>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2.  Признать итоги работы Собрания депутатов за 2023 год удовлетворительными;</w:t>
      </w:r>
    </w:p>
    <w:p w:rsidR="00AB5797" w:rsidRPr="00AB5797" w:rsidRDefault="00F7599E" w:rsidP="00F759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Настоящее</w:t>
      </w:r>
      <w:r w:rsidR="00AB5797" w:rsidRPr="00AB5797">
        <w:rPr>
          <w:rFonts w:ascii="Times New Roman" w:hAnsi="Times New Roman" w:cs="Times New Roman"/>
          <w:sz w:val="24"/>
          <w:szCs w:val="24"/>
        </w:rPr>
        <w:t xml:space="preserve"> решение вступает в силу с момента его подписания и подлежит </w:t>
      </w:r>
      <w:r w:rsidR="00AB5797" w:rsidRPr="00AB5797">
        <w:rPr>
          <w:rFonts w:ascii="Times New Roman" w:hAnsi="Times New Roman" w:cs="Times New Roman"/>
          <w:sz w:val="24"/>
          <w:szCs w:val="24"/>
        </w:rPr>
        <w:lastRenderedPageBreak/>
        <w:t xml:space="preserve">опубликованию в информационном бюллетене «Вестник Шарьинского района». </w:t>
      </w:r>
    </w:p>
    <w:p w:rsidR="00AB5797" w:rsidRDefault="00AB5797" w:rsidP="00F7599E">
      <w:pPr>
        <w:spacing w:after="0" w:line="240" w:lineRule="auto"/>
        <w:ind w:firstLine="709"/>
        <w:jc w:val="both"/>
        <w:rPr>
          <w:rFonts w:ascii="Times New Roman" w:hAnsi="Times New Roman" w:cs="Times New Roman"/>
          <w:sz w:val="24"/>
          <w:szCs w:val="24"/>
        </w:rPr>
      </w:pPr>
    </w:p>
    <w:p w:rsidR="00F7599E" w:rsidRPr="00AB5797" w:rsidRDefault="00F7599E" w:rsidP="00F7599E">
      <w:pPr>
        <w:spacing w:after="0" w:line="240" w:lineRule="auto"/>
        <w:ind w:firstLine="709"/>
        <w:jc w:val="both"/>
        <w:rPr>
          <w:rFonts w:ascii="Times New Roman" w:hAnsi="Times New Roman" w:cs="Times New Roman"/>
          <w:sz w:val="24"/>
          <w:szCs w:val="24"/>
        </w:rPr>
      </w:pPr>
    </w:p>
    <w:p w:rsidR="00AB5797" w:rsidRPr="00AB5797" w:rsidRDefault="00AB5797" w:rsidP="00F7599E">
      <w:pPr>
        <w:tabs>
          <w:tab w:val="left" w:pos="6780"/>
        </w:tabs>
        <w:spacing w:after="0" w:line="240" w:lineRule="auto"/>
        <w:ind w:firstLine="709"/>
        <w:jc w:val="both"/>
        <w:rPr>
          <w:rFonts w:ascii="Times New Roman" w:hAnsi="Times New Roman" w:cs="Times New Roman"/>
          <w:sz w:val="24"/>
          <w:szCs w:val="24"/>
        </w:rPr>
      </w:pPr>
    </w:p>
    <w:p w:rsidR="00AB5797" w:rsidRPr="00AB5797" w:rsidRDefault="00AB5797" w:rsidP="00F7599E">
      <w:pPr>
        <w:tabs>
          <w:tab w:val="left" w:pos="6780"/>
        </w:tabs>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 xml:space="preserve">Председатель Собрания депутатов </w:t>
      </w:r>
    </w:p>
    <w:p w:rsidR="00AB5797" w:rsidRPr="00AB5797" w:rsidRDefault="00AB5797" w:rsidP="00F7599E">
      <w:pPr>
        <w:tabs>
          <w:tab w:val="left" w:pos="6780"/>
        </w:tabs>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Шарьинского муниципального района                               Е.А. Варенцова</w:t>
      </w:r>
    </w:p>
    <w:p w:rsidR="00AB5797" w:rsidRPr="00AB5797" w:rsidRDefault="00AB5797" w:rsidP="00F7599E">
      <w:pPr>
        <w:tabs>
          <w:tab w:val="left" w:pos="6780"/>
        </w:tabs>
        <w:spacing w:after="0" w:line="240" w:lineRule="auto"/>
        <w:ind w:firstLine="709"/>
        <w:jc w:val="both"/>
        <w:rPr>
          <w:rFonts w:ascii="Times New Roman" w:hAnsi="Times New Roman" w:cs="Times New Roman"/>
          <w:sz w:val="24"/>
          <w:szCs w:val="24"/>
        </w:rPr>
      </w:pPr>
    </w:p>
    <w:p w:rsidR="00AB5797" w:rsidRPr="00AB5797" w:rsidRDefault="00AB5797" w:rsidP="00F7599E">
      <w:pPr>
        <w:tabs>
          <w:tab w:val="left" w:pos="6780"/>
        </w:tabs>
        <w:spacing w:after="0" w:line="240" w:lineRule="auto"/>
        <w:ind w:firstLine="709"/>
        <w:jc w:val="both"/>
        <w:rPr>
          <w:rFonts w:ascii="Times New Roman" w:hAnsi="Times New Roman" w:cs="Times New Roman"/>
          <w:sz w:val="24"/>
          <w:szCs w:val="24"/>
        </w:rPr>
      </w:pPr>
    </w:p>
    <w:p w:rsidR="00AB5797" w:rsidRPr="00AB5797" w:rsidRDefault="00AB5797" w:rsidP="00F7599E">
      <w:pPr>
        <w:tabs>
          <w:tab w:val="left" w:pos="6780"/>
        </w:tabs>
        <w:spacing w:after="0" w:line="240" w:lineRule="auto"/>
        <w:ind w:firstLine="709"/>
        <w:jc w:val="both"/>
        <w:rPr>
          <w:rFonts w:ascii="Times New Roman" w:hAnsi="Times New Roman" w:cs="Times New Roman"/>
          <w:sz w:val="24"/>
          <w:szCs w:val="24"/>
        </w:rPr>
      </w:pPr>
    </w:p>
    <w:p w:rsidR="00AB5797" w:rsidRPr="00AB5797" w:rsidRDefault="00AB5797" w:rsidP="00F7599E">
      <w:pPr>
        <w:spacing w:after="0" w:line="240" w:lineRule="auto"/>
        <w:ind w:firstLine="709"/>
        <w:jc w:val="right"/>
        <w:rPr>
          <w:rFonts w:ascii="Times New Roman" w:hAnsi="Times New Roman" w:cs="Times New Roman"/>
          <w:sz w:val="24"/>
          <w:szCs w:val="24"/>
        </w:rPr>
      </w:pPr>
      <w:r w:rsidRPr="00AB5797">
        <w:rPr>
          <w:rFonts w:ascii="Times New Roman" w:hAnsi="Times New Roman" w:cs="Times New Roman"/>
          <w:sz w:val="24"/>
          <w:szCs w:val="24"/>
        </w:rPr>
        <w:t>Приложение № 1</w:t>
      </w:r>
    </w:p>
    <w:p w:rsidR="00AB5797" w:rsidRPr="00AB5797" w:rsidRDefault="00F7599E" w:rsidP="00F7599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AB5797" w:rsidRPr="00AB5797" w:rsidRDefault="00AB5797" w:rsidP="00F7599E">
      <w:pPr>
        <w:spacing w:after="0" w:line="240" w:lineRule="auto"/>
        <w:ind w:firstLine="709"/>
        <w:jc w:val="right"/>
        <w:rPr>
          <w:rFonts w:ascii="Times New Roman" w:hAnsi="Times New Roman" w:cs="Times New Roman"/>
          <w:sz w:val="24"/>
          <w:szCs w:val="24"/>
        </w:rPr>
      </w:pPr>
      <w:r w:rsidRPr="00AB5797">
        <w:rPr>
          <w:rFonts w:ascii="Times New Roman" w:hAnsi="Times New Roman" w:cs="Times New Roman"/>
          <w:sz w:val="24"/>
          <w:szCs w:val="24"/>
        </w:rPr>
        <w:t>Шарьинского муниципального района</w:t>
      </w:r>
    </w:p>
    <w:p w:rsidR="00AB5797" w:rsidRPr="00F7599E" w:rsidRDefault="00AB5797" w:rsidP="00F7599E">
      <w:pPr>
        <w:spacing w:after="0" w:line="240" w:lineRule="auto"/>
        <w:ind w:firstLine="709"/>
        <w:jc w:val="right"/>
        <w:rPr>
          <w:rFonts w:ascii="Times New Roman" w:hAnsi="Times New Roman" w:cs="Times New Roman"/>
          <w:sz w:val="24"/>
          <w:szCs w:val="24"/>
        </w:rPr>
      </w:pPr>
      <w:r w:rsidRPr="00AB5797">
        <w:rPr>
          <w:rFonts w:ascii="Times New Roman" w:hAnsi="Times New Roman" w:cs="Times New Roman"/>
          <w:sz w:val="24"/>
          <w:szCs w:val="24"/>
        </w:rPr>
        <w:t>от 31  января  2024 года № 3-П</w:t>
      </w:r>
    </w:p>
    <w:p w:rsidR="00AB5797" w:rsidRPr="00AB5797" w:rsidRDefault="00AB5797" w:rsidP="00F7599E">
      <w:pPr>
        <w:spacing w:after="0" w:line="240" w:lineRule="auto"/>
        <w:ind w:firstLine="709"/>
        <w:jc w:val="both"/>
        <w:rPr>
          <w:rFonts w:ascii="Times New Roman" w:hAnsi="Times New Roman" w:cs="Times New Roman"/>
          <w:b/>
          <w:bCs/>
          <w:sz w:val="24"/>
          <w:szCs w:val="24"/>
        </w:rPr>
      </w:pPr>
    </w:p>
    <w:p w:rsidR="00F7599E" w:rsidRDefault="00F7599E" w:rsidP="00F7599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ИНФОРМАЦИЯ</w:t>
      </w:r>
    </w:p>
    <w:p w:rsidR="00AB5797" w:rsidRPr="00AB5797" w:rsidRDefault="00AB5797" w:rsidP="00F7599E">
      <w:pPr>
        <w:spacing w:after="0" w:line="240" w:lineRule="auto"/>
        <w:ind w:firstLine="709"/>
        <w:jc w:val="center"/>
        <w:rPr>
          <w:rFonts w:ascii="Times New Roman" w:hAnsi="Times New Roman" w:cs="Times New Roman"/>
          <w:b/>
          <w:bCs/>
          <w:sz w:val="24"/>
          <w:szCs w:val="24"/>
        </w:rPr>
      </w:pPr>
      <w:r w:rsidRPr="00AB5797">
        <w:rPr>
          <w:rFonts w:ascii="Times New Roman" w:hAnsi="Times New Roman" w:cs="Times New Roman"/>
          <w:b/>
          <w:sz w:val="24"/>
          <w:szCs w:val="24"/>
        </w:rPr>
        <w:t>о выполнении плана работы Собрания депутатов</w:t>
      </w:r>
    </w:p>
    <w:p w:rsidR="00AB5797" w:rsidRPr="00AB5797" w:rsidRDefault="00AB5797" w:rsidP="00F7599E">
      <w:pPr>
        <w:spacing w:after="0" w:line="240" w:lineRule="auto"/>
        <w:ind w:firstLine="709"/>
        <w:jc w:val="center"/>
        <w:rPr>
          <w:rFonts w:ascii="Times New Roman" w:hAnsi="Times New Roman" w:cs="Times New Roman"/>
          <w:sz w:val="24"/>
          <w:szCs w:val="24"/>
        </w:rPr>
      </w:pPr>
      <w:r w:rsidRPr="00AB5797">
        <w:rPr>
          <w:rFonts w:ascii="Times New Roman" w:hAnsi="Times New Roman" w:cs="Times New Roman"/>
          <w:b/>
          <w:sz w:val="24"/>
          <w:szCs w:val="24"/>
        </w:rPr>
        <w:t>за 2023 год</w:t>
      </w:r>
    </w:p>
    <w:p w:rsidR="00AB5797" w:rsidRPr="00AB5797" w:rsidRDefault="00AB5797" w:rsidP="00F7599E">
      <w:pPr>
        <w:spacing w:after="0" w:line="240" w:lineRule="auto"/>
        <w:ind w:firstLine="709"/>
        <w:jc w:val="both"/>
        <w:rPr>
          <w:rFonts w:ascii="Times New Roman" w:hAnsi="Times New Roman" w:cs="Times New Roman"/>
          <w:sz w:val="24"/>
          <w:szCs w:val="24"/>
        </w:rPr>
      </w:pP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Перспективный план работы Собрания депутатов  района на 2023 год был утверждён решением Собрания депутатов  Шарьинского муниципального района от 28.12.2022 года № 86-П. За период с  января по декабрь 2023 года предусматривалось провести 11 очередных заседаний Собрания депутатов, где планировалось рассмотреть 44 вопроса. За период с января по декабрь 2023 года  проведено 11 очередных заседаний и 8  внеочередных заседаний.</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За 2023 год Собрание депутатов приняло 88 решений, в том числе 40 с литерой «П».  План работы выполнен.</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В течение всего 2023 года заслушивалась информация администрации Шарьинского муниципального района о реализации мероприятий муниципальных программ.</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 xml:space="preserve">В течение 2023 года принято 4 решения о внесении изменений в бюджет Шарьинского муниципального района  на 2023 г. и плановый период  2024 и 2025 г. </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 xml:space="preserve"> В январе 2023 года заслушивался доклад  начальника межмуниципального отдела МВД России «Шарьинский» о результатах оперативно-служебной деятельности МО МВД России «Шарьинский» по итогам  2022 года.</w:t>
      </w:r>
    </w:p>
    <w:p w:rsidR="00AB5797" w:rsidRPr="00AB5797" w:rsidRDefault="00AB5797" w:rsidP="00F759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color w:val="000000" w:themeColor="text1"/>
          <w:sz w:val="24"/>
          <w:szCs w:val="24"/>
        </w:rPr>
        <w:t xml:space="preserve">В феврале 2023 года был утвержден </w:t>
      </w:r>
      <w:r w:rsidRPr="00AB5797">
        <w:rPr>
          <w:rFonts w:ascii="Times New Roman" w:eastAsia="Times New Roman" w:hAnsi="Times New Roman" w:cs="Times New Roman"/>
          <w:color w:val="000000" w:themeColor="text1"/>
          <w:sz w:val="24"/>
          <w:szCs w:val="24"/>
        </w:rPr>
        <w:t xml:space="preserve"> Порядок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 xml:space="preserve">В марте  2023 года заслушивался ежегодный доклад главы Шарьинского муниципального района о работе администрации за 2022 год,   рассматривались предложенные проекты решений. </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В апреле 2023 года рассмотрено решение «</w:t>
      </w:r>
      <w:r w:rsidRPr="00AB5797">
        <w:rPr>
          <w:rStyle w:val="18"/>
          <w:rFonts w:ascii="Times New Roman" w:hAnsi="Times New Roman" w:cs="Times New Roman"/>
          <w:sz w:val="24"/>
          <w:szCs w:val="24"/>
        </w:rPr>
        <w:t>О внесении изменений и дополнений в Устав муниципального образования</w:t>
      </w:r>
      <w:r w:rsidRPr="00AB5797">
        <w:rPr>
          <w:rFonts w:ascii="Times New Roman" w:hAnsi="Times New Roman" w:cs="Times New Roman"/>
          <w:sz w:val="24"/>
          <w:szCs w:val="24"/>
        </w:rPr>
        <w:t xml:space="preserve"> Шарьинский муниципальный район Костромской области»</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В мае 2023 года рассмотрено решение «Об утверждении положения о представительских расходах органов местного самоуправления Шарьинского муниципального района»</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В  июне 2023 г. приняты решения о передаче полномочий по оформлению в муниципальную собственность Ивановского и Троицкого сельских поселений Шарьинского муниципального района Костромской области земельных участков из земель сельскохозяйственного назначения.</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lastRenderedPageBreak/>
        <w:t>В августе 2023 года были утверждены индикаторы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вне границ населенных пунктов в границах Шарьинского муниципального района.</w:t>
      </w:r>
    </w:p>
    <w:p w:rsidR="00AB5797" w:rsidRPr="00AB5797" w:rsidRDefault="00AB5797" w:rsidP="00F7599E">
      <w:pPr>
        <w:spacing w:after="0" w:line="240" w:lineRule="auto"/>
        <w:ind w:firstLine="709"/>
        <w:jc w:val="both"/>
        <w:rPr>
          <w:rFonts w:ascii="Times New Roman" w:hAnsi="Times New Roman" w:cs="Times New Roman"/>
          <w:sz w:val="24"/>
          <w:szCs w:val="24"/>
        </w:rPr>
      </w:pP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В сентябре 2023 года были заслушаны  доклады заместителя председателя комитета образования администрации  Шарьинского муниципального района о готовности бюджетных учреждений  Шарьинского муниципального района к работе в зимних условиях и информация о работе с детьми в летние каникулы.</w:t>
      </w:r>
    </w:p>
    <w:p w:rsidR="00AB5797" w:rsidRPr="00AB5797" w:rsidRDefault="00AB5797" w:rsidP="00F7599E">
      <w:pPr>
        <w:pStyle w:val="Standard"/>
        <w:tabs>
          <w:tab w:val="left" w:pos="1202"/>
        </w:tabs>
        <w:ind w:firstLine="709"/>
        <w:jc w:val="both"/>
        <w:rPr>
          <w:rFonts w:ascii="Times New Roman" w:hAnsi="Times New Roman" w:cs="Times New Roman"/>
        </w:rPr>
      </w:pPr>
      <w:r w:rsidRPr="00AB5797">
        <w:rPr>
          <w:rFonts w:ascii="Times New Roman" w:hAnsi="Times New Roman" w:cs="Times New Roman"/>
        </w:rPr>
        <w:t>В октябре 2023 года было вынесено решение о рассмотрении инициативных проектов,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В ноябре 2023 года было вынесено решение «О бюджете Шарьинского муниципального района на 2024 год и на плановый период 2025 и 2026 годов».</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В декабре 2023 года слушали информацию об утверждении перспективного план работы Собрания депутатов Шарьинского муниципального района на 2024 год.</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bCs/>
          <w:sz w:val="24"/>
          <w:szCs w:val="24"/>
        </w:rPr>
        <w:t xml:space="preserve">Доступность документов Собрания депутатов обеспечена, размещены на сайте и </w:t>
      </w:r>
      <w:r w:rsidRPr="00AB5797">
        <w:rPr>
          <w:rFonts w:ascii="Times New Roman" w:eastAsia="Times New Roman" w:hAnsi="Times New Roman" w:cs="Times New Roman"/>
          <w:sz w:val="24"/>
          <w:szCs w:val="24"/>
        </w:rPr>
        <w:t xml:space="preserve"> </w:t>
      </w:r>
      <w:r w:rsidRPr="00AB5797">
        <w:rPr>
          <w:rFonts w:ascii="Times New Roman" w:hAnsi="Times New Roman" w:cs="Times New Roman"/>
          <w:bCs/>
          <w:sz w:val="24"/>
          <w:szCs w:val="24"/>
        </w:rPr>
        <w:t>в информационном бюллетене «Вестник Шарьинского района».</w:t>
      </w: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hAnsi="Times New Roman" w:cs="Times New Roman"/>
          <w:sz w:val="24"/>
          <w:szCs w:val="24"/>
        </w:rPr>
        <w:t>Явка депутатов за 2023 год обеспечена в полном объеме.</w:t>
      </w:r>
    </w:p>
    <w:p w:rsidR="00AB5797" w:rsidRPr="00AB5797" w:rsidRDefault="00AB5797" w:rsidP="00F7599E">
      <w:pPr>
        <w:spacing w:after="0" w:line="240" w:lineRule="auto"/>
        <w:ind w:firstLine="709"/>
        <w:jc w:val="both"/>
        <w:rPr>
          <w:rFonts w:ascii="Times New Roman" w:hAnsi="Times New Roman" w:cs="Times New Roman"/>
          <w:sz w:val="24"/>
          <w:szCs w:val="24"/>
        </w:rPr>
      </w:pPr>
    </w:p>
    <w:p w:rsidR="00AB5797" w:rsidRPr="00AB5797" w:rsidRDefault="00AB5797" w:rsidP="00F7599E">
      <w:pPr>
        <w:spacing w:after="0" w:line="240" w:lineRule="auto"/>
        <w:ind w:firstLine="709"/>
        <w:jc w:val="both"/>
        <w:rPr>
          <w:rFonts w:ascii="Times New Roman" w:hAnsi="Times New Roman" w:cs="Times New Roman"/>
          <w:sz w:val="24"/>
          <w:szCs w:val="24"/>
        </w:rPr>
      </w:pPr>
    </w:p>
    <w:p w:rsidR="00AB5797" w:rsidRPr="00AB5797" w:rsidRDefault="00AB5797" w:rsidP="00F7599E">
      <w:pPr>
        <w:spacing w:after="0" w:line="240" w:lineRule="auto"/>
        <w:ind w:firstLine="709"/>
        <w:jc w:val="both"/>
        <w:rPr>
          <w:rFonts w:ascii="Times New Roman" w:hAnsi="Times New Roman" w:cs="Times New Roman"/>
          <w:sz w:val="24"/>
          <w:szCs w:val="24"/>
        </w:rPr>
      </w:pPr>
    </w:p>
    <w:p w:rsidR="00AB5797" w:rsidRPr="00AB5797" w:rsidRDefault="00AB5797" w:rsidP="00F7599E">
      <w:pPr>
        <w:spacing w:after="0" w:line="240" w:lineRule="auto"/>
        <w:ind w:firstLine="709"/>
        <w:jc w:val="both"/>
        <w:rPr>
          <w:rFonts w:ascii="Times New Roman" w:hAnsi="Times New Roman" w:cs="Times New Roman"/>
          <w:sz w:val="24"/>
          <w:szCs w:val="24"/>
        </w:rPr>
      </w:pPr>
    </w:p>
    <w:p w:rsidR="00AB5797" w:rsidRPr="00AB5797" w:rsidRDefault="00AB5797" w:rsidP="00F7599E">
      <w:pPr>
        <w:spacing w:after="0" w:line="240" w:lineRule="auto"/>
        <w:ind w:firstLine="709"/>
        <w:jc w:val="both"/>
        <w:rPr>
          <w:rFonts w:ascii="Times New Roman" w:hAnsi="Times New Roman" w:cs="Times New Roman"/>
          <w:sz w:val="24"/>
          <w:szCs w:val="24"/>
        </w:rPr>
      </w:pPr>
      <w:r w:rsidRPr="00AB5797">
        <w:rPr>
          <w:rFonts w:ascii="Times New Roman" w:eastAsia="Times New Roman" w:hAnsi="Times New Roman" w:cs="Times New Roman"/>
          <w:sz w:val="24"/>
          <w:szCs w:val="24"/>
          <w:lang w:eastAsia="ar-SA"/>
        </w:rPr>
        <w:t xml:space="preserve">Председатель Собрания депутатов </w:t>
      </w:r>
    </w:p>
    <w:p w:rsidR="00AB5797" w:rsidRPr="00AB5797" w:rsidRDefault="00AB5797" w:rsidP="00F7599E">
      <w:pPr>
        <w:spacing w:after="0" w:line="240" w:lineRule="auto"/>
        <w:ind w:firstLine="709"/>
        <w:jc w:val="both"/>
        <w:rPr>
          <w:rFonts w:ascii="Times New Roman" w:hAnsi="Times New Roman" w:cs="Times New Roman"/>
          <w:color w:val="000000" w:themeColor="text1"/>
          <w:sz w:val="24"/>
          <w:szCs w:val="24"/>
        </w:rPr>
      </w:pPr>
      <w:r w:rsidRPr="00AB5797">
        <w:rPr>
          <w:rFonts w:ascii="Times New Roman" w:eastAsia="Times New Roman" w:hAnsi="Times New Roman" w:cs="Times New Roman"/>
          <w:sz w:val="24"/>
          <w:szCs w:val="24"/>
          <w:lang w:eastAsia="ar-SA"/>
        </w:rPr>
        <w:t xml:space="preserve">Шарьинского муниципального района   </w:t>
      </w:r>
      <w:r w:rsidR="00F7599E">
        <w:rPr>
          <w:rFonts w:ascii="Times New Roman" w:eastAsia="Times New Roman" w:hAnsi="Times New Roman" w:cs="Times New Roman"/>
          <w:sz w:val="24"/>
          <w:szCs w:val="24"/>
          <w:lang w:eastAsia="ar-SA"/>
        </w:rPr>
        <w:t xml:space="preserve">                               </w:t>
      </w:r>
      <w:r w:rsidRPr="00AB5797">
        <w:rPr>
          <w:rFonts w:ascii="Times New Roman" w:eastAsia="Times New Roman" w:hAnsi="Times New Roman" w:cs="Times New Roman"/>
          <w:sz w:val="24"/>
          <w:szCs w:val="24"/>
          <w:lang w:eastAsia="ar-SA"/>
        </w:rPr>
        <w:t xml:space="preserve">  Е.А. Варенцова</w:t>
      </w:r>
    </w:p>
    <w:p w:rsidR="00AB5797" w:rsidRPr="00AB5797" w:rsidRDefault="00AB5797" w:rsidP="00F7599E">
      <w:pPr>
        <w:tabs>
          <w:tab w:val="left" w:pos="6780"/>
        </w:tabs>
        <w:spacing w:after="0" w:line="240" w:lineRule="auto"/>
        <w:ind w:firstLine="709"/>
        <w:jc w:val="both"/>
        <w:rPr>
          <w:rFonts w:ascii="Times New Roman" w:hAnsi="Times New Roman" w:cs="Times New Roman"/>
          <w:sz w:val="24"/>
          <w:szCs w:val="24"/>
        </w:rPr>
      </w:pPr>
    </w:p>
    <w:p w:rsidR="00AB5797" w:rsidRPr="00AB5797" w:rsidRDefault="00AB5797" w:rsidP="00F7599E">
      <w:pPr>
        <w:widowControl w:val="0"/>
        <w:spacing w:after="0" w:line="240" w:lineRule="auto"/>
        <w:ind w:firstLine="709"/>
        <w:jc w:val="both"/>
        <w:rPr>
          <w:rFonts w:ascii="Times New Roman" w:eastAsia="Times New Roman" w:hAnsi="Times New Roman" w:cs="Times New Roman"/>
          <w:sz w:val="24"/>
          <w:szCs w:val="24"/>
        </w:rPr>
      </w:pPr>
    </w:p>
    <w:p w:rsidR="00AB5797" w:rsidRDefault="00AB5797" w:rsidP="00AB5797">
      <w:pPr>
        <w:widowControl w:val="0"/>
        <w:spacing w:after="0" w:line="240" w:lineRule="auto"/>
        <w:ind w:firstLine="709"/>
        <w:rPr>
          <w:rFonts w:ascii="Times New Roman" w:eastAsia="Times New Roman" w:hAnsi="Times New Roman" w:cs="Times New Roman"/>
          <w:sz w:val="28"/>
          <w:szCs w:val="28"/>
        </w:rPr>
      </w:pPr>
    </w:p>
    <w:p w:rsidR="00AB5797" w:rsidRDefault="00AB5797" w:rsidP="00AB5797">
      <w:pPr>
        <w:widowControl w:val="0"/>
        <w:spacing w:after="0" w:line="240" w:lineRule="auto"/>
        <w:ind w:firstLine="709"/>
        <w:rPr>
          <w:rFonts w:ascii="Times New Roman" w:eastAsia="Times New Roman" w:hAnsi="Times New Roman" w:cs="Times New Roman"/>
          <w:sz w:val="28"/>
          <w:szCs w:val="28"/>
        </w:rPr>
      </w:pPr>
    </w:p>
    <w:p w:rsidR="00F7599E" w:rsidRPr="00F7599E" w:rsidRDefault="00F7599E" w:rsidP="00F7599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Собрание </w:t>
      </w:r>
      <w:r w:rsidRPr="00F7599E">
        <w:rPr>
          <w:rFonts w:ascii="Times New Roman" w:hAnsi="Times New Roman" w:cs="Times New Roman"/>
          <w:b/>
          <w:sz w:val="24"/>
          <w:szCs w:val="24"/>
        </w:rPr>
        <w:t>депутатов</w:t>
      </w:r>
    </w:p>
    <w:p w:rsidR="00F7599E" w:rsidRPr="00F7599E" w:rsidRDefault="00F7599E" w:rsidP="00F7599E">
      <w:pPr>
        <w:spacing w:after="0" w:line="240" w:lineRule="auto"/>
        <w:ind w:firstLine="709"/>
        <w:jc w:val="center"/>
        <w:rPr>
          <w:rFonts w:ascii="Times New Roman" w:hAnsi="Times New Roman" w:cs="Times New Roman"/>
          <w:b/>
          <w:sz w:val="24"/>
          <w:szCs w:val="24"/>
        </w:rPr>
      </w:pPr>
      <w:r w:rsidRPr="00F7599E">
        <w:rPr>
          <w:rFonts w:ascii="Times New Roman" w:hAnsi="Times New Roman" w:cs="Times New Roman"/>
          <w:b/>
          <w:sz w:val="24"/>
          <w:szCs w:val="24"/>
        </w:rPr>
        <w:t>Шарьинского муниципального района</w:t>
      </w:r>
    </w:p>
    <w:p w:rsidR="00F7599E" w:rsidRPr="00F7599E" w:rsidRDefault="00F7599E" w:rsidP="00F7599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Костромской</w:t>
      </w:r>
      <w:r w:rsidRPr="00F7599E">
        <w:rPr>
          <w:rFonts w:ascii="Times New Roman" w:hAnsi="Times New Roman" w:cs="Times New Roman"/>
          <w:b/>
          <w:sz w:val="24"/>
          <w:szCs w:val="24"/>
        </w:rPr>
        <w:t xml:space="preserve"> области</w:t>
      </w:r>
    </w:p>
    <w:p w:rsidR="00F7599E" w:rsidRPr="00F7599E" w:rsidRDefault="00F7599E" w:rsidP="00F7599E">
      <w:pPr>
        <w:spacing w:after="0" w:line="240" w:lineRule="auto"/>
        <w:ind w:firstLine="709"/>
        <w:jc w:val="center"/>
        <w:rPr>
          <w:rFonts w:ascii="Times New Roman" w:hAnsi="Times New Roman" w:cs="Times New Roman"/>
          <w:b/>
          <w:sz w:val="24"/>
          <w:szCs w:val="24"/>
        </w:rPr>
      </w:pPr>
    </w:p>
    <w:p w:rsidR="00F7599E" w:rsidRPr="00F7599E" w:rsidRDefault="00F7599E" w:rsidP="00F7599E">
      <w:pPr>
        <w:spacing w:after="0" w:line="240" w:lineRule="auto"/>
        <w:ind w:firstLine="709"/>
        <w:jc w:val="center"/>
        <w:rPr>
          <w:rFonts w:ascii="Times New Roman" w:hAnsi="Times New Roman" w:cs="Times New Roman"/>
          <w:b/>
          <w:sz w:val="24"/>
          <w:szCs w:val="24"/>
        </w:rPr>
      </w:pPr>
      <w:r w:rsidRPr="00F7599E">
        <w:rPr>
          <w:rFonts w:ascii="Times New Roman" w:hAnsi="Times New Roman" w:cs="Times New Roman"/>
          <w:b/>
          <w:sz w:val="24"/>
          <w:szCs w:val="24"/>
        </w:rPr>
        <w:t>РЕШЕНИЕ</w:t>
      </w:r>
    </w:p>
    <w:p w:rsidR="00F7599E" w:rsidRPr="00F7599E" w:rsidRDefault="00F7599E" w:rsidP="00F7599E">
      <w:pPr>
        <w:pStyle w:val="ab"/>
        <w:ind w:firstLine="709"/>
        <w:jc w:val="center"/>
        <w:rPr>
          <w:rFonts w:ascii="Times New Roman" w:hAnsi="Times New Roman" w:cs="Times New Roman"/>
          <w:b/>
        </w:rPr>
      </w:pPr>
      <w:r w:rsidRPr="00F7599E">
        <w:rPr>
          <w:rFonts w:ascii="Times New Roman" w:hAnsi="Times New Roman" w:cs="Times New Roman"/>
          <w:b/>
        </w:rPr>
        <w:t>«31» января  2024 г. №  4 -П</w:t>
      </w:r>
    </w:p>
    <w:p w:rsidR="00F7599E" w:rsidRPr="00F7599E" w:rsidRDefault="00F7599E" w:rsidP="00F7599E">
      <w:pPr>
        <w:pStyle w:val="ab"/>
        <w:ind w:firstLine="709"/>
        <w:jc w:val="center"/>
        <w:rPr>
          <w:rFonts w:ascii="Times New Roman" w:hAnsi="Times New Roman" w:cs="Times New Roman"/>
          <w:b/>
        </w:rPr>
      </w:pPr>
    </w:p>
    <w:p w:rsidR="00F7599E" w:rsidRPr="00F7599E" w:rsidRDefault="00F7599E" w:rsidP="00F7599E">
      <w:pPr>
        <w:pStyle w:val="ab"/>
        <w:ind w:firstLine="709"/>
        <w:jc w:val="center"/>
        <w:rPr>
          <w:rFonts w:ascii="Times New Roman" w:hAnsi="Times New Roman" w:cs="Times New Roman"/>
          <w:b/>
        </w:rPr>
      </w:pPr>
      <w:r w:rsidRPr="00F7599E">
        <w:rPr>
          <w:rFonts w:ascii="Times New Roman" w:hAnsi="Times New Roman" w:cs="Times New Roman"/>
          <w:b/>
        </w:rPr>
        <w:t>Об утверждении графика приёма</w:t>
      </w:r>
    </w:p>
    <w:p w:rsidR="00F7599E" w:rsidRPr="00F7599E" w:rsidRDefault="00F7599E" w:rsidP="00F7599E">
      <w:pPr>
        <w:pStyle w:val="ab"/>
        <w:ind w:firstLine="709"/>
        <w:jc w:val="center"/>
        <w:rPr>
          <w:rFonts w:ascii="Times New Roman" w:hAnsi="Times New Roman" w:cs="Times New Roman"/>
          <w:b/>
        </w:rPr>
      </w:pPr>
      <w:r w:rsidRPr="00F7599E">
        <w:rPr>
          <w:rFonts w:ascii="Times New Roman" w:hAnsi="Times New Roman" w:cs="Times New Roman"/>
          <w:b/>
        </w:rPr>
        <w:t>населения депутатами Собрания</w:t>
      </w:r>
    </w:p>
    <w:p w:rsidR="00F7599E" w:rsidRPr="00F7599E" w:rsidRDefault="00F7599E" w:rsidP="00F7599E">
      <w:pPr>
        <w:pStyle w:val="ab"/>
        <w:ind w:firstLine="709"/>
        <w:jc w:val="center"/>
        <w:rPr>
          <w:rFonts w:ascii="Times New Roman" w:hAnsi="Times New Roman" w:cs="Times New Roman"/>
          <w:b/>
        </w:rPr>
      </w:pPr>
      <w:r w:rsidRPr="00F7599E">
        <w:rPr>
          <w:rFonts w:ascii="Times New Roman" w:hAnsi="Times New Roman" w:cs="Times New Roman"/>
          <w:b/>
        </w:rPr>
        <w:t>депутатов Шарьинского муниципального</w:t>
      </w:r>
    </w:p>
    <w:p w:rsidR="00F7599E" w:rsidRPr="00F7599E" w:rsidRDefault="00F7599E" w:rsidP="00F7599E">
      <w:pPr>
        <w:pStyle w:val="ab"/>
        <w:ind w:firstLine="709"/>
        <w:jc w:val="center"/>
        <w:rPr>
          <w:rFonts w:ascii="Times New Roman" w:hAnsi="Times New Roman" w:cs="Times New Roman"/>
          <w:b/>
        </w:rPr>
      </w:pPr>
      <w:r w:rsidRPr="00F7599E">
        <w:rPr>
          <w:rFonts w:ascii="Times New Roman" w:hAnsi="Times New Roman" w:cs="Times New Roman"/>
          <w:b/>
        </w:rPr>
        <w:t>района  на 2024 год</w:t>
      </w:r>
    </w:p>
    <w:p w:rsidR="00F7599E" w:rsidRPr="00F7599E" w:rsidRDefault="00F7599E" w:rsidP="00F7599E">
      <w:pPr>
        <w:pStyle w:val="ab"/>
        <w:ind w:firstLine="709"/>
        <w:jc w:val="both"/>
        <w:rPr>
          <w:rFonts w:ascii="Times New Roman" w:hAnsi="Times New Roman" w:cs="Times New Roman"/>
        </w:rPr>
      </w:pPr>
    </w:p>
    <w:p w:rsidR="00F7599E" w:rsidRPr="00F7599E" w:rsidRDefault="00F7599E" w:rsidP="00F7599E">
      <w:pPr>
        <w:pStyle w:val="ab"/>
        <w:ind w:firstLine="709"/>
        <w:jc w:val="both"/>
        <w:rPr>
          <w:rFonts w:ascii="Times New Roman" w:hAnsi="Times New Roman" w:cs="Times New Roman"/>
        </w:rPr>
      </w:pPr>
    </w:p>
    <w:p w:rsidR="00F7599E" w:rsidRPr="00F7599E" w:rsidRDefault="00F7599E" w:rsidP="00F7599E">
      <w:pPr>
        <w:pStyle w:val="ab"/>
        <w:ind w:firstLine="709"/>
        <w:jc w:val="both"/>
        <w:rPr>
          <w:rFonts w:ascii="Times New Roman" w:hAnsi="Times New Roman" w:cs="Times New Roman"/>
        </w:rPr>
      </w:pPr>
      <w:r w:rsidRPr="00F7599E">
        <w:rPr>
          <w:rFonts w:ascii="Times New Roman" w:hAnsi="Times New Roman" w:cs="Times New Roman"/>
        </w:rPr>
        <w:t>В целях решения вопросов местного значения и взаимодействия депутатов Собрания депутатов Шарьинского муниципального района с населением Шарьинского муниципального района, администрациями сельских поселений Шарьинского муниципального района, руководствуясь ст.25 Устава муниципального образования Шарьинский муниципальный район Костромской области, Собрание депутатов Шарьинского муниципального района Костромской области</w:t>
      </w:r>
    </w:p>
    <w:p w:rsidR="00F7599E" w:rsidRPr="00F7599E" w:rsidRDefault="00F7599E" w:rsidP="00F7599E">
      <w:pPr>
        <w:pStyle w:val="ab"/>
        <w:ind w:firstLine="709"/>
        <w:jc w:val="both"/>
        <w:rPr>
          <w:rFonts w:ascii="Times New Roman" w:hAnsi="Times New Roman" w:cs="Times New Roman"/>
          <w:b/>
          <w:bCs/>
        </w:rPr>
      </w:pPr>
    </w:p>
    <w:p w:rsidR="00F7599E" w:rsidRPr="00F7599E" w:rsidRDefault="00F7599E" w:rsidP="00F7599E">
      <w:pPr>
        <w:pStyle w:val="ab"/>
        <w:ind w:firstLine="709"/>
        <w:jc w:val="center"/>
        <w:rPr>
          <w:rFonts w:ascii="Times New Roman" w:hAnsi="Times New Roman" w:cs="Times New Roman"/>
          <w:b/>
          <w:bCs/>
        </w:rPr>
      </w:pPr>
      <w:r w:rsidRPr="00F7599E">
        <w:rPr>
          <w:rFonts w:ascii="Times New Roman" w:hAnsi="Times New Roman" w:cs="Times New Roman"/>
          <w:b/>
          <w:bCs/>
        </w:rPr>
        <w:t>РЕШИЛО:</w:t>
      </w:r>
    </w:p>
    <w:p w:rsidR="00F7599E" w:rsidRPr="00F7599E" w:rsidRDefault="00F7599E" w:rsidP="00F7599E">
      <w:pPr>
        <w:pStyle w:val="ab"/>
        <w:ind w:firstLine="709"/>
        <w:jc w:val="both"/>
        <w:rPr>
          <w:rFonts w:ascii="Times New Roman" w:hAnsi="Times New Roman" w:cs="Times New Roman"/>
          <w:b/>
          <w:bCs/>
        </w:rPr>
      </w:pPr>
    </w:p>
    <w:p w:rsidR="00F7599E" w:rsidRPr="00F7599E" w:rsidRDefault="00F7599E" w:rsidP="00F7599E">
      <w:pPr>
        <w:spacing w:after="0" w:line="240" w:lineRule="auto"/>
        <w:ind w:firstLine="709"/>
        <w:jc w:val="both"/>
        <w:rPr>
          <w:rFonts w:ascii="Times New Roman" w:hAnsi="Times New Roman" w:cs="Times New Roman"/>
          <w:sz w:val="24"/>
          <w:szCs w:val="24"/>
        </w:rPr>
      </w:pPr>
      <w:r w:rsidRPr="00F7599E">
        <w:rPr>
          <w:rFonts w:ascii="Times New Roman" w:hAnsi="Times New Roman" w:cs="Times New Roman"/>
          <w:sz w:val="24"/>
          <w:szCs w:val="24"/>
        </w:rPr>
        <w:t>1. Утвердить график приёма населения депутатами Собрания депутатов Шарьинского муниципального района на 2024 год (приложение).</w:t>
      </w:r>
    </w:p>
    <w:p w:rsidR="00F7599E" w:rsidRPr="00F7599E" w:rsidRDefault="00F7599E" w:rsidP="00F7599E">
      <w:pPr>
        <w:spacing w:after="0" w:line="240" w:lineRule="auto"/>
        <w:ind w:firstLine="709"/>
        <w:jc w:val="both"/>
        <w:rPr>
          <w:rFonts w:ascii="Times New Roman" w:hAnsi="Times New Roman" w:cs="Times New Roman"/>
          <w:sz w:val="24"/>
          <w:szCs w:val="24"/>
        </w:rPr>
      </w:pPr>
      <w:r w:rsidRPr="00F7599E">
        <w:rPr>
          <w:rFonts w:ascii="Times New Roman" w:hAnsi="Times New Roman" w:cs="Times New Roman"/>
          <w:sz w:val="24"/>
          <w:szCs w:val="24"/>
        </w:rPr>
        <w:t xml:space="preserve">2. Депутатам Собрания депутатов Шарьинского муниципального района проводить приём населения в своём избирательном округе не реже одного раза в месяц. </w:t>
      </w:r>
    </w:p>
    <w:p w:rsidR="00F7599E" w:rsidRPr="00F7599E" w:rsidRDefault="00F7599E" w:rsidP="00F7599E">
      <w:pPr>
        <w:spacing w:after="0" w:line="240" w:lineRule="auto"/>
        <w:ind w:firstLine="709"/>
        <w:jc w:val="both"/>
        <w:rPr>
          <w:rFonts w:ascii="Times New Roman" w:hAnsi="Times New Roman" w:cs="Times New Roman"/>
          <w:sz w:val="24"/>
          <w:szCs w:val="24"/>
        </w:rPr>
      </w:pPr>
      <w:r w:rsidRPr="00F7599E">
        <w:rPr>
          <w:rFonts w:ascii="Times New Roman" w:hAnsi="Times New Roman" w:cs="Times New Roman"/>
          <w:sz w:val="24"/>
          <w:szCs w:val="24"/>
        </w:rPr>
        <w:t>3. Данное решение вступает в силу с момента его  подписания и подлежит опубликованию в информационном бюллетене «Вестник Шарьинского района».</w:t>
      </w:r>
    </w:p>
    <w:p w:rsidR="00F7599E" w:rsidRPr="00F7599E" w:rsidRDefault="00F7599E" w:rsidP="00F7599E">
      <w:pPr>
        <w:pStyle w:val="ab"/>
        <w:ind w:firstLine="709"/>
        <w:jc w:val="both"/>
        <w:rPr>
          <w:rFonts w:ascii="Times New Roman" w:hAnsi="Times New Roman" w:cs="Times New Roman"/>
        </w:rPr>
      </w:pPr>
    </w:p>
    <w:p w:rsidR="00F7599E" w:rsidRPr="00F7599E" w:rsidRDefault="00F7599E" w:rsidP="00F7599E">
      <w:pPr>
        <w:pStyle w:val="ab"/>
        <w:ind w:firstLine="709"/>
        <w:jc w:val="both"/>
        <w:rPr>
          <w:rFonts w:ascii="Times New Roman" w:hAnsi="Times New Roman" w:cs="Times New Roman"/>
        </w:rPr>
      </w:pPr>
    </w:p>
    <w:p w:rsidR="00F7599E" w:rsidRPr="00F7599E" w:rsidRDefault="00F7599E" w:rsidP="00F7599E">
      <w:pPr>
        <w:pStyle w:val="ab"/>
        <w:ind w:firstLine="709"/>
        <w:jc w:val="both"/>
        <w:rPr>
          <w:rFonts w:ascii="Times New Roman" w:hAnsi="Times New Roman" w:cs="Times New Roman"/>
        </w:rPr>
      </w:pPr>
    </w:p>
    <w:p w:rsidR="00F7599E" w:rsidRPr="00F7599E" w:rsidRDefault="00F7599E" w:rsidP="00F7599E">
      <w:pPr>
        <w:pStyle w:val="ab"/>
        <w:ind w:firstLine="709"/>
        <w:jc w:val="both"/>
        <w:rPr>
          <w:rFonts w:ascii="Times New Roman" w:hAnsi="Times New Roman" w:cs="Times New Roman"/>
        </w:rPr>
      </w:pPr>
      <w:r w:rsidRPr="00F7599E">
        <w:rPr>
          <w:rFonts w:ascii="Times New Roman" w:hAnsi="Times New Roman" w:cs="Times New Roman"/>
        </w:rPr>
        <w:t>Председатель Собрания депутатов</w:t>
      </w:r>
    </w:p>
    <w:p w:rsidR="00F7599E" w:rsidRPr="00F7599E" w:rsidRDefault="00F7599E" w:rsidP="00F7599E">
      <w:pPr>
        <w:pStyle w:val="ab"/>
        <w:ind w:firstLine="709"/>
        <w:jc w:val="both"/>
        <w:rPr>
          <w:rFonts w:ascii="Times New Roman" w:hAnsi="Times New Roman" w:cs="Times New Roman"/>
        </w:rPr>
      </w:pPr>
      <w:r w:rsidRPr="00F7599E">
        <w:rPr>
          <w:rFonts w:ascii="Times New Roman" w:hAnsi="Times New Roman" w:cs="Times New Roman"/>
        </w:rPr>
        <w:t>Шарьинского муниципального района                                     Е.А. Варенцова</w:t>
      </w: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к решению</w:t>
      </w:r>
    </w:p>
    <w:p w:rsidR="00F7599E" w:rsidRPr="00F7599E" w:rsidRDefault="00F7599E" w:rsidP="00F7599E">
      <w:pPr>
        <w:spacing w:after="0" w:line="240" w:lineRule="auto"/>
        <w:ind w:firstLine="709"/>
        <w:jc w:val="right"/>
        <w:rPr>
          <w:rFonts w:ascii="Times New Roman" w:hAnsi="Times New Roman" w:cs="Times New Roman"/>
          <w:sz w:val="24"/>
          <w:szCs w:val="24"/>
        </w:rPr>
      </w:pPr>
      <w:r w:rsidRPr="00F7599E">
        <w:rPr>
          <w:rFonts w:ascii="Times New Roman" w:hAnsi="Times New Roman" w:cs="Times New Roman"/>
          <w:sz w:val="24"/>
          <w:szCs w:val="24"/>
        </w:rPr>
        <w:t>Собрания депутатов</w:t>
      </w:r>
    </w:p>
    <w:p w:rsidR="00F7599E" w:rsidRPr="00F7599E" w:rsidRDefault="00F7599E" w:rsidP="00F7599E">
      <w:pPr>
        <w:spacing w:after="0" w:line="240" w:lineRule="auto"/>
        <w:ind w:firstLine="709"/>
        <w:jc w:val="right"/>
        <w:rPr>
          <w:rFonts w:ascii="Times New Roman" w:hAnsi="Times New Roman" w:cs="Times New Roman"/>
          <w:sz w:val="24"/>
          <w:szCs w:val="24"/>
        </w:rPr>
      </w:pPr>
      <w:r w:rsidRPr="00F7599E">
        <w:rPr>
          <w:rFonts w:ascii="Times New Roman" w:hAnsi="Times New Roman" w:cs="Times New Roman"/>
          <w:sz w:val="24"/>
          <w:szCs w:val="24"/>
        </w:rPr>
        <w:t>Шарьинского муниципального района</w:t>
      </w:r>
    </w:p>
    <w:p w:rsidR="00F7599E" w:rsidRPr="00F7599E" w:rsidRDefault="00F7599E" w:rsidP="00F7599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«31» января  2024 г. № 4 </w:t>
      </w:r>
      <w:r w:rsidRPr="00F7599E">
        <w:rPr>
          <w:rFonts w:ascii="Times New Roman" w:hAnsi="Times New Roman" w:cs="Times New Roman"/>
          <w:sz w:val="24"/>
          <w:szCs w:val="24"/>
        </w:rPr>
        <w:t>-П</w:t>
      </w:r>
    </w:p>
    <w:p w:rsidR="00F7599E" w:rsidRPr="00F7599E" w:rsidRDefault="00F7599E" w:rsidP="00F7599E">
      <w:pPr>
        <w:spacing w:after="0" w:line="240" w:lineRule="auto"/>
        <w:ind w:firstLine="709"/>
        <w:jc w:val="both"/>
        <w:rPr>
          <w:rFonts w:ascii="Times New Roman" w:hAnsi="Times New Roman" w:cs="Times New Roman"/>
          <w:b/>
          <w:bCs/>
          <w:sz w:val="24"/>
          <w:szCs w:val="24"/>
        </w:rPr>
      </w:pPr>
    </w:p>
    <w:p w:rsidR="00F7599E" w:rsidRPr="00F7599E" w:rsidRDefault="00F7599E" w:rsidP="00F7599E">
      <w:pPr>
        <w:spacing w:after="0" w:line="240" w:lineRule="auto"/>
        <w:ind w:firstLine="709"/>
        <w:jc w:val="center"/>
        <w:rPr>
          <w:rFonts w:ascii="Times New Roman" w:hAnsi="Times New Roman" w:cs="Times New Roman"/>
          <w:sz w:val="24"/>
          <w:szCs w:val="24"/>
        </w:rPr>
      </w:pPr>
      <w:r w:rsidRPr="00F7599E">
        <w:rPr>
          <w:rFonts w:ascii="Times New Roman" w:hAnsi="Times New Roman" w:cs="Times New Roman"/>
          <w:b/>
          <w:bCs/>
          <w:sz w:val="24"/>
          <w:szCs w:val="24"/>
        </w:rPr>
        <w:t>ГРАФИК</w:t>
      </w:r>
    </w:p>
    <w:p w:rsidR="00F7599E" w:rsidRPr="00F7599E" w:rsidRDefault="00F7599E" w:rsidP="00F7599E">
      <w:pPr>
        <w:spacing w:after="0" w:line="240" w:lineRule="auto"/>
        <w:ind w:firstLine="709"/>
        <w:jc w:val="center"/>
        <w:rPr>
          <w:rFonts w:ascii="Times New Roman" w:hAnsi="Times New Roman" w:cs="Times New Roman"/>
          <w:sz w:val="24"/>
          <w:szCs w:val="24"/>
        </w:rPr>
      </w:pPr>
      <w:r w:rsidRPr="00F7599E">
        <w:rPr>
          <w:rFonts w:ascii="Times New Roman" w:hAnsi="Times New Roman" w:cs="Times New Roman"/>
          <w:b/>
          <w:bCs/>
          <w:sz w:val="24"/>
          <w:szCs w:val="24"/>
        </w:rPr>
        <w:t>приёма населения депутатами Собрания депутатов</w:t>
      </w:r>
    </w:p>
    <w:p w:rsidR="00F7599E" w:rsidRPr="00F7599E" w:rsidRDefault="00F7599E" w:rsidP="00F7599E">
      <w:pPr>
        <w:spacing w:after="0" w:line="240" w:lineRule="auto"/>
        <w:ind w:firstLine="709"/>
        <w:jc w:val="center"/>
        <w:rPr>
          <w:rFonts w:ascii="Times New Roman" w:hAnsi="Times New Roman" w:cs="Times New Roman"/>
          <w:b/>
          <w:bCs/>
          <w:sz w:val="24"/>
          <w:szCs w:val="24"/>
        </w:rPr>
      </w:pPr>
      <w:r w:rsidRPr="00F7599E">
        <w:rPr>
          <w:rFonts w:ascii="Times New Roman" w:hAnsi="Times New Roman" w:cs="Times New Roman"/>
          <w:b/>
          <w:bCs/>
          <w:sz w:val="24"/>
          <w:szCs w:val="24"/>
        </w:rPr>
        <w:t>Шарьинского муниципального района в 2024 году</w:t>
      </w: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b/>
          <w:bCs/>
          <w:sz w:val="24"/>
          <w:szCs w:val="24"/>
        </w:rPr>
      </w:pPr>
    </w:p>
    <w:tbl>
      <w:tblPr>
        <w:tblW w:w="9714" w:type="dxa"/>
        <w:tblCellSpacing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60" w:type="dxa"/>
          <w:left w:w="60" w:type="dxa"/>
          <w:bottom w:w="60" w:type="dxa"/>
          <w:right w:w="60" w:type="dxa"/>
        </w:tblCellMar>
        <w:tblLook w:val="04A0"/>
      </w:tblPr>
      <w:tblGrid>
        <w:gridCol w:w="795"/>
        <w:gridCol w:w="2682"/>
        <w:gridCol w:w="3587"/>
        <w:gridCol w:w="2650"/>
      </w:tblGrid>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№п/п</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ФИО депутата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Место проведения приёма</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Дата и время проведения приёма</w:t>
            </w:r>
          </w:p>
        </w:tc>
      </w:tr>
      <w:tr w:rsidR="00F7599E" w:rsidRPr="00F7599E" w:rsidTr="00F7599E">
        <w:trPr>
          <w:trHeight w:val="757"/>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Шуракова Наталья Ивановна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п. Зебляки, ул. Октябрьская д.74, тел 3-12-31</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Второй четверг месяца с 13.00 до 14.00 час.</w:t>
            </w:r>
          </w:p>
        </w:tc>
      </w:tr>
      <w:tr w:rsidR="00F7599E" w:rsidRPr="00F7599E" w:rsidTr="00F7599E">
        <w:trPr>
          <w:trHeight w:val="757"/>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2</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Перегудина  Ирина Витальевна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п. Зебляки, ул. Октябрьская д.74, тел 3-12-31</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Третья среда месяца        с 15.00  до 16.00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3</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Суханов Владимир Борисович</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п. Шекшема ул. Вокзальная д.7 тел.3-24-23</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Третья среда месяца        с 15.00 до 16.00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4</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Соболев Сергей Дмитриевич</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п. Шекшема ул.Вокзальная д.7 тел.3-24-23</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Третий четверг месяца с 13.00 до 14.00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5</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Варенцова Елена Алексеевна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 xml:space="preserve">здание администрации д. Конево </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Первая среда месяца с 10.00 до 11.00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6</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Беляева Елена Александровна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 xml:space="preserve">здание администрации д. Конево </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Третья среда месяца        с 10.00  до 11.00 час.</w:t>
            </w:r>
          </w:p>
        </w:tc>
      </w:tr>
      <w:tr w:rsidR="00F7599E" w:rsidRPr="00F7599E" w:rsidTr="00F7599E">
        <w:trPr>
          <w:trHeight w:val="646"/>
          <w:tblCellSpacing w:w="0" w:type="dxa"/>
        </w:trPr>
        <w:tc>
          <w:tcPr>
            <w:tcW w:w="795" w:type="auto"/>
            <w:vMerge w:val="restart"/>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7</w:t>
            </w:r>
          </w:p>
        </w:tc>
        <w:tc>
          <w:tcPr>
            <w:tcW w:w="2682" w:type="dxa"/>
            <w:vMerge w:val="restart"/>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Скрябина Тамара Вениаминовна</w:t>
            </w:r>
          </w:p>
        </w:tc>
        <w:tc>
          <w:tcPr>
            <w:tcW w:w="3587" w:type="dxa"/>
            <w:vMerge w:val="restart"/>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д. Конево</w:t>
            </w:r>
          </w:p>
        </w:tc>
        <w:tc>
          <w:tcPr>
            <w:tcW w:w="2650" w:type="dxa"/>
            <w:vMerge w:val="restart"/>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Вторая среда месяца с 10.00 до 11.00 час.</w:t>
            </w:r>
          </w:p>
        </w:tc>
      </w:tr>
      <w:tr w:rsidR="00F7599E" w:rsidRPr="00F7599E" w:rsidTr="00F7599E">
        <w:trPr>
          <w:trHeight w:val="491"/>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lastRenderedPageBreak/>
              <w:t>8</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Казакова Нина Александровна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Рождественское тел.4-02-10</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Четвертая пятница месяца    с 10.00 до 11.00 час.</w:t>
            </w:r>
          </w:p>
        </w:tc>
      </w:tr>
      <w:tr w:rsidR="00F7599E" w:rsidRPr="00F7599E" w:rsidTr="00F7599E">
        <w:trPr>
          <w:trHeight w:val="665"/>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9</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Соколова Людмила Николаевна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Рождественское тел.4-02-10</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Второй четверг  месяца        с 14.00 до 15.00 час.</w:t>
            </w:r>
          </w:p>
        </w:tc>
      </w:tr>
      <w:tr w:rsidR="00F7599E" w:rsidRPr="00F7599E" w:rsidTr="00F7599E">
        <w:trPr>
          <w:trHeight w:val="665"/>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10</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Маркова Наталья Геннадьевна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Рождественское тел.4-02-10</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Первая среда месяца с 10.00 до 11.00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11</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Цымлякова Наталья  Александровна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Николо-Шанга, тел. 2-12-61</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Третья среда  месяца с 10.00 до 11.00 час.</w:t>
            </w:r>
          </w:p>
        </w:tc>
      </w:tr>
      <w:tr w:rsidR="00F7599E" w:rsidRPr="00F7599E" w:rsidTr="00F7599E">
        <w:trPr>
          <w:trHeight w:val="706"/>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12</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Ныкль Евгений Эдуардович</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Николо-Шанга, тел. 2-12-61</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Первый четверг  месяца с 10.00 до 11.00 час.</w:t>
            </w:r>
          </w:p>
        </w:tc>
      </w:tr>
      <w:tr w:rsidR="00F7599E" w:rsidRPr="00F7599E" w:rsidTr="00F7599E">
        <w:trPr>
          <w:trHeight w:val="706"/>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13</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Вершинина Ирина Георгиевна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Николо-Шанга, тел. 2-12-61</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Четвертая пятница месяца    с 14.00 до 15.00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14</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Качкова Оксана  Александровна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Одоевское  тел.4-51-10</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Второй вторник месяца     с 10.00 до 11.00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15</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Калашников Матвей Викторович</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Одоевское  тел.4-51-10</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Третья среда  месяца с 10.00 до 11.00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16</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Федулова </w:t>
            </w:r>
            <w:r w:rsidRPr="00F7599E">
              <w:rPr>
                <w:rFonts w:ascii="Times New Roman" w:hAnsi="Times New Roman" w:cs="Times New Roman"/>
                <w:sz w:val="24"/>
                <w:szCs w:val="24"/>
              </w:rPr>
              <w:t>Галина Николаевна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Одоевское  тел.4-51-10</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Четвертая пятница месяца    с 10.00 до 11.00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17</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Резкова Нина Ивановна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Троицкое  тел. 4-64-47</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Первый четверг месяца с 10.00 до 11.00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18</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Войнов Николай Валентинович</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Троицкое  тел. 4-64-47</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Вторая среда  месяца с 10.00 до 11.00 час.</w:t>
            </w:r>
          </w:p>
        </w:tc>
      </w:tr>
      <w:tr w:rsidR="00F7599E" w:rsidRPr="00F7599E" w:rsidTr="00F7599E">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19</w:t>
            </w:r>
          </w:p>
        </w:tc>
        <w:tc>
          <w:tcPr>
            <w:tcW w:w="2682"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Валамина Елена  Михайловна</w:t>
            </w:r>
          </w:p>
        </w:tc>
        <w:tc>
          <w:tcPr>
            <w:tcW w:w="3587"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здание администрации с. Троицкое  тел. 4-64-47</w:t>
            </w:r>
          </w:p>
        </w:tc>
        <w:tc>
          <w:tcPr>
            <w:tcW w:w="2650" w:type="dxa"/>
            <w:tcBorders>
              <w:top w:val="single" w:sz="6" w:space="0" w:color="000000"/>
              <w:left w:val="single" w:sz="6" w:space="0" w:color="000000"/>
              <w:bottom w:val="single" w:sz="6" w:space="0" w:color="000000"/>
              <w:right w:val="single" w:sz="6" w:space="0" w:color="000000"/>
            </w:tcBorders>
          </w:tcPr>
          <w:p w:rsidR="00F7599E" w:rsidRPr="00F7599E" w:rsidRDefault="00F7599E" w:rsidP="00F7599E">
            <w:pPr>
              <w:spacing w:after="0" w:line="240" w:lineRule="auto"/>
              <w:jc w:val="both"/>
              <w:rPr>
                <w:rFonts w:ascii="Times New Roman" w:hAnsi="Times New Roman" w:cs="Times New Roman"/>
                <w:sz w:val="24"/>
                <w:szCs w:val="24"/>
              </w:rPr>
            </w:pPr>
            <w:r w:rsidRPr="00F7599E">
              <w:rPr>
                <w:rFonts w:ascii="Times New Roman" w:hAnsi="Times New Roman" w:cs="Times New Roman"/>
                <w:sz w:val="24"/>
                <w:szCs w:val="24"/>
              </w:rPr>
              <w:t>Четвертая пятница месяца    с 10.00 до 11.00 час.</w:t>
            </w:r>
          </w:p>
        </w:tc>
      </w:tr>
    </w:tbl>
    <w:p w:rsidR="00F7599E" w:rsidRPr="00F7599E" w:rsidRDefault="00F7599E" w:rsidP="00F7599E">
      <w:pPr>
        <w:spacing w:after="0" w:line="240" w:lineRule="auto"/>
        <w:ind w:firstLine="709"/>
        <w:jc w:val="both"/>
        <w:rPr>
          <w:rFonts w:ascii="Times New Roman" w:hAnsi="Times New Roman" w:cs="Times New Roman"/>
          <w:sz w:val="24"/>
          <w:szCs w:val="24"/>
        </w:rPr>
      </w:pPr>
    </w:p>
    <w:p w:rsidR="005F2A7D" w:rsidRPr="00F7599E" w:rsidRDefault="005F2A7D" w:rsidP="00F7599E">
      <w:pPr>
        <w:spacing w:after="0" w:line="240" w:lineRule="auto"/>
        <w:ind w:firstLine="709"/>
        <w:jc w:val="both"/>
        <w:rPr>
          <w:rFonts w:ascii="Times New Roman" w:hAnsi="Times New Roman" w:cs="Times New Roman"/>
          <w:b/>
          <w:sz w:val="24"/>
          <w:szCs w:val="24"/>
        </w:rPr>
      </w:pPr>
    </w:p>
    <w:p w:rsidR="005F2A7D" w:rsidRPr="00F7599E" w:rsidRDefault="005F2A7D" w:rsidP="00F7599E">
      <w:pPr>
        <w:spacing w:after="0" w:line="240" w:lineRule="auto"/>
        <w:ind w:firstLine="709"/>
        <w:jc w:val="both"/>
        <w:rPr>
          <w:rFonts w:ascii="Times New Roman" w:hAnsi="Times New Roman" w:cs="Times New Roman"/>
          <w:b/>
          <w:sz w:val="24"/>
          <w:szCs w:val="24"/>
        </w:rPr>
      </w:pPr>
    </w:p>
    <w:p w:rsidR="00A258E6" w:rsidRDefault="00A258E6" w:rsidP="00B05497">
      <w:pPr>
        <w:spacing w:after="0" w:line="240" w:lineRule="auto"/>
        <w:ind w:firstLine="709"/>
        <w:jc w:val="center"/>
        <w:rPr>
          <w:rFonts w:ascii="Times New Roman" w:hAnsi="Times New Roman" w:cs="Times New Roman"/>
          <w:b/>
          <w:sz w:val="24"/>
          <w:szCs w:val="24"/>
        </w:rPr>
      </w:pPr>
    </w:p>
    <w:p w:rsidR="00F7599E" w:rsidRPr="00F7599E" w:rsidRDefault="00F7599E" w:rsidP="00F7599E">
      <w:pPr>
        <w:spacing w:after="0" w:line="240" w:lineRule="auto"/>
        <w:ind w:firstLine="709"/>
        <w:contextualSpacing/>
        <w:jc w:val="center"/>
        <w:rPr>
          <w:rFonts w:ascii="Times New Roman" w:hAnsi="Times New Roman" w:cs="Times New Roman"/>
          <w:b/>
          <w:bCs/>
          <w:sz w:val="24"/>
          <w:szCs w:val="24"/>
        </w:rPr>
      </w:pPr>
      <w:r w:rsidRPr="00F7599E">
        <w:rPr>
          <w:rFonts w:ascii="Times New Roman" w:hAnsi="Times New Roman" w:cs="Times New Roman"/>
          <w:b/>
          <w:bCs/>
          <w:sz w:val="24"/>
          <w:szCs w:val="24"/>
        </w:rPr>
        <w:t>АДМИНИСТРАЦИЯ ШАРЬИНСКОГО МУНИЦИПАЛЬНОГО РАЙОНА КОСТРОМСКОЙ ОБЛАСТИ</w:t>
      </w:r>
    </w:p>
    <w:p w:rsidR="00F7599E" w:rsidRPr="00F7599E" w:rsidRDefault="00F7599E" w:rsidP="00F7599E">
      <w:pPr>
        <w:spacing w:after="0" w:line="240" w:lineRule="auto"/>
        <w:ind w:firstLine="709"/>
        <w:jc w:val="center"/>
        <w:rPr>
          <w:rFonts w:ascii="Times New Roman" w:eastAsia="Times New Roman" w:hAnsi="Times New Roman" w:cs="Times New Roman"/>
          <w:b/>
          <w:bCs/>
          <w:sz w:val="24"/>
          <w:szCs w:val="24"/>
        </w:rPr>
      </w:pPr>
    </w:p>
    <w:p w:rsidR="00F7599E" w:rsidRPr="00F7599E" w:rsidRDefault="00F7599E" w:rsidP="00F7599E">
      <w:pPr>
        <w:spacing w:after="0" w:line="240" w:lineRule="auto"/>
        <w:ind w:firstLine="709"/>
        <w:jc w:val="center"/>
        <w:rPr>
          <w:rFonts w:ascii="Times New Roman" w:eastAsia="Times New Roman" w:hAnsi="Times New Roman" w:cs="Times New Roman"/>
          <w:b/>
          <w:bCs/>
          <w:sz w:val="24"/>
          <w:szCs w:val="24"/>
        </w:rPr>
      </w:pPr>
      <w:r w:rsidRPr="00F7599E">
        <w:rPr>
          <w:rFonts w:ascii="Times New Roman" w:eastAsia="Times New Roman" w:hAnsi="Times New Roman" w:cs="Times New Roman"/>
          <w:b/>
          <w:bCs/>
          <w:sz w:val="24"/>
          <w:szCs w:val="24"/>
        </w:rPr>
        <w:t>ПОСТАНОВЛЕНИЕ</w:t>
      </w:r>
    </w:p>
    <w:p w:rsidR="00F7599E" w:rsidRPr="00F7599E" w:rsidRDefault="00F7599E" w:rsidP="00F7599E">
      <w:pPr>
        <w:spacing w:after="0" w:line="240" w:lineRule="auto"/>
        <w:ind w:firstLine="709"/>
        <w:jc w:val="center"/>
        <w:rPr>
          <w:rFonts w:ascii="Times New Roman" w:hAnsi="Times New Roman" w:cs="Times New Roman"/>
          <w:b/>
          <w:bCs/>
          <w:sz w:val="24"/>
          <w:szCs w:val="24"/>
        </w:rPr>
      </w:pPr>
      <w:r w:rsidRPr="00F7599E">
        <w:rPr>
          <w:rFonts w:ascii="Times New Roman" w:eastAsia="Times New Roman" w:hAnsi="Times New Roman" w:cs="Times New Roman"/>
          <w:b/>
          <w:bCs/>
          <w:sz w:val="24"/>
          <w:szCs w:val="24"/>
        </w:rPr>
        <w:t>«02» февраля 2024 г. № 33</w:t>
      </w:r>
    </w:p>
    <w:p w:rsidR="00F7599E" w:rsidRPr="00F7599E" w:rsidRDefault="00F7599E" w:rsidP="00F7599E">
      <w:pPr>
        <w:spacing w:after="0" w:line="240" w:lineRule="auto"/>
        <w:ind w:firstLine="709"/>
        <w:jc w:val="center"/>
        <w:rPr>
          <w:rFonts w:ascii="Times New Roman" w:hAnsi="Times New Roman" w:cs="Times New Roman"/>
          <w:b/>
          <w:bCs/>
          <w:sz w:val="24"/>
          <w:szCs w:val="24"/>
        </w:rPr>
      </w:pPr>
    </w:p>
    <w:p w:rsidR="00F7599E" w:rsidRPr="00F7599E" w:rsidRDefault="00F7599E" w:rsidP="00F7599E">
      <w:pPr>
        <w:tabs>
          <w:tab w:val="left" w:pos="3810"/>
        </w:tabs>
        <w:spacing w:after="0" w:line="240" w:lineRule="auto"/>
        <w:ind w:firstLine="709"/>
        <w:jc w:val="center"/>
        <w:rPr>
          <w:rFonts w:ascii="Times New Roman" w:hAnsi="Times New Roman" w:cs="Times New Roman"/>
          <w:sz w:val="24"/>
          <w:szCs w:val="24"/>
        </w:rPr>
      </w:pPr>
      <w:r w:rsidRPr="00F7599E">
        <w:rPr>
          <w:rFonts w:ascii="Times New Roman" w:hAnsi="Times New Roman" w:cs="Times New Roman"/>
          <w:b/>
          <w:bCs/>
          <w:sz w:val="24"/>
          <w:szCs w:val="24"/>
        </w:rPr>
        <w:t>«Об утверждении технических паспортов, проектов о</w:t>
      </w:r>
      <w:r>
        <w:rPr>
          <w:rFonts w:ascii="Times New Roman" w:hAnsi="Times New Roman" w:cs="Times New Roman"/>
          <w:b/>
          <w:bCs/>
          <w:sz w:val="24"/>
          <w:szCs w:val="24"/>
        </w:rPr>
        <w:t xml:space="preserve">рганизации дорожного движения </w:t>
      </w:r>
      <w:r w:rsidRPr="00F7599E">
        <w:rPr>
          <w:rFonts w:ascii="Times New Roman" w:hAnsi="Times New Roman" w:cs="Times New Roman"/>
          <w:b/>
          <w:bCs/>
          <w:sz w:val="24"/>
          <w:szCs w:val="24"/>
        </w:rPr>
        <w:t>автомобильных дорог общего пользования местного значения Шарьинского муниципального района»</w:t>
      </w:r>
    </w:p>
    <w:p w:rsidR="00F7599E" w:rsidRPr="00F7599E" w:rsidRDefault="00F7599E" w:rsidP="00F7599E">
      <w:pPr>
        <w:tabs>
          <w:tab w:val="left" w:pos="3810"/>
        </w:tabs>
        <w:spacing w:after="0" w:line="240" w:lineRule="auto"/>
        <w:ind w:firstLine="709"/>
        <w:jc w:val="both"/>
        <w:rPr>
          <w:rFonts w:ascii="Times New Roman" w:hAnsi="Times New Roman" w:cs="Times New Roman"/>
          <w:sz w:val="24"/>
          <w:szCs w:val="24"/>
        </w:rPr>
      </w:pPr>
    </w:p>
    <w:p w:rsidR="00F7599E" w:rsidRPr="00F7599E" w:rsidRDefault="00F7599E" w:rsidP="00F7599E">
      <w:pPr>
        <w:tabs>
          <w:tab w:val="left" w:pos="3810"/>
        </w:tabs>
        <w:spacing w:after="0" w:line="240" w:lineRule="auto"/>
        <w:ind w:firstLine="709"/>
        <w:jc w:val="both"/>
        <w:rPr>
          <w:rFonts w:ascii="Times New Roman" w:hAnsi="Times New Roman" w:cs="Times New Roman"/>
          <w:sz w:val="24"/>
          <w:szCs w:val="24"/>
        </w:rPr>
      </w:pPr>
      <w:r w:rsidRPr="00F7599E">
        <w:rPr>
          <w:rFonts w:ascii="Times New Roman" w:hAnsi="Times New Roman" w:cs="Times New Roman"/>
          <w:sz w:val="24"/>
          <w:szCs w:val="24"/>
        </w:rPr>
        <w:t xml:space="preserve">С целью осуществления дорожной деятельности в отношении автомобильных дорог местного значения, в соответствии с Федеральными Законами от 06.10.2003г.№ 131-ФЗ «Об </w:t>
      </w:r>
      <w:r w:rsidRPr="00F7599E">
        <w:rPr>
          <w:rFonts w:ascii="Times New Roman" w:hAnsi="Times New Roman" w:cs="Times New Roman"/>
          <w:sz w:val="24"/>
          <w:szCs w:val="24"/>
        </w:rPr>
        <w:lastRenderedPageBreak/>
        <w:t xml:space="preserve">общих принципах организации местного самоуправления в Российской Федерации» и  ФЗ от 08.11.2007г. № 257-ФЗ «Об автомобильных дорогах и о дорожной деятельности в Российской Федерации»,   </w:t>
      </w:r>
      <w:r w:rsidRPr="00F7599E">
        <w:rPr>
          <w:rFonts w:ascii="Times New Roman" w:eastAsia="Times New Roman" w:hAnsi="Times New Roman" w:cs="Times New Roman"/>
          <w:sz w:val="24"/>
          <w:szCs w:val="24"/>
        </w:rPr>
        <w:t>руководствуясь п. 37, 52 Устава муниципального образования Шарьинский муниципальный район Костромской области, администрация Шарьинского муниципального  района</w:t>
      </w:r>
    </w:p>
    <w:p w:rsidR="00F7599E" w:rsidRDefault="00F7599E" w:rsidP="00F7599E">
      <w:pPr>
        <w:pStyle w:val="a8"/>
        <w:spacing w:line="240" w:lineRule="auto"/>
        <w:ind w:firstLine="709"/>
        <w:rPr>
          <w:sz w:val="24"/>
          <w:szCs w:val="24"/>
        </w:rPr>
      </w:pPr>
    </w:p>
    <w:p w:rsidR="00F7599E" w:rsidRPr="00F7599E" w:rsidRDefault="00F7599E" w:rsidP="00F7599E">
      <w:pPr>
        <w:pStyle w:val="a8"/>
        <w:spacing w:line="240" w:lineRule="auto"/>
        <w:ind w:firstLine="709"/>
        <w:jc w:val="center"/>
        <w:rPr>
          <w:sz w:val="24"/>
          <w:szCs w:val="24"/>
        </w:rPr>
      </w:pPr>
      <w:r w:rsidRPr="00F7599E">
        <w:rPr>
          <w:b/>
          <w:sz w:val="24"/>
          <w:szCs w:val="24"/>
        </w:rPr>
        <w:t>ПОСТАНОВЛЯЕТ:</w:t>
      </w:r>
    </w:p>
    <w:p w:rsidR="00F7599E" w:rsidRPr="00F7599E" w:rsidRDefault="00F7599E" w:rsidP="00F7599E">
      <w:pPr>
        <w:pStyle w:val="a8"/>
        <w:spacing w:line="240" w:lineRule="auto"/>
        <w:ind w:firstLine="709"/>
        <w:rPr>
          <w:b/>
          <w:bCs/>
          <w:sz w:val="24"/>
          <w:szCs w:val="24"/>
        </w:rPr>
      </w:pPr>
    </w:p>
    <w:p w:rsidR="00F7599E" w:rsidRPr="00F7599E" w:rsidRDefault="00F7599E" w:rsidP="00F7599E">
      <w:pPr>
        <w:tabs>
          <w:tab w:val="left" w:pos="3810"/>
        </w:tabs>
        <w:spacing w:after="0" w:line="240" w:lineRule="auto"/>
        <w:ind w:firstLine="709"/>
        <w:jc w:val="both"/>
        <w:rPr>
          <w:rFonts w:ascii="Times New Roman" w:hAnsi="Times New Roman" w:cs="Times New Roman"/>
          <w:sz w:val="24"/>
          <w:szCs w:val="24"/>
        </w:rPr>
      </w:pPr>
      <w:r w:rsidRPr="00F7599E">
        <w:rPr>
          <w:rFonts w:ascii="Times New Roman" w:hAnsi="Times New Roman" w:cs="Times New Roman"/>
          <w:sz w:val="24"/>
          <w:szCs w:val="24"/>
        </w:rPr>
        <w:t>1.Утвердить технические паспорта, проекты организации дорожного движения   автомобильных дорог общего пользования местного значения Шарьинского муниципального района согласно приложению.</w:t>
      </w:r>
    </w:p>
    <w:p w:rsidR="00F7599E" w:rsidRPr="00F7599E" w:rsidRDefault="00F7599E" w:rsidP="00F7599E">
      <w:pPr>
        <w:tabs>
          <w:tab w:val="left" w:pos="3810"/>
        </w:tabs>
        <w:spacing w:after="0" w:line="240" w:lineRule="auto"/>
        <w:ind w:firstLine="709"/>
        <w:jc w:val="both"/>
        <w:rPr>
          <w:rFonts w:ascii="Times New Roman" w:hAnsi="Times New Roman" w:cs="Times New Roman"/>
          <w:sz w:val="24"/>
          <w:szCs w:val="24"/>
        </w:rPr>
      </w:pPr>
      <w:r w:rsidRPr="00F7599E">
        <w:rPr>
          <w:rFonts w:ascii="Times New Roman" w:eastAsia="Times New Roman" w:hAnsi="Times New Roman" w:cs="Times New Roman"/>
          <w:sz w:val="24"/>
          <w:szCs w:val="24"/>
        </w:rPr>
        <w:t>2. Контроль за исполнением настоящего постановления возложить на заместителя главы администрации – заведующего отделом архитектуры, строительства и ЖКХ администрации Шарьинского муниципального района.</w:t>
      </w:r>
    </w:p>
    <w:p w:rsidR="00F7599E" w:rsidRPr="00F7599E" w:rsidRDefault="00F7599E" w:rsidP="00F7599E">
      <w:pPr>
        <w:spacing w:after="0" w:line="240" w:lineRule="auto"/>
        <w:ind w:firstLine="709"/>
        <w:jc w:val="both"/>
        <w:rPr>
          <w:rFonts w:ascii="Times New Roman" w:hAnsi="Times New Roman" w:cs="Times New Roman"/>
          <w:sz w:val="24"/>
          <w:szCs w:val="24"/>
        </w:rPr>
      </w:pPr>
      <w:r w:rsidRPr="00F7599E">
        <w:rPr>
          <w:rFonts w:ascii="Times New Roman" w:eastAsia="Times New Roman" w:hAnsi="Times New Roman" w:cs="Times New Roman"/>
          <w:sz w:val="24"/>
          <w:szCs w:val="24"/>
        </w:rPr>
        <w:t>3.</w:t>
      </w:r>
      <w:r w:rsidRPr="00F7599E">
        <w:rPr>
          <w:rFonts w:ascii="Times New Roman" w:hAnsi="Times New Roman" w:cs="Times New Roman"/>
          <w:sz w:val="24"/>
          <w:szCs w:val="24"/>
        </w:rPr>
        <w:t xml:space="preserve"> Настоящее постановление вступает в силу  после  официального опубликования в информационном бюллетене «Вестник Шарьинского  района».</w:t>
      </w: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sz w:val="24"/>
          <w:szCs w:val="24"/>
        </w:rPr>
      </w:pPr>
      <w:r w:rsidRPr="00F7599E">
        <w:rPr>
          <w:rFonts w:ascii="Times New Roman" w:hAnsi="Times New Roman" w:cs="Times New Roman"/>
          <w:sz w:val="24"/>
          <w:szCs w:val="24"/>
        </w:rPr>
        <w:t>Глава Шарьинского</w:t>
      </w:r>
    </w:p>
    <w:p w:rsidR="00F7599E" w:rsidRPr="00F7599E" w:rsidRDefault="00F7599E" w:rsidP="00F7599E">
      <w:pPr>
        <w:spacing w:after="0" w:line="240" w:lineRule="auto"/>
        <w:ind w:firstLine="709"/>
        <w:jc w:val="both"/>
        <w:rPr>
          <w:rFonts w:ascii="Times New Roman" w:hAnsi="Times New Roman" w:cs="Times New Roman"/>
          <w:sz w:val="24"/>
          <w:szCs w:val="24"/>
        </w:rPr>
      </w:pPr>
      <w:r w:rsidRPr="00F7599E">
        <w:rPr>
          <w:rFonts w:ascii="Times New Roman" w:hAnsi="Times New Roman" w:cs="Times New Roman"/>
          <w:sz w:val="24"/>
          <w:szCs w:val="24"/>
        </w:rPr>
        <w:t>муниципального района                                                       Н.С.Глушаков</w:t>
      </w: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right"/>
        <w:rPr>
          <w:rFonts w:ascii="Times New Roman" w:hAnsi="Times New Roman" w:cs="Times New Roman"/>
          <w:sz w:val="24"/>
          <w:szCs w:val="24"/>
        </w:rPr>
      </w:pPr>
      <w:r w:rsidRPr="00F7599E">
        <w:rPr>
          <w:rFonts w:ascii="Times New Roman" w:hAnsi="Times New Roman" w:cs="Times New Roman"/>
          <w:sz w:val="24"/>
          <w:szCs w:val="24"/>
        </w:rPr>
        <w:t>Приложение</w:t>
      </w:r>
    </w:p>
    <w:p w:rsidR="00F7599E" w:rsidRPr="00F7599E" w:rsidRDefault="00F7599E" w:rsidP="00F7599E">
      <w:pPr>
        <w:spacing w:after="0" w:line="240" w:lineRule="auto"/>
        <w:ind w:firstLine="709"/>
        <w:jc w:val="right"/>
        <w:rPr>
          <w:rFonts w:ascii="Times New Roman" w:hAnsi="Times New Roman" w:cs="Times New Roman"/>
          <w:sz w:val="24"/>
          <w:szCs w:val="24"/>
        </w:rPr>
      </w:pPr>
      <w:r w:rsidRPr="00F7599E">
        <w:rPr>
          <w:rFonts w:ascii="Times New Roman" w:hAnsi="Times New Roman" w:cs="Times New Roman"/>
          <w:sz w:val="24"/>
          <w:szCs w:val="24"/>
        </w:rPr>
        <w:t>К постановлению администрации</w:t>
      </w:r>
    </w:p>
    <w:p w:rsidR="00F7599E" w:rsidRPr="00F7599E" w:rsidRDefault="00F7599E" w:rsidP="00F7599E">
      <w:pPr>
        <w:spacing w:after="0" w:line="240" w:lineRule="auto"/>
        <w:ind w:firstLine="709"/>
        <w:jc w:val="right"/>
        <w:rPr>
          <w:rFonts w:ascii="Times New Roman" w:hAnsi="Times New Roman" w:cs="Times New Roman"/>
          <w:sz w:val="24"/>
          <w:szCs w:val="24"/>
        </w:rPr>
      </w:pPr>
      <w:r w:rsidRPr="00F7599E">
        <w:rPr>
          <w:rFonts w:ascii="Times New Roman" w:hAnsi="Times New Roman" w:cs="Times New Roman"/>
          <w:sz w:val="24"/>
          <w:szCs w:val="24"/>
        </w:rPr>
        <w:t>Шарьинского муниципального района</w:t>
      </w:r>
    </w:p>
    <w:p w:rsidR="00F7599E" w:rsidRPr="00F7599E" w:rsidRDefault="00F7599E" w:rsidP="00F73CA8">
      <w:pPr>
        <w:spacing w:after="0" w:line="240" w:lineRule="auto"/>
        <w:ind w:firstLine="709"/>
        <w:jc w:val="right"/>
        <w:rPr>
          <w:rFonts w:ascii="Times New Roman" w:hAnsi="Times New Roman" w:cs="Times New Roman"/>
          <w:sz w:val="24"/>
          <w:szCs w:val="24"/>
        </w:rPr>
      </w:pPr>
      <w:r w:rsidRPr="00F7599E">
        <w:rPr>
          <w:rFonts w:ascii="Times New Roman" w:hAnsi="Times New Roman" w:cs="Times New Roman"/>
          <w:sz w:val="24"/>
          <w:szCs w:val="24"/>
        </w:rPr>
        <w:t xml:space="preserve">№ </w:t>
      </w:r>
      <w:r w:rsidR="00F73CA8">
        <w:rPr>
          <w:rFonts w:ascii="Times New Roman" w:hAnsi="Times New Roman" w:cs="Times New Roman"/>
          <w:sz w:val="24"/>
          <w:szCs w:val="24"/>
        </w:rPr>
        <w:t>33</w:t>
      </w:r>
      <w:r w:rsidRPr="00F7599E">
        <w:rPr>
          <w:rFonts w:ascii="Times New Roman" w:hAnsi="Times New Roman" w:cs="Times New Roman"/>
          <w:sz w:val="24"/>
          <w:szCs w:val="24"/>
        </w:rPr>
        <w:t xml:space="preserve"> от «</w:t>
      </w:r>
      <w:r w:rsidR="00F73CA8">
        <w:rPr>
          <w:rFonts w:ascii="Times New Roman" w:hAnsi="Times New Roman" w:cs="Times New Roman"/>
          <w:sz w:val="24"/>
          <w:szCs w:val="24"/>
        </w:rPr>
        <w:t>02</w:t>
      </w:r>
      <w:r w:rsidRPr="00F7599E">
        <w:rPr>
          <w:rFonts w:ascii="Times New Roman" w:hAnsi="Times New Roman" w:cs="Times New Roman"/>
          <w:sz w:val="24"/>
          <w:szCs w:val="24"/>
        </w:rPr>
        <w:t xml:space="preserve">» </w:t>
      </w:r>
      <w:r w:rsidR="00F73CA8">
        <w:rPr>
          <w:rFonts w:ascii="Times New Roman" w:hAnsi="Times New Roman" w:cs="Times New Roman"/>
          <w:sz w:val="24"/>
          <w:szCs w:val="24"/>
        </w:rPr>
        <w:t>февраля</w:t>
      </w:r>
      <w:r w:rsidRPr="00F7599E">
        <w:rPr>
          <w:rFonts w:ascii="Times New Roman" w:hAnsi="Times New Roman" w:cs="Times New Roman"/>
          <w:sz w:val="24"/>
          <w:szCs w:val="24"/>
        </w:rPr>
        <w:t xml:space="preserve"> 2024 г.</w:t>
      </w:r>
    </w:p>
    <w:p w:rsidR="00F7599E" w:rsidRPr="00F7599E" w:rsidRDefault="00F7599E" w:rsidP="00F7599E">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4930"/>
        <w:gridCol w:w="4924"/>
      </w:tblGrid>
      <w:tr w:rsidR="00F7599E" w:rsidRPr="00F7599E" w:rsidTr="00F7599E">
        <w:tc>
          <w:tcPr>
            <w:tcW w:w="5068" w:type="dxa"/>
          </w:tcPr>
          <w:p w:rsidR="00F7599E" w:rsidRPr="00F7599E" w:rsidRDefault="00F7599E" w:rsidP="00F73CA8">
            <w:pPr>
              <w:jc w:val="both"/>
              <w:rPr>
                <w:sz w:val="24"/>
                <w:szCs w:val="24"/>
              </w:rPr>
            </w:pPr>
            <w:r w:rsidRPr="00F7599E">
              <w:rPr>
                <w:sz w:val="24"/>
                <w:szCs w:val="24"/>
              </w:rPr>
              <w:t>Наименование паспорта дороги и ПОДД</w:t>
            </w:r>
          </w:p>
        </w:tc>
        <w:tc>
          <w:tcPr>
            <w:tcW w:w="5068" w:type="dxa"/>
          </w:tcPr>
          <w:p w:rsidR="00F7599E" w:rsidRPr="00F7599E" w:rsidRDefault="00F7599E" w:rsidP="00F73CA8">
            <w:pPr>
              <w:jc w:val="both"/>
              <w:rPr>
                <w:sz w:val="24"/>
                <w:szCs w:val="24"/>
              </w:rPr>
            </w:pPr>
            <w:r w:rsidRPr="00F7599E">
              <w:rPr>
                <w:sz w:val="24"/>
                <w:szCs w:val="24"/>
              </w:rPr>
              <w:t>Протяженность в км.</w:t>
            </w:r>
          </w:p>
        </w:tc>
      </w:tr>
      <w:tr w:rsidR="00F7599E" w:rsidRPr="00F7599E" w:rsidTr="00F7599E">
        <w:tc>
          <w:tcPr>
            <w:tcW w:w="5068" w:type="dxa"/>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н.п.Столбецкое</w:t>
            </w:r>
          </w:p>
        </w:tc>
        <w:tc>
          <w:tcPr>
            <w:tcW w:w="5068" w:type="dxa"/>
          </w:tcPr>
          <w:p w:rsidR="00F7599E" w:rsidRPr="00F7599E" w:rsidRDefault="00F7599E" w:rsidP="00F73CA8">
            <w:pPr>
              <w:jc w:val="both"/>
              <w:rPr>
                <w:sz w:val="24"/>
                <w:szCs w:val="24"/>
              </w:rPr>
            </w:pPr>
            <w:r w:rsidRPr="00F7599E">
              <w:rPr>
                <w:sz w:val="24"/>
                <w:szCs w:val="24"/>
              </w:rPr>
              <w:t>Км 0+000 - км 0+689</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н.п.Сафоново</w:t>
            </w:r>
          </w:p>
        </w:tc>
        <w:tc>
          <w:tcPr>
            <w:tcW w:w="5068" w:type="dxa"/>
            <w:vMerge w:val="restart"/>
          </w:tcPr>
          <w:p w:rsidR="00F7599E" w:rsidRPr="00F7599E" w:rsidRDefault="00F7599E" w:rsidP="00F73CA8">
            <w:pPr>
              <w:jc w:val="both"/>
              <w:rPr>
                <w:sz w:val="24"/>
                <w:szCs w:val="24"/>
              </w:rPr>
            </w:pPr>
            <w:r w:rsidRPr="00F7599E">
              <w:rPr>
                <w:sz w:val="24"/>
                <w:szCs w:val="24"/>
              </w:rPr>
              <w:t>км 0+000 - км 0+462</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н.п.Серегино</w:t>
            </w:r>
          </w:p>
        </w:tc>
        <w:tc>
          <w:tcPr>
            <w:tcW w:w="5068" w:type="dxa"/>
            <w:vMerge w:val="restart"/>
          </w:tcPr>
          <w:p w:rsidR="00F7599E" w:rsidRPr="00F7599E" w:rsidRDefault="00F7599E" w:rsidP="00F73CA8">
            <w:pPr>
              <w:jc w:val="both"/>
              <w:rPr>
                <w:sz w:val="24"/>
                <w:szCs w:val="24"/>
              </w:rPr>
            </w:pPr>
            <w:r w:rsidRPr="00F7599E">
              <w:rPr>
                <w:sz w:val="24"/>
                <w:szCs w:val="24"/>
              </w:rPr>
              <w:t>км 0+000 - км 0+515</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н.п.Соколовский</w:t>
            </w:r>
          </w:p>
        </w:tc>
        <w:tc>
          <w:tcPr>
            <w:tcW w:w="5068" w:type="dxa"/>
            <w:vMerge w:val="restart"/>
          </w:tcPr>
          <w:p w:rsidR="00F7599E" w:rsidRPr="00F7599E" w:rsidRDefault="00F7599E" w:rsidP="00F73CA8">
            <w:pPr>
              <w:jc w:val="both"/>
              <w:rPr>
                <w:sz w:val="24"/>
                <w:szCs w:val="24"/>
              </w:rPr>
            </w:pPr>
            <w:r w:rsidRPr="00F7599E">
              <w:rPr>
                <w:sz w:val="24"/>
                <w:szCs w:val="24"/>
              </w:rPr>
              <w:t>км 0+000 - км 0+ 87</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н.п.Кучериха</w:t>
            </w:r>
          </w:p>
        </w:tc>
        <w:tc>
          <w:tcPr>
            <w:tcW w:w="5068" w:type="dxa"/>
            <w:vMerge w:val="restart"/>
          </w:tcPr>
          <w:p w:rsidR="00F7599E" w:rsidRPr="00F7599E" w:rsidRDefault="00F7599E" w:rsidP="00F73CA8">
            <w:pPr>
              <w:jc w:val="both"/>
              <w:rPr>
                <w:sz w:val="24"/>
                <w:szCs w:val="24"/>
              </w:rPr>
            </w:pPr>
            <w:r w:rsidRPr="00F7599E">
              <w:rPr>
                <w:sz w:val="24"/>
                <w:szCs w:val="24"/>
              </w:rPr>
              <w:t>км 0+000 - км 0+ 627</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 xml:space="preserve">Технический паспорт и проект организации дорожного движения автомобильной дороги общего пользования местного значения- </w:t>
            </w:r>
            <w:r w:rsidRPr="00F7599E">
              <w:rPr>
                <w:sz w:val="24"/>
                <w:szCs w:val="24"/>
              </w:rPr>
              <w:lastRenderedPageBreak/>
              <w:t>Подъезд к н.п.Круглица</w:t>
            </w:r>
          </w:p>
        </w:tc>
        <w:tc>
          <w:tcPr>
            <w:tcW w:w="5068" w:type="dxa"/>
            <w:vMerge w:val="restart"/>
          </w:tcPr>
          <w:p w:rsidR="00F7599E" w:rsidRPr="00F7599E" w:rsidRDefault="00F7599E" w:rsidP="00F73CA8">
            <w:pPr>
              <w:jc w:val="both"/>
              <w:rPr>
                <w:sz w:val="24"/>
                <w:szCs w:val="24"/>
              </w:rPr>
            </w:pPr>
            <w:r w:rsidRPr="00F7599E">
              <w:rPr>
                <w:sz w:val="24"/>
                <w:szCs w:val="24"/>
              </w:rPr>
              <w:lastRenderedPageBreak/>
              <w:t>км 0+000 - км 0+ 562</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lastRenderedPageBreak/>
              <w:t>Технический паспорт и проект организации дорожного движения автомобильной дороги общего пользования местного значения- Филино-Колосок</w:t>
            </w:r>
          </w:p>
        </w:tc>
        <w:tc>
          <w:tcPr>
            <w:tcW w:w="5068" w:type="dxa"/>
            <w:vMerge w:val="restart"/>
          </w:tcPr>
          <w:p w:rsidR="00F7599E" w:rsidRPr="00F7599E" w:rsidRDefault="00F7599E" w:rsidP="00F73CA8">
            <w:pPr>
              <w:jc w:val="both"/>
              <w:rPr>
                <w:sz w:val="24"/>
                <w:szCs w:val="24"/>
              </w:rPr>
            </w:pPr>
            <w:r w:rsidRPr="00F7599E">
              <w:rPr>
                <w:sz w:val="24"/>
                <w:szCs w:val="24"/>
              </w:rPr>
              <w:t>км 0+000 - км 1+ 595</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н.п.Шанга-Выползово</w:t>
            </w:r>
          </w:p>
        </w:tc>
        <w:tc>
          <w:tcPr>
            <w:tcW w:w="5068" w:type="dxa"/>
            <w:vMerge w:val="restart"/>
          </w:tcPr>
          <w:p w:rsidR="00F7599E" w:rsidRPr="00F7599E" w:rsidRDefault="00F7599E" w:rsidP="00F73CA8">
            <w:pPr>
              <w:jc w:val="both"/>
              <w:rPr>
                <w:sz w:val="24"/>
                <w:szCs w:val="24"/>
              </w:rPr>
            </w:pPr>
            <w:r w:rsidRPr="00F7599E">
              <w:rPr>
                <w:sz w:val="24"/>
                <w:szCs w:val="24"/>
              </w:rPr>
              <w:t>км 0+000 - км 0+ 680</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н.п.Пятунино</w:t>
            </w:r>
          </w:p>
        </w:tc>
        <w:tc>
          <w:tcPr>
            <w:tcW w:w="5068" w:type="dxa"/>
            <w:vMerge w:val="restart"/>
          </w:tcPr>
          <w:p w:rsidR="00F7599E" w:rsidRPr="00F7599E" w:rsidRDefault="00F7599E" w:rsidP="00F73CA8">
            <w:pPr>
              <w:jc w:val="both"/>
              <w:rPr>
                <w:sz w:val="24"/>
                <w:szCs w:val="24"/>
              </w:rPr>
            </w:pPr>
            <w:r w:rsidRPr="00F7599E">
              <w:rPr>
                <w:sz w:val="24"/>
                <w:szCs w:val="24"/>
              </w:rPr>
              <w:t>км 0+000 - км 0+ 451</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ООО «Птицевод»</w:t>
            </w:r>
          </w:p>
        </w:tc>
        <w:tc>
          <w:tcPr>
            <w:tcW w:w="5068" w:type="dxa"/>
            <w:vMerge w:val="restart"/>
          </w:tcPr>
          <w:p w:rsidR="00F7599E" w:rsidRPr="00F7599E" w:rsidRDefault="00F7599E" w:rsidP="00F73CA8">
            <w:pPr>
              <w:jc w:val="both"/>
              <w:rPr>
                <w:sz w:val="24"/>
                <w:szCs w:val="24"/>
              </w:rPr>
            </w:pPr>
            <w:r w:rsidRPr="00F7599E">
              <w:rPr>
                <w:sz w:val="24"/>
                <w:szCs w:val="24"/>
              </w:rPr>
              <w:t>км 0+000 - км 1+ 375</w:t>
            </w:r>
          </w:p>
        </w:tc>
      </w:tr>
      <w:tr w:rsidR="00F7599E" w:rsidRPr="00F7599E" w:rsidTr="00F7599E">
        <w:trPr>
          <w:trHeight w:val="131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 Осипово</w:t>
            </w:r>
          </w:p>
        </w:tc>
        <w:tc>
          <w:tcPr>
            <w:tcW w:w="5068" w:type="dxa"/>
            <w:vMerge w:val="restart"/>
          </w:tcPr>
          <w:p w:rsidR="00F7599E" w:rsidRPr="00F7599E" w:rsidRDefault="00F7599E" w:rsidP="00F73CA8">
            <w:pPr>
              <w:jc w:val="both"/>
              <w:rPr>
                <w:sz w:val="24"/>
                <w:szCs w:val="24"/>
              </w:rPr>
            </w:pPr>
            <w:r w:rsidRPr="00F7599E">
              <w:rPr>
                <w:sz w:val="24"/>
                <w:szCs w:val="24"/>
              </w:rPr>
              <w:t>км 0+000 - км 0+ 243</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н.п.Минино</w:t>
            </w:r>
          </w:p>
        </w:tc>
        <w:tc>
          <w:tcPr>
            <w:tcW w:w="5068" w:type="dxa"/>
            <w:vMerge w:val="restart"/>
          </w:tcPr>
          <w:p w:rsidR="00F7599E" w:rsidRPr="00F7599E" w:rsidRDefault="00F7599E" w:rsidP="00F73CA8">
            <w:pPr>
              <w:jc w:val="both"/>
              <w:rPr>
                <w:sz w:val="24"/>
                <w:szCs w:val="24"/>
              </w:rPr>
            </w:pPr>
            <w:r w:rsidRPr="00F7599E">
              <w:rPr>
                <w:sz w:val="24"/>
                <w:szCs w:val="24"/>
              </w:rPr>
              <w:t>км 0+000 - км 0+ 785</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д.Конево-с.Конево</w:t>
            </w:r>
          </w:p>
        </w:tc>
        <w:tc>
          <w:tcPr>
            <w:tcW w:w="5068" w:type="dxa"/>
            <w:vMerge w:val="restart"/>
          </w:tcPr>
          <w:p w:rsidR="00F7599E" w:rsidRPr="00F7599E" w:rsidRDefault="00F7599E" w:rsidP="00F73CA8">
            <w:pPr>
              <w:jc w:val="both"/>
              <w:rPr>
                <w:sz w:val="24"/>
                <w:szCs w:val="24"/>
              </w:rPr>
            </w:pPr>
            <w:r w:rsidRPr="00F7599E">
              <w:rPr>
                <w:sz w:val="24"/>
                <w:szCs w:val="24"/>
              </w:rPr>
              <w:t>км 0+000 - км 0+ 865</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Горланиха-Сабуриха</w:t>
            </w:r>
          </w:p>
        </w:tc>
        <w:tc>
          <w:tcPr>
            <w:tcW w:w="5068" w:type="dxa"/>
            <w:vMerge w:val="restart"/>
          </w:tcPr>
          <w:p w:rsidR="00F7599E" w:rsidRPr="00F7599E" w:rsidRDefault="00F7599E" w:rsidP="00F73CA8">
            <w:pPr>
              <w:jc w:val="both"/>
              <w:rPr>
                <w:sz w:val="24"/>
                <w:szCs w:val="24"/>
              </w:rPr>
            </w:pPr>
            <w:r w:rsidRPr="00F7599E">
              <w:rPr>
                <w:sz w:val="24"/>
                <w:szCs w:val="24"/>
              </w:rPr>
              <w:t>1 уч. :км 0+000 - км 0+ 340</w:t>
            </w:r>
          </w:p>
          <w:p w:rsidR="00F7599E" w:rsidRPr="00F7599E" w:rsidRDefault="00F7599E" w:rsidP="00F73CA8">
            <w:pPr>
              <w:jc w:val="both"/>
              <w:rPr>
                <w:sz w:val="24"/>
                <w:szCs w:val="24"/>
              </w:rPr>
            </w:pPr>
            <w:r w:rsidRPr="00F7599E">
              <w:rPr>
                <w:sz w:val="24"/>
                <w:szCs w:val="24"/>
              </w:rPr>
              <w:t>2 уч.: км 0+000 - км 0+ 740</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 Глушиха</w:t>
            </w:r>
          </w:p>
        </w:tc>
        <w:tc>
          <w:tcPr>
            <w:tcW w:w="5068" w:type="dxa"/>
            <w:vMerge w:val="restart"/>
          </w:tcPr>
          <w:p w:rsidR="00F7599E" w:rsidRPr="00F7599E" w:rsidRDefault="00F7599E" w:rsidP="00F73CA8">
            <w:pPr>
              <w:jc w:val="both"/>
              <w:rPr>
                <w:sz w:val="24"/>
                <w:szCs w:val="24"/>
              </w:rPr>
            </w:pPr>
            <w:r w:rsidRPr="00F7599E">
              <w:rPr>
                <w:sz w:val="24"/>
                <w:szCs w:val="24"/>
              </w:rPr>
              <w:t>км 0+000 - км 0+ 329</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 Кораблиха</w:t>
            </w:r>
          </w:p>
        </w:tc>
        <w:tc>
          <w:tcPr>
            <w:tcW w:w="5068" w:type="dxa"/>
            <w:vMerge w:val="restart"/>
          </w:tcPr>
          <w:p w:rsidR="00F7599E" w:rsidRPr="00F7599E" w:rsidRDefault="00F7599E" w:rsidP="00F73CA8">
            <w:pPr>
              <w:jc w:val="both"/>
              <w:rPr>
                <w:sz w:val="24"/>
                <w:szCs w:val="24"/>
              </w:rPr>
            </w:pPr>
            <w:r w:rsidRPr="00F7599E">
              <w:rPr>
                <w:sz w:val="24"/>
                <w:szCs w:val="24"/>
              </w:rPr>
              <w:t>км 0+000 - км 0+ 454</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 Н-Шанга-Талица-льнозавод</w:t>
            </w:r>
          </w:p>
        </w:tc>
        <w:tc>
          <w:tcPr>
            <w:tcW w:w="5068" w:type="dxa"/>
            <w:vMerge w:val="restart"/>
          </w:tcPr>
          <w:p w:rsidR="00F7599E" w:rsidRPr="00F7599E" w:rsidRDefault="00F7599E" w:rsidP="00F73CA8">
            <w:pPr>
              <w:jc w:val="both"/>
              <w:rPr>
                <w:sz w:val="24"/>
                <w:szCs w:val="24"/>
              </w:rPr>
            </w:pPr>
            <w:r w:rsidRPr="00F7599E">
              <w:rPr>
                <w:sz w:val="24"/>
                <w:szCs w:val="24"/>
              </w:rPr>
              <w:t>1 уч. :км 0+000 - км 2+ 133</w:t>
            </w:r>
          </w:p>
          <w:p w:rsidR="00F7599E" w:rsidRPr="00F7599E" w:rsidRDefault="00F7599E" w:rsidP="00F73CA8">
            <w:pPr>
              <w:jc w:val="both"/>
              <w:rPr>
                <w:sz w:val="24"/>
                <w:szCs w:val="24"/>
              </w:rPr>
            </w:pPr>
            <w:r w:rsidRPr="00F7599E">
              <w:rPr>
                <w:sz w:val="24"/>
                <w:szCs w:val="24"/>
              </w:rPr>
              <w:t>2 уч.: км 0+000 - км 3+ 138</w:t>
            </w:r>
          </w:p>
        </w:tc>
      </w:tr>
      <w:tr w:rsidR="00F7599E" w:rsidRPr="00F7599E" w:rsidTr="00F7599E">
        <w:trPr>
          <w:trHeight w:val="276"/>
        </w:trPr>
        <w:tc>
          <w:tcPr>
            <w:tcW w:w="5068" w:type="dxa"/>
            <w:vMerge w:val="restart"/>
          </w:tcPr>
          <w:p w:rsidR="00F7599E" w:rsidRPr="00F7599E" w:rsidRDefault="00F7599E" w:rsidP="00F73CA8">
            <w:pPr>
              <w:jc w:val="both"/>
              <w:rPr>
                <w:sz w:val="24"/>
                <w:szCs w:val="24"/>
              </w:rPr>
            </w:pPr>
            <w:r w:rsidRPr="00F7599E">
              <w:rPr>
                <w:sz w:val="24"/>
                <w:szCs w:val="24"/>
              </w:rPr>
              <w:t>Технический паспорт и проект организации дорожного движения автомобильной дороги общего пользования местного значения- Подъезд к н.п. Ширикалиха</w:t>
            </w:r>
          </w:p>
        </w:tc>
        <w:tc>
          <w:tcPr>
            <w:tcW w:w="5068" w:type="dxa"/>
            <w:vMerge w:val="restart"/>
          </w:tcPr>
          <w:p w:rsidR="00F7599E" w:rsidRPr="00F7599E" w:rsidRDefault="00F7599E" w:rsidP="00F73CA8">
            <w:pPr>
              <w:jc w:val="both"/>
              <w:rPr>
                <w:sz w:val="24"/>
                <w:szCs w:val="24"/>
              </w:rPr>
            </w:pPr>
            <w:r w:rsidRPr="00F7599E">
              <w:rPr>
                <w:sz w:val="24"/>
                <w:szCs w:val="24"/>
              </w:rPr>
              <w:t>1 уч. :км 0+000 - км 1+ 793</w:t>
            </w:r>
          </w:p>
          <w:p w:rsidR="00F7599E" w:rsidRPr="00F7599E" w:rsidRDefault="00F7599E" w:rsidP="00F73CA8">
            <w:pPr>
              <w:jc w:val="both"/>
              <w:rPr>
                <w:sz w:val="24"/>
                <w:szCs w:val="24"/>
              </w:rPr>
            </w:pPr>
            <w:r w:rsidRPr="00F7599E">
              <w:rPr>
                <w:sz w:val="24"/>
                <w:szCs w:val="24"/>
              </w:rPr>
              <w:t>2 уч.: км 0+000 - км 0+ 208</w:t>
            </w:r>
          </w:p>
        </w:tc>
      </w:tr>
    </w:tbl>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sz w:val="24"/>
          <w:szCs w:val="24"/>
        </w:rPr>
      </w:pPr>
    </w:p>
    <w:p w:rsidR="00F7599E" w:rsidRPr="00F7599E" w:rsidRDefault="00F7599E" w:rsidP="00F7599E">
      <w:pPr>
        <w:spacing w:after="0" w:line="240" w:lineRule="auto"/>
        <w:ind w:firstLine="709"/>
        <w:jc w:val="both"/>
        <w:rPr>
          <w:rFonts w:ascii="Times New Roman" w:hAnsi="Times New Roman" w:cs="Times New Roman"/>
          <w:sz w:val="24"/>
          <w:szCs w:val="24"/>
        </w:rPr>
      </w:pPr>
    </w:p>
    <w:p w:rsidR="00F0163D" w:rsidRPr="006551B4" w:rsidRDefault="00F0163D" w:rsidP="006551B4">
      <w:pPr>
        <w:spacing w:after="0" w:line="240" w:lineRule="auto"/>
        <w:ind w:firstLine="709"/>
        <w:jc w:val="both"/>
        <w:rPr>
          <w:rFonts w:ascii="Times New Roman" w:eastAsia="Times New Roman" w:hAnsi="Times New Roman" w:cs="Times New Roman"/>
          <w:sz w:val="24"/>
          <w:szCs w:val="24"/>
        </w:rPr>
      </w:pPr>
    </w:p>
    <w:p w:rsidR="009E15AB" w:rsidRPr="00E75655" w:rsidRDefault="009E15AB"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5E11E3"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F73CA8" w:rsidRPr="00465A9C" w:rsidRDefault="00F73CA8"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F73CA8" w:rsidRPr="00465A9C" w:rsidRDefault="00F73CA8"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F73CA8" w:rsidRPr="00465A9C" w:rsidRDefault="00F73CA8"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F73CA8" w:rsidRPr="00465A9C" w:rsidRDefault="00F73CA8"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F73CA8" w:rsidRPr="00A05F86" w:rsidRDefault="00F73CA8" w:rsidP="00D96810">
                  <w:pPr>
                    <w:rPr>
                      <w:rFonts w:ascii="Arial" w:hAnsi="Arial" w:cs="Arial"/>
                      <w:szCs w:val="40"/>
                    </w:rPr>
                  </w:pPr>
                </w:p>
                <w:p w:rsidR="00F73CA8" w:rsidRDefault="00F73CA8" w:rsidP="00D96810"/>
              </w:txbxContent>
            </v:textbox>
            <w10:wrap type="square"/>
          </v:roundrect>
        </w:pict>
      </w:r>
    </w:p>
    <w:p w:rsidR="00D96810" w:rsidRPr="009118B2" w:rsidRDefault="005E11E3"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F73CA8" w:rsidRPr="00465A9C" w:rsidRDefault="00F73CA8"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F73CA8" w:rsidRPr="00465A9C" w:rsidRDefault="00F73CA8" w:rsidP="00D96810">
                  <w:pPr>
                    <w:spacing w:line="240" w:lineRule="auto"/>
                    <w:rPr>
                      <w:rFonts w:ascii="Arial" w:hAnsi="Arial" w:cs="Arial"/>
                      <w:b/>
                      <w:sz w:val="20"/>
                      <w:szCs w:val="20"/>
                    </w:rPr>
                  </w:pPr>
                </w:p>
                <w:p w:rsidR="00F73CA8" w:rsidRPr="00465A9C" w:rsidRDefault="00F73CA8"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г. Шарья, ул. Октябрьская, 21 </w:t>
                  </w:r>
                </w:p>
                <w:p w:rsidR="00F73CA8" w:rsidRDefault="00F73CA8" w:rsidP="00D96810">
                  <w:pPr>
                    <w:rPr>
                      <w:rFonts w:ascii="Arial" w:hAnsi="Arial" w:cs="Arial"/>
                      <w:b/>
                    </w:rPr>
                  </w:pPr>
                </w:p>
                <w:p w:rsidR="00F73CA8" w:rsidRDefault="00F73CA8" w:rsidP="00D96810">
                  <w:pPr>
                    <w:rPr>
                      <w:rFonts w:ascii="Arial" w:hAnsi="Arial" w:cs="Arial"/>
                      <w:b/>
                    </w:rPr>
                  </w:pPr>
                </w:p>
                <w:p w:rsidR="00F73CA8" w:rsidRPr="00374867" w:rsidRDefault="00F73CA8" w:rsidP="00D96810">
                  <w:pPr>
                    <w:rPr>
                      <w:rFonts w:ascii="Arial" w:hAnsi="Arial" w:cs="Arial"/>
                      <w:b/>
                    </w:rPr>
                  </w:pPr>
                </w:p>
                <w:p w:rsidR="00F73CA8" w:rsidRPr="00374867" w:rsidRDefault="00F73CA8" w:rsidP="00D96810">
                  <w:pPr>
                    <w:rPr>
                      <w:rFonts w:ascii="Arial" w:hAnsi="Arial" w:cs="Arial"/>
                      <w:b/>
                      <w:spacing w:val="-12"/>
                    </w:rPr>
                  </w:pPr>
                  <w:r w:rsidRPr="00374867">
                    <w:rPr>
                      <w:rFonts w:ascii="Arial" w:hAnsi="Arial" w:cs="Arial"/>
                      <w:b/>
                    </w:rPr>
                    <w:t>Телефон  5-77-75</w:t>
                  </w:r>
                </w:p>
                <w:p w:rsidR="00F73CA8" w:rsidRPr="00BC023E" w:rsidRDefault="00F73CA8" w:rsidP="00D96810">
                  <w:pPr>
                    <w:rPr>
                      <w:rFonts w:ascii="Arial" w:hAnsi="Arial" w:cs="Arial"/>
                      <w:b/>
                    </w:rPr>
                  </w:pPr>
                </w:p>
                <w:p w:rsidR="00F73CA8" w:rsidRDefault="00F73CA8"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5E11E3" w:rsidP="00D96810">
      <w:pPr>
        <w:tabs>
          <w:tab w:val="left" w:pos="7170"/>
        </w:tabs>
        <w:spacing w:after="0" w:line="240" w:lineRule="auto"/>
        <w:ind w:left="567"/>
        <w:rPr>
          <w:rFonts w:ascii="Arial" w:eastAsia="Times New Roman" w:hAnsi="Arial" w:cs="Arial"/>
          <w:b/>
        </w:rPr>
      </w:pPr>
      <w:r w:rsidRPr="005E11E3">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F73CA8" w:rsidRDefault="00F73CA8"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r w:rsidRPr="00374867">
                    <w:rPr>
                      <w:rFonts w:ascii="Arial" w:hAnsi="Arial" w:cs="Arial"/>
                      <w:b/>
                    </w:rPr>
                    <w:t>admshmr.ru/</w:t>
                  </w:r>
                </w:p>
                <w:p w:rsidR="00F73CA8" w:rsidRPr="00310A0F" w:rsidRDefault="00F73CA8"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F73CA8" w:rsidRPr="00310A0F" w:rsidRDefault="00F73CA8" w:rsidP="00D96810">
                  <w:pPr>
                    <w:spacing w:after="120" w:line="240" w:lineRule="auto"/>
                    <w:jc w:val="center"/>
                    <w:rPr>
                      <w:rFonts w:ascii="Arial" w:hAnsi="Arial" w:cs="Arial"/>
                      <w:b/>
                      <w:u w:val="single"/>
                      <w:lang w:val="en-US"/>
                    </w:rPr>
                  </w:pPr>
                </w:p>
                <w:p w:rsidR="00F73CA8" w:rsidRPr="00374867" w:rsidRDefault="00F73CA8"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F26E48">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CA8" w:rsidRDefault="00F73CA8">
      <w:pPr>
        <w:spacing w:after="0" w:line="240" w:lineRule="auto"/>
      </w:pPr>
      <w:r>
        <w:separator/>
      </w:r>
    </w:p>
  </w:endnote>
  <w:endnote w:type="continuationSeparator" w:id="0">
    <w:p w:rsidR="00F73CA8" w:rsidRDefault="00F73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CA8" w:rsidRDefault="00F73CA8">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CA8" w:rsidRDefault="00F73CA8">
      <w:pPr>
        <w:spacing w:after="0" w:line="240" w:lineRule="auto"/>
      </w:pPr>
      <w:r>
        <w:separator/>
      </w:r>
    </w:p>
  </w:footnote>
  <w:footnote w:type="continuationSeparator" w:id="0">
    <w:p w:rsidR="00F73CA8" w:rsidRDefault="00F73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CA8" w:rsidRDefault="00F73C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1332C73"/>
    <w:multiLevelType w:val="hybridMultilevel"/>
    <w:tmpl w:val="30E6728C"/>
    <w:lvl w:ilvl="0" w:tplc="CDBC2C60">
      <w:start w:val="1"/>
      <w:numFmt w:val="decimal"/>
      <w:lvlText w:val="%1."/>
      <w:lvlJc w:val="left"/>
      <w:pPr>
        <w:ind w:left="720" w:hanging="360"/>
      </w:pPr>
      <w:rPr>
        <w:rFonts w:hint="default"/>
      </w:rPr>
    </w:lvl>
    <w:lvl w:ilvl="1" w:tplc="B566886C">
      <w:numFmt w:val="none"/>
      <w:lvlText w:val=""/>
      <w:lvlJc w:val="left"/>
      <w:pPr>
        <w:tabs>
          <w:tab w:val="num" w:pos="360"/>
        </w:tabs>
      </w:pPr>
    </w:lvl>
    <w:lvl w:ilvl="2" w:tplc="0576E756">
      <w:numFmt w:val="none"/>
      <w:lvlText w:val=""/>
      <w:lvlJc w:val="left"/>
      <w:pPr>
        <w:tabs>
          <w:tab w:val="num" w:pos="360"/>
        </w:tabs>
      </w:pPr>
    </w:lvl>
    <w:lvl w:ilvl="3" w:tplc="6A223102">
      <w:numFmt w:val="none"/>
      <w:lvlText w:val=""/>
      <w:lvlJc w:val="left"/>
      <w:pPr>
        <w:tabs>
          <w:tab w:val="num" w:pos="360"/>
        </w:tabs>
      </w:pPr>
    </w:lvl>
    <w:lvl w:ilvl="4" w:tplc="82B00156">
      <w:numFmt w:val="none"/>
      <w:lvlText w:val=""/>
      <w:lvlJc w:val="left"/>
      <w:pPr>
        <w:tabs>
          <w:tab w:val="num" w:pos="360"/>
        </w:tabs>
      </w:pPr>
    </w:lvl>
    <w:lvl w:ilvl="5" w:tplc="A828866A">
      <w:numFmt w:val="none"/>
      <w:lvlText w:val=""/>
      <w:lvlJc w:val="left"/>
      <w:pPr>
        <w:tabs>
          <w:tab w:val="num" w:pos="360"/>
        </w:tabs>
      </w:pPr>
    </w:lvl>
    <w:lvl w:ilvl="6" w:tplc="1D7206B8">
      <w:numFmt w:val="none"/>
      <w:lvlText w:val=""/>
      <w:lvlJc w:val="left"/>
      <w:pPr>
        <w:tabs>
          <w:tab w:val="num" w:pos="360"/>
        </w:tabs>
      </w:pPr>
    </w:lvl>
    <w:lvl w:ilvl="7" w:tplc="33FA503A">
      <w:numFmt w:val="none"/>
      <w:lvlText w:val=""/>
      <w:lvlJc w:val="left"/>
      <w:pPr>
        <w:tabs>
          <w:tab w:val="num" w:pos="360"/>
        </w:tabs>
      </w:pPr>
    </w:lvl>
    <w:lvl w:ilvl="8" w:tplc="43F0BC48">
      <w:numFmt w:val="none"/>
      <w:lvlText w:val=""/>
      <w:lvlJc w:val="left"/>
      <w:pPr>
        <w:tabs>
          <w:tab w:val="num" w:pos="360"/>
        </w:tabs>
      </w:pPr>
    </w:lvl>
  </w:abstractNum>
  <w:abstractNum w:abstractNumId="2">
    <w:nsid w:val="01A67D8B"/>
    <w:multiLevelType w:val="hybridMultilevel"/>
    <w:tmpl w:val="96EC3FD8"/>
    <w:lvl w:ilvl="0" w:tplc="D6BCA3A0">
      <w:start w:val="1"/>
      <w:numFmt w:val="decimal"/>
      <w:lvlText w:val="%1."/>
      <w:lvlJc w:val="left"/>
      <w:pPr>
        <w:ind w:left="720" w:hanging="360"/>
      </w:pPr>
      <w:rPr>
        <w:rFonts w:hint="default"/>
      </w:rPr>
    </w:lvl>
    <w:lvl w:ilvl="1" w:tplc="B8AE9CFC">
      <w:numFmt w:val="none"/>
      <w:lvlText w:val=""/>
      <w:lvlJc w:val="left"/>
      <w:pPr>
        <w:tabs>
          <w:tab w:val="num" w:pos="360"/>
        </w:tabs>
      </w:pPr>
    </w:lvl>
    <w:lvl w:ilvl="2" w:tplc="FA4E1E48">
      <w:numFmt w:val="none"/>
      <w:lvlText w:val=""/>
      <w:lvlJc w:val="left"/>
      <w:pPr>
        <w:tabs>
          <w:tab w:val="num" w:pos="360"/>
        </w:tabs>
      </w:pPr>
    </w:lvl>
    <w:lvl w:ilvl="3" w:tplc="1AEE640E">
      <w:numFmt w:val="none"/>
      <w:lvlText w:val=""/>
      <w:lvlJc w:val="left"/>
      <w:pPr>
        <w:tabs>
          <w:tab w:val="num" w:pos="360"/>
        </w:tabs>
      </w:pPr>
    </w:lvl>
    <w:lvl w:ilvl="4" w:tplc="CE0EACF8">
      <w:numFmt w:val="none"/>
      <w:lvlText w:val=""/>
      <w:lvlJc w:val="left"/>
      <w:pPr>
        <w:tabs>
          <w:tab w:val="num" w:pos="360"/>
        </w:tabs>
      </w:pPr>
    </w:lvl>
    <w:lvl w:ilvl="5" w:tplc="176C0212">
      <w:numFmt w:val="none"/>
      <w:lvlText w:val=""/>
      <w:lvlJc w:val="left"/>
      <w:pPr>
        <w:tabs>
          <w:tab w:val="num" w:pos="360"/>
        </w:tabs>
      </w:pPr>
    </w:lvl>
    <w:lvl w:ilvl="6" w:tplc="E4E26C62">
      <w:numFmt w:val="none"/>
      <w:lvlText w:val=""/>
      <w:lvlJc w:val="left"/>
      <w:pPr>
        <w:tabs>
          <w:tab w:val="num" w:pos="360"/>
        </w:tabs>
      </w:pPr>
    </w:lvl>
    <w:lvl w:ilvl="7" w:tplc="7BD8AE3A">
      <w:numFmt w:val="none"/>
      <w:lvlText w:val=""/>
      <w:lvlJc w:val="left"/>
      <w:pPr>
        <w:tabs>
          <w:tab w:val="num" w:pos="360"/>
        </w:tabs>
      </w:pPr>
    </w:lvl>
    <w:lvl w:ilvl="8" w:tplc="8AD6C86A">
      <w:numFmt w:val="none"/>
      <w:lvlText w:val=""/>
      <w:lvlJc w:val="left"/>
      <w:pPr>
        <w:tabs>
          <w:tab w:val="num" w:pos="360"/>
        </w:tabs>
      </w:pPr>
    </w:lvl>
  </w:abstractNum>
  <w:abstractNum w:abstractNumId="3">
    <w:nsid w:val="0A1154E9"/>
    <w:multiLevelType w:val="hybridMultilevel"/>
    <w:tmpl w:val="8188A8F2"/>
    <w:lvl w:ilvl="0" w:tplc="BFE6810E">
      <w:start w:val="1"/>
      <w:numFmt w:val="decimal"/>
      <w:lvlText w:val="%1)"/>
      <w:lvlJc w:val="left"/>
      <w:pPr>
        <w:tabs>
          <w:tab w:val="num" w:pos="720"/>
        </w:tabs>
        <w:ind w:left="720" w:hanging="360"/>
      </w:pPr>
      <w:rPr>
        <w:rFonts w:eastAsia="Arial" w:cs="Arial"/>
        <w:bCs/>
        <w:sz w:val="28"/>
        <w:szCs w:val="28"/>
      </w:rPr>
    </w:lvl>
    <w:lvl w:ilvl="1" w:tplc="63D6A5BE">
      <w:start w:val="1"/>
      <w:numFmt w:val="decimal"/>
      <w:lvlText w:val="%2."/>
      <w:lvlJc w:val="left"/>
      <w:pPr>
        <w:tabs>
          <w:tab w:val="num" w:pos="1080"/>
        </w:tabs>
        <w:ind w:left="1080" w:hanging="360"/>
      </w:pPr>
      <w:rPr>
        <w:rFonts w:ascii="Times New Roman" w:hAnsi="Times New Roman" w:cs="Times New Roman"/>
        <w:sz w:val="28"/>
        <w:szCs w:val="34"/>
      </w:rPr>
    </w:lvl>
    <w:lvl w:ilvl="2" w:tplc="EF66BB44">
      <w:start w:val="1"/>
      <w:numFmt w:val="decimal"/>
      <w:lvlText w:val="%3."/>
      <w:lvlJc w:val="left"/>
      <w:pPr>
        <w:tabs>
          <w:tab w:val="num" w:pos="1440"/>
        </w:tabs>
        <w:ind w:left="1440" w:hanging="360"/>
      </w:pPr>
      <w:rPr>
        <w:rFonts w:ascii="Times New Roman" w:hAnsi="Times New Roman" w:cs="Times New Roman"/>
        <w:sz w:val="28"/>
        <w:szCs w:val="34"/>
      </w:rPr>
    </w:lvl>
    <w:lvl w:ilvl="3" w:tplc="BB5C47B0">
      <w:start w:val="1"/>
      <w:numFmt w:val="decimal"/>
      <w:lvlText w:val="%4."/>
      <w:lvlJc w:val="left"/>
      <w:pPr>
        <w:tabs>
          <w:tab w:val="num" w:pos="1800"/>
        </w:tabs>
        <w:ind w:left="1800" w:hanging="360"/>
      </w:pPr>
      <w:rPr>
        <w:rFonts w:ascii="Times New Roman" w:hAnsi="Times New Roman" w:cs="Times New Roman"/>
        <w:sz w:val="28"/>
        <w:szCs w:val="34"/>
      </w:rPr>
    </w:lvl>
    <w:lvl w:ilvl="4" w:tplc="A59CF3FE">
      <w:start w:val="1"/>
      <w:numFmt w:val="decimal"/>
      <w:lvlText w:val="%5."/>
      <w:lvlJc w:val="left"/>
      <w:pPr>
        <w:tabs>
          <w:tab w:val="num" w:pos="2160"/>
        </w:tabs>
        <w:ind w:left="2160" w:hanging="360"/>
      </w:pPr>
      <w:rPr>
        <w:rFonts w:ascii="Times New Roman" w:hAnsi="Times New Roman" w:cs="Times New Roman"/>
        <w:sz w:val="28"/>
        <w:szCs w:val="34"/>
      </w:rPr>
    </w:lvl>
    <w:lvl w:ilvl="5" w:tplc="F6468F6A">
      <w:start w:val="1"/>
      <w:numFmt w:val="decimal"/>
      <w:lvlText w:val="%6."/>
      <w:lvlJc w:val="left"/>
      <w:pPr>
        <w:tabs>
          <w:tab w:val="num" w:pos="2520"/>
        </w:tabs>
        <w:ind w:left="2520" w:hanging="360"/>
      </w:pPr>
      <w:rPr>
        <w:rFonts w:ascii="Times New Roman" w:hAnsi="Times New Roman" w:cs="Times New Roman"/>
        <w:sz w:val="28"/>
        <w:szCs w:val="34"/>
      </w:rPr>
    </w:lvl>
    <w:lvl w:ilvl="6" w:tplc="4C386BEE">
      <w:start w:val="1"/>
      <w:numFmt w:val="decimal"/>
      <w:lvlText w:val="%7."/>
      <w:lvlJc w:val="left"/>
      <w:pPr>
        <w:tabs>
          <w:tab w:val="num" w:pos="2880"/>
        </w:tabs>
        <w:ind w:left="2880" w:hanging="360"/>
      </w:pPr>
      <w:rPr>
        <w:rFonts w:ascii="Times New Roman" w:hAnsi="Times New Roman" w:cs="Times New Roman"/>
        <w:sz w:val="28"/>
        <w:szCs w:val="34"/>
      </w:rPr>
    </w:lvl>
    <w:lvl w:ilvl="7" w:tplc="E06C2BBA">
      <w:start w:val="1"/>
      <w:numFmt w:val="decimal"/>
      <w:lvlText w:val="%8."/>
      <w:lvlJc w:val="left"/>
      <w:pPr>
        <w:tabs>
          <w:tab w:val="num" w:pos="3240"/>
        </w:tabs>
        <w:ind w:left="3240" w:hanging="360"/>
      </w:pPr>
      <w:rPr>
        <w:rFonts w:ascii="Times New Roman" w:hAnsi="Times New Roman" w:cs="Times New Roman"/>
        <w:sz w:val="28"/>
        <w:szCs w:val="34"/>
      </w:rPr>
    </w:lvl>
    <w:lvl w:ilvl="8" w:tplc="DCCE5C42">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4">
    <w:nsid w:val="0C1C4D59"/>
    <w:multiLevelType w:val="hybridMultilevel"/>
    <w:tmpl w:val="413E50DC"/>
    <w:lvl w:ilvl="0" w:tplc="9580C454">
      <w:start w:val="1"/>
      <w:numFmt w:val="decimal"/>
      <w:lvlText w:val="%1)"/>
      <w:lvlJc w:val="left"/>
      <w:pPr>
        <w:ind w:left="786" w:hanging="360"/>
      </w:pPr>
    </w:lvl>
    <w:lvl w:ilvl="1" w:tplc="558E934A">
      <w:start w:val="1"/>
      <w:numFmt w:val="decimal"/>
      <w:lvlText w:val="%2."/>
      <w:lvlJc w:val="left"/>
      <w:pPr>
        <w:tabs>
          <w:tab w:val="num" w:pos="1506"/>
        </w:tabs>
        <w:ind w:left="1506" w:hanging="360"/>
      </w:pPr>
    </w:lvl>
    <w:lvl w:ilvl="2" w:tplc="0344A08C">
      <w:start w:val="1"/>
      <w:numFmt w:val="decimal"/>
      <w:lvlText w:val="%3."/>
      <w:lvlJc w:val="left"/>
      <w:pPr>
        <w:tabs>
          <w:tab w:val="num" w:pos="2226"/>
        </w:tabs>
        <w:ind w:left="2226" w:hanging="360"/>
      </w:pPr>
    </w:lvl>
    <w:lvl w:ilvl="3" w:tplc="8EC6D5B4">
      <w:start w:val="1"/>
      <w:numFmt w:val="decimal"/>
      <w:lvlText w:val="%4."/>
      <w:lvlJc w:val="left"/>
      <w:pPr>
        <w:tabs>
          <w:tab w:val="num" w:pos="2946"/>
        </w:tabs>
        <w:ind w:left="2946" w:hanging="360"/>
      </w:pPr>
    </w:lvl>
    <w:lvl w:ilvl="4" w:tplc="0B46C8EC">
      <w:start w:val="1"/>
      <w:numFmt w:val="decimal"/>
      <w:lvlText w:val="%5."/>
      <w:lvlJc w:val="left"/>
      <w:pPr>
        <w:tabs>
          <w:tab w:val="num" w:pos="3666"/>
        </w:tabs>
        <w:ind w:left="3666" w:hanging="360"/>
      </w:pPr>
    </w:lvl>
    <w:lvl w:ilvl="5" w:tplc="B7E2D1EC">
      <w:start w:val="1"/>
      <w:numFmt w:val="decimal"/>
      <w:lvlText w:val="%6."/>
      <w:lvlJc w:val="left"/>
      <w:pPr>
        <w:tabs>
          <w:tab w:val="num" w:pos="4386"/>
        </w:tabs>
        <w:ind w:left="4386" w:hanging="360"/>
      </w:pPr>
    </w:lvl>
    <w:lvl w:ilvl="6" w:tplc="D7C655CC">
      <w:start w:val="1"/>
      <w:numFmt w:val="decimal"/>
      <w:lvlText w:val="%7."/>
      <w:lvlJc w:val="left"/>
      <w:pPr>
        <w:tabs>
          <w:tab w:val="num" w:pos="5106"/>
        </w:tabs>
        <w:ind w:left="5106" w:hanging="360"/>
      </w:pPr>
    </w:lvl>
    <w:lvl w:ilvl="7" w:tplc="EB92F1C4">
      <w:start w:val="1"/>
      <w:numFmt w:val="decimal"/>
      <w:lvlText w:val="%8."/>
      <w:lvlJc w:val="left"/>
      <w:pPr>
        <w:tabs>
          <w:tab w:val="num" w:pos="5826"/>
        </w:tabs>
        <w:ind w:left="5826" w:hanging="360"/>
      </w:pPr>
    </w:lvl>
    <w:lvl w:ilvl="8" w:tplc="6D4C8B00">
      <w:start w:val="1"/>
      <w:numFmt w:val="decimal"/>
      <w:lvlText w:val="%9."/>
      <w:lvlJc w:val="left"/>
      <w:pPr>
        <w:tabs>
          <w:tab w:val="num" w:pos="6546"/>
        </w:tabs>
        <w:ind w:left="6546" w:hanging="360"/>
      </w:pPr>
    </w:lvl>
  </w:abstractNum>
  <w:abstractNum w:abstractNumId="5">
    <w:nsid w:val="0C8C7E66"/>
    <w:multiLevelType w:val="hybridMultilevel"/>
    <w:tmpl w:val="CC0A3454"/>
    <w:lvl w:ilvl="0" w:tplc="DD082922">
      <w:start w:val="1"/>
      <w:numFmt w:val="decimal"/>
      <w:lvlText w:val="%1)"/>
      <w:lvlJc w:val="left"/>
      <w:pPr>
        <w:tabs>
          <w:tab w:val="num" w:pos="720"/>
        </w:tabs>
        <w:ind w:left="720" w:hanging="360"/>
      </w:pPr>
      <w:rPr>
        <w:rFonts w:eastAsia="Arial" w:cs="Arial"/>
        <w:bCs/>
        <w:sz w:val="28"/>
        <w:szCs w:val="28"/>
      </w:rPr>
    </w:lvl>
    <w:lvl w:ilvl="1" w:tplc="4886B8C8">
      <w:start w:val="1"/>
      <w:numFmt w:val="decimal"/>
      <w:lvlText w:val="%2."/>
      <w:lvlJc w:val="left"/>
      <w:pPr>
        <w:tabs>
          <w:tab w:val="num" w:pos="1080"/>
        </w:tabs>
        <w:ind w:left="1080" w:hanging="360"/>
      </w:pPr>
      <w:rPr>
        <w:rFonts w:ascii="Times New Roman" w:hAnsi="Times New Roman" w:cs="Times New Roman"/>
        <w:sz w:val="28"/>
        <w:szCs w:val="34"/>
      </w:rPr>
    </w:lvl>
    <w:lvl w:ilvl="2" w:tplc="68DA11DE">
      <w:start w:val="1"/>
      <w:numFmt w:val="decimal"/>
      <w:lvlText w:val="%3."/>
      <w:lvlJc w:val="left"/>
      <w:pPr>
        <w:tabs>
          <w:tab w:val="num" w:pos="1440"/>
        </w:tabs>
        <w:ind w:left="1440" w:hanging="360"/>
      </w:pPr>
      <w:rPr>
        <w:rFonts w:ascii="Times New Roman" w:hAnsi="Times New Roman" w:cs="Times New Roman"/>
        <w:sz w:val="28"/>
        <w:szCs w:val="34"/>
      </w:rPr>
    </w:lvl>
    <w:lvl w:ilvl="3" w:tplc="DAA0E07E">
      <w:start w:val="1"/>
      <w:numFmt w:val="decimal"/>
      <w:lvlText w:val="%4."/>
      <w:lvlJc w:val="left"/>
      <w:pPr>
        <w:tabs>
          <w:tab w:val="num" w:pos="1800"/>
        </w:tabs>
        <w:ind w:left="1800" w:hanging="360"/>
      </w:pPr>
      <w:rPr>
        <w:rFonts w:ascii="Times New Roman" w:hAnsi="Times New Roman" w:cs="Times New Roman"/>
        <w:sz w:val="28"/>
        <w:szCs w:val="34"/>
      </w:rPr>
    </w:lvl>
    <w:lvl w:ilvl="4" w:tplc="051A019C">
      <w:start w:val="1"/>
      <w:numFmt w:val="decimal"/>
      <w:lvlText w:val="%5."/>
      <w:lvlJc w:val="left"/>
      <w:pPr>
        <w:tabs>
          <w:tab w:val="num" w:pos="2160"/>
        </w:tabs>
        <w:ind w:left="2160" w:hanging="360"/>
      </w:pPr>
      <w:rPr>
        <w:rFonts w:ascii="Times New Roman" w:hAnsi="Times New Roman" w:cs="Times New Roman"/>
        <w:sz w:val="28"/>
        <w:szCs w:val="34"/>
      </w:rPr>
    </w:lvl>
    <w:lvl w:ilvl="5" w:tplc="32D46B00">
      <w:start w:val="1"/>
      <w:numFmt w:val="decimal"/>
      <w:lvlText w:val="%6."/>
      <w:lvlJc w:val="left"/>
      <w:pPr>
        <w:tabs>
          <w:tab w:val="num" w:pos="2520"/>
        </w:tabs>
        <w:ind w:left="2520" w:hanging="360"/>
      </w:pPr>
      <w:rPr>
        <w:rFonts w:ascii="Times New Roman" w:hAnsi="Times New Roman" w:cs="Times New Roman"/>
        <w:sz w:val="28"/>
        <w:szCs w:val="34"/>
      </w:rPr>
    </w:lvl>
    <w:lvl w:ilvl="6" w:tplc="74CC18E4">
      <w:start w:val="1"/>
      <w:numFmt w:val="decimal"/>
      <w:lvlText w:val="%7."/>
      <w:lvlJc w:val="left"/>
      <w:pPr>
        <w:tabs>
          <w:tab w:val="num" w:pos="2880"/>
        </w:tabs>
        <w:ind w:left="2880" w:hanging="360"/>
      </w:pPr>
      <w:rPr>
        <w:rFonts w:ascii="Times New Roman" w:hAnsi="Times New Roman" w:cs="Times New Roman"/>
        <w:sz w:val="28"/>
        <w:szCs w:val="34"/>
      </w:rPr>
    </w:lvl>
    <w:lvl w:ilvl="7" w:tplc="42ECE060">
      <w:start w:val="1"/>
      <w:numFmt w:val="decimal"/>
      <w:lvlText w:val="%8."/>
      <w:lvlJc w:val="left"/>
      <w:pPr>
        <w:tabs>
          <w:tab w:val="num" w:pos="3240"/>
        </w:tabs>
        <w:ind w:left="3240" w:hanging="360"/>
      </w:pPr>
      <w:rPr>
        <w:rFonts w:ascii="Times New Roman" w:hAnsi="Times New Roman" w:cs="Times New Roman"/>
        <w:sz w:val="28"/>
        <w:szCs w:val="34"/>
      </w:rPr>
    </w:lvl>
    <w:lvl w:ilvl="8" w:tplc="4816E8D2">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6">
    <w:nsid w:val="1CBE5E7C"/>
    <w:multiLevelType w:val="hybridMultilevel"/>
    <w:tmpl w:val="88EEB69C"/>
    <w:lvl w:ilvl="0" w:tplc="0F4AFA40">
      <w:start w:val="1"/>
      <w:numFmt w:val="none"/>
      <w:suff w:val="nothing"/>
      <w:lvlText w:val=""/>
      <w:lvlJc w:val="left"/>
      <w:pPr>
        <w:tabs>
          <w:tab w:val="num" w:pos="0"/>
        </w:tabs>
        <w:ind w:left="432" w:hanging="432"/>
      </w:pPr>
      <w:rPr>
        <w:rFonts w:ascii="Times New Roman" w:eastAsia="Times New Roman" w:hAnsi="Times New Roman" w:cs="Times New Roman"/>
      </w:rPr>
    </w:lvl>
    <w:lvl w:ilvl="1" w:tplc="FE34C41C">
      <w:start w:val="1"/>
      <w:numFmt w:val="none"/>
      <w:pStyle w:val="Heading2"/>
      <w:suff w:val="nothing"/>
      <w:lvlText w:val=""/>
      <w:lvlJc w:val="left"/>
      <w:pPr>
        <w:tabs>
          <w:tab w:val="num" w:pos="0"/>
        </w:tabs>
        <w:ind w:left="576" w:hanging="576"/>
      </w:pPr>
    </w:lvl>
    <w:lvl w:ilvl="2" w:tplc="FB58278E">
      <w:start w:val="1"/>
      <w:numFmt w:val="none"/>
      <w:suff w:val="nothing"/>
      <w:lvlText w:val=""/>
      <w:lvlJc w:val="left"/>
      <w:pPr>
        <w:tabs>
          <w:tab w:val="num" w:pos="0"/>
        </w:tabs>
        <w:ind w:left="720" w:hanging="720"/>
      </w:pPr>
    </w:lvl>
    <w:lvl w:ilvl="3" w:tplc="C9B80DD2">
      <w:start w:val="1"/>
      <w:numFmt w:val="none"/>
      <w:suff w:val="nothing"/>
      <w:lvlText w:val=""/>
      <w:lvlJc w:val="left"/>
      <w:pPr>
        <w:tabs>
          <w:tab w:val="num" w:pos="0"/>
        </w:tabs>
        <w:ind w:left="864" w:hanging="864"/>
      </w:pPr>
    </w:lvl>
    <w:lvl w:ilvl="4" w:tplc="74427498">
      <w:start w:val="1"/>
      <w:numFmt w:val="none"/>
      <w:suff w:val="nothing"/>
      <w:lvlText w:val=""/>
      <w:lvlJc w:val="left"/>
      <w:pPr>
        <w:tabs>
          <w:tab w:val="num" w:pos="1008"/>
        </w:tabs>
        <w:ind w:left="1008" w:hanging="1008"/>
      </w:pPr>
    </w:lvl>
    <w:lvl w:ilvl="5" w:tplc="6810A90A">
      <w:start w:val="1"/>
      <w:numFmt w:val="none"/>
      <w:suff w:val="nothing"/>
      <w:lvlText w:val=""/>
      <w:lvlJc w:val="left"/>
      <w:pPr>
        <w:tabs>
          <w:tab w:val="num" w:pos="1152"/>
        </w:tabs>
        <w:ind w:left="1152" w:hanging="1152"/>
      </w:pPr>
    </w:lvl>
    <w:lvl w:ilvl="6" w:tplc="74820442">
      <w:start w:val="1"/>
      <w:numFmt w:val="none"/>
      <w:suff w:val="nothing"/>
      <w:lvlText w:val=""/>
      <w:lvlJc w:val="left"/>
      <w:pPr>
        <w:tabs>
          <w:tab w:val="num" w:pos="1296"/>
        </w:tabs>
        <w:ind w:left="1296" w:hanging="1296"/>
      </w:pPr>
    </w:lvl>
    <w:lvl w:ilvl="7" w:tplc="D2BACA46">
      <w:start w:val="1"/>
      <w:numFmt w:val="none"/>
      <w:suff w:val="nothing"/>
      <w:lvlText w:val=""/>
      <w:lvlJc w:val="left"/>
      <w:pPr>
        <w:tabs>
          <w:tab w:val="num" w:pos="1440"/>
        </w:tabs>
        <w:ind w:left="1440" w:hanging="1440"/>
      </w:pPr>
    </w:lvl>
    <w:lvl w:ilvl="8" w:tplc="8076C242">
      <w:start w:val="1"/>
      <w:numFmt w:val="none"/>
      <w:suff w:val="nothing"/>
      <w:lvlText w:val=""/>
      <w:lvlJc w:val="left"/>
      <w:pPr>
        <w:tabs>
          <w:tab w:val="num" w:pos="1584"/>
        </w:tabs>
        <w:ind w:left="1584" w:hanging="1584"/>
      </w:pPr>
    </w:lvl>
  </w:abstractNum>
  <w:abstractNum w:abstractNumId="7">
    <w:nsid w:val="29E503D9"/>
    <w:multiLevelType w:val="hybridMultilevel"/>
    <w:tmpl w:val="923C6F9E"/>
    <w:lvl w:ilvl="0" w:tplc="1AFC7CC0">
      <w:start w:val="6"/>
      <w:numFmt w:val="decimal"/>
      <w:lvlText w:val="%1."/>
      <w:lvlJc w:val="left"/>
      <w:pPr>
        <w:ind w:left="1080" w:hanging="360"/>
      </w:pPr>
      <w:rPr>
        <w:rFonts w:hint="default"/>
        <w:b/>
      </w:rPr>
    </w:lvl>
    <w:lvl w:ilvl="1" w:tplc="3E56E6F2">
      <w:start w:val="1"/>
      <w:numFmt w:val="lowerLetter"/>
      <w:lvlText w:val="%2."/>
      <w:lvlJc w:val="left"/>
      <w:pPr>
        <w:ind w:left="1800" w:hanging="360"/>
      </w:pPr>
    </w:lvl>
    <w:lvl w:ilvl="2" w:tplc="6AA6F064">
      <w:start w:val="1"/>
      <w:numFmt w:val="lowerRoman"/>
      <w:lvlText w:val="%3."/>
      <w:lvlJc w:val="right"/>
      <w:pPr>
        <w:ind w:left="2520" w:hanging="180"/>
      </w:pPr>
    </w:lvl>
    <w:lvl w:ilvl="3" w:tplc="B4607880">
      <w:start w:val="1"/>
      <w:numFmt w:val="decimal"/>
      <w:lvlText w:val="%4."/>
      <w:lvlJc w:val="left"/>
      <w:pPr>
        <w:ind w:left="3240" w:hanging="360"/>
      </w:pPr>
    </w:lvl>
    <w:lvl w:ilvl="4" w:tplc="22904E5E">
      <w:start w:val="1"/>
      <w:numFmt w:val="lowerLetter"/>
      <w:lvlText w:val="%5."/>
      <w:lvlJc w:val="left"/>
      <w:pPr>
        <w:ind w:left="3960" w:hanging="360"/>
      </w:pPr>
    </w:lvl>
    <w:lvl w:ilvl="5" w:tplc="FCFCE3C2">
      <w:start w:val="1"/>
      <w:numFmt w:val="lowerRoman"/>
      <w:lvlText w:val="%6."/>
      <w:lvlJc w:val="right"/>
      <w:pPr>
        <w:ind w:left="4680" w:hanging="180"/>
      </w:pPr>
    </w:lvl>
    <w:lvl w:ilvl="6" w:tplc="3F04D1C2">
      <w:start w:val="1"/>
      <w:numFmt w:val="decimal"/>
      <w:lvlText w:val="%7."/>
      <w:lvlJc w:val="left"/>
      <w:pPr>
        <w:ind w:left="5400" w:hanging="360"/>
      </w:pPr>
    </w:lvl>
    <w:lvl w:ilvl="7" w:tplc="806AFCA4">
      <w:start w:val="1"/>
      <w:numFmt w:val="lowerLetter"/>
      <w:lvlText w:val="%8."/>
      <w:lvlJc w:val="left"/>
      <w:pPr>
        <w:ind w:left="6120" w:hanging="360"/>
      </w:pPr>
    </w:lvl>
    <w:lvl w:ilvl="8" w:tplc="D66EFBDE">
      <w:start w:val="1"/>
      <w:numFmt w:val="lowerRoman"/>
      <w:lvlText w:val="%9."/>
      <w:lvlJc w:val="right"/>
      <w:pPr>
        <w:ind w:left="6840" w:hanging="180"/>
      </w:pPr>
    </w:lvl>
  </w:abstractNum>
  <w:abstractNum w:abstractNumId="8">
    <w:nsid w:val="381B142B"/>
    <w:multiLevelType w:val="hybridMultilevel"/>
    <w:tmpl w:val="EE1C3AD4"/>
    <w:lvl w:ilvl="0" w:tplc="73BC6C9C">
      <w:start w:val="1"/>
      <w:numFmt w:val="decimal"/>
      <w:pStyle w:val="5"/>
      <w:lvlText w:val="%1."/>
      <w:lvlJc w:val="left"/>
      <w:pPr>
        <w:tabs>
          <w:tab w:val="num" w:pos="1492"/>
        </w:tabs>
        <w:ind w:left="1492" w:hanging="360"/>
      </w:pPr>
    </w:lvl>
    <w:lvl w:ilvl="1" w:tplc="0C486C18">
      <w:start w:val="1"/>
      <w:numFmt w:val="bullet"/>
      <w:lvlText w:val="o"/>
      <w:lvlJc w:val="left"/>
      <w:pPr>
        <w:ind w:left="1440" w:hanging="360"/>
      </w:pPr>
      <w:rPr>
        <w:rFonts w:ascii="Courier New" w:eastAsia="Courier New" w:hAnsi="Courier New" w:cs="Courier New" w:hint="default"/>
      </w:rPr>
    </w:lvl>
    <w:lvl w:ilvl="2" w:tplc="54163F6A">
      <w:start w:val="1"/>
      <w:numFmt w:val="bullet"/>
      <w:lvlText w:val="§"/>
      <w:lvlJc w:val="left"/>
      <w:pPr>
        <w:ind w:left="2160" w:hanging="360"/>
      </w:pPr>
      <w:rPr>
        <w:rFonts w:ascii="Wingdings" w:eastAsia="Wingdings" w:hAnsi="Wingdings" w:cs="Wingdings" w:hint="default"/>
      </w:rPr>
    </w:lvl>
    <w:lvl w:ilvl="3" w:tplc="1D50D72A">
      <w:start w:val="1"/>
      <w:numFmt w:val="bullet"/>
      <w:lvlText w:val="·"/>
      <w:lvlJc w:val="left"/>
      <w:pPr>
        <w:ind w:left="2880" w:hanging="360"/>
      </w:pPr>
      <w:rPr>
        <w:rFonts w:ascii="Symbol" w:eastAsia="Symbol" w:hAnsi="Symbol" w:cs="Symbol" w:hint="default"/>
      </w:rPr>
    </w:lvl>
    <w:lvl w:ilvl="4" w:tplc="00FC07CC">
      <w:start w:val="1"/>
      <w:numFmt w:val="bullet"/>
      <w:lvlText w:val="o"/>
      <w:lvlJc w:val="left"/>
      <w:pPr>
        <w:ind w:left="3600" w:hanging="360"/>
      </w:pPr>
      <w:rPr>
        <w:rFonts w:ascii="Courier New" w:eastAsia="Courier New" w:hAnsi="Courier New" w:cs="Courier New" w:hint="default"/>
      </w:rPr>
    </w:lvl>
    <w:lvl w:ilvl="5" w:tplc="77AA1264">
      <w:start w:val="1"/>
      <w:numFmt w:val="bullet"/>
      <w:lvlText w:val="§"/>
      <w:lvlJc w:val="left"/>
      <w:pPr>
        <w:ind w:left="4320" w:hanging="360"/>
      </w:pPr>
      <w:rPr>
        <w:rFonts w:ascii="Wingdings" w:eastAsia="Wingdings" w:hAnsi="Wingdings" w:cs="Wingdings" w:hint="default"/>
      </w:rPr>
    </w:lvl>
    <w:lvl w:ilvl="6" w:tplc="DB0E6602">
      <w:start w:val="1"/>
      <w:numFmt w:val="bullet"/>
      <w:lvlText w:val="·"/>
      <w:lvlJc w:val="left"/>
      <w:pPr>
        <w:ind w:left="5040" w:hanging="360"/>
      </w:pPr>
      <w:rPr>
        <w:rFonts w:ascii="Symbol" w:eastAsia="Symbol" w:hAnsi="Symbol" w:cs="Symbol" w:hint="default"/>
      </w:rPr>
    </w:lvl>
    <w:lvl w:ilvl="7" w:tplc="CCBA8510">
      <w:start w:val="1"/>
      <w:numFmt w:val="bullet"/>
      <w:lvlText w:val="o"/>
      <w:lvlJc w:val="left"/>
      <w:pPr>
        <w:ind w:left="5760" w:hanging="360"/>
      </w:pPr>
      <w:rPr>
        <w:rFonts w:ascii="Courier New" w:eastAsia="Courier New" w:hAnsi="Courier New" w:cs="Courier New" w:hint="default"/>
      </w:rPr>
    </w:lvl>
    <w:lvl w:ilvl="8" w:tplc="4F2CA7B4">
      <w:start w:val="1"/>
      <w:numFmt w:val="bullet"/>
      <w:lvlText w:val="§"/>
      <w:lvlJc w:val="left"/>
      <w:pPr>
        <w:ind w:left="6480" w:hanging="360"/>
      </w:pPr>
      <w:rPr>
        <w:rFonts w:ascii="Wingdings" w:eastAsia="Wingdings" w:hAnsi="Wingdings" w:cs="Wingdings" w:hint="default"/>
      </w:rPr>
    </w:lvl>
  </w:abstractNum>
  <w:abstractNum w:abstractNumId="9">
    <w:nsid w:val="432222E2"/>
    <w:multiLevelType w:val="hybridMultilevel"/>
    <w:tmpl w:val="F2809854"/>
    <w:lvl w:ilvl="0" w:tplc="3F0AE550">
      <w:start w:val="1"/>
      <w:numFmt w:val="decimal"/>
      <w:pStyle w:val="10"/>
      <w:suff w:val="nothing"/>
      <w:lvlText w:val=""/>
      <w:lvlJc w:val="left"/>
      <w:pPr>
        <w:tabs>
          <w:tab w:val="num" w:pos="0"/>
        </w:tabs>
        <w:ind w:left="432" w:hanging="432"/>
      </w:pPr>
    </w:lvl>
    <w:lvl w:ilvl="1" w:tplc="C65C5300">
      <w:start w:val="1"/>
      <w:numFmt w:val="decimal"/>
      <w:suff w:val="nothing"/>
      <w:lvlText w:val=""/>
      <w:lvlJc w:val="left"/>
      <w:pPr>
        <w:tabs>
          <w:tab w:val="num" w:pos="0"/>
        </w:tabs>
        <w:ind w:left="576" w:hanging="576"/>
      </w:pPr>
    </w:lvl>
    <w:lvl w:ilvl="2" w:tplc="86ECB284">
      <w:start w:val="1"/>
      <w:numFmt w:val="decimal"/>
      <w:suff w:val="nothing"/>
      <w:lvlText w:val=""/>
      <w:lvlJc w:val="left"/>
      <w:pPr>
        <w:tabs>
          <w:tab w:val="num" w:pos="0"/>
        </w:tabs>
        <w:ind w:left="720" w:hanging="720"/>
      </w:pPr>
    </w:lvl>
    <w:lvl w:ilvl="3" w:tplc="041E7696">
      <w:start w:val="1"/>
      <w:numFmt w:val="decimal"/>
      <w:suff w:val="nothing"/>
      <w:lvlText w:val=""/>
      <w:lvlJc w:val="left"/>
      <w:pPr>
        <w:tabs>
          <w:tab w:val="num" w:pos="0"/>
        </w:tabs>
        <w:ind w:left="864" w:hanging="864"/>
      </w:pPr>
    </w:lvl>
    <w:lvl w:ilvl="4" w:tplc="D0D898A2">
      <w:start w:val="1"/>
      <w:numFmt w:val="decimal"/>
      <w:suff w:val="nothing"/>
      <w:lvlText w:val=""/>
      <w:lvlJc w:val="left"/>
      <w:pPr>
        <w:tabs>
          <w:tab w:val="num" w:pos="0"/>
        </w:tabs>
        <w:ind w:left="1008" w:hanging="1008"/>
      </w:pPr>
    </w:lvl>
    <w:lvl w:ilvl="5" w:tplc="2A10EE8E">
      <w:start w:val="1"/>
      <w:numFmt w:val="decimal"/>
      <w:suff w:val="nothing"/>
      <w:lvlText w:val=""/>
      <w:lvlJc w:val="left"/>
      <w:pPr>
        <w:tabs>
          <w:tab w:val="num" w:pos="0"/>
        </w:tabs>
        <w:ind w:left="1152" w:hanging="1152"/>
      </w:pPr>
    </w:lvl>
    <w:lvl w:ilvl="6" w:tplc="58D8F388">
      <w:start w:val="1"/>
      <w:numFmt w:val="decimal"/>
      <w:suff w:val="nothing"/>
      <w:lvlText w:val=""/>
      <w:lvlJc w:val="left"/>
      <w:pPr>
        <w:tabs>
          <w:tab w:val="num" w:pos="0"/>
        </w:tabs>
        <w:ind w:left="1296" w:hanging="1296"/>
      </w:pPr>
    </w:lvl>
    <w:lvl w:ilvl="7" w:tplc="59FC96FA">
      <w:start w:val="1"/>
      <w:numFmt w:val="decimal"/>
      <w:suff w:val="nothing"/>
      <w:lvlText w:val=""/>
      <w:lvlJc w:val="left"/>
      <w:pPr>
        <w:tabs>
          <w:tab w:val="num" w:pos="0"/>
        </w:tabs>
        <w:ind w:left="1440" w:hanging="1440"/>
      </w:pPr>
    </w:lvl>
    <w:lvl w:ilvl="8" w:tplc="8B3A9A78">
      <w:start w:val="1"/>
      <w:numFmt w:val="decimal"/>
      <w:suff w:val="nothing"/>
      <w:lvlText w:val=""/>
      <w:lvlJc w:val="left"/>
      <w:pPr>
        <w:tabs>
          <w:tab w:val="num" w:pos="0"/>
        </w:tabs>
        <w:ind w:left="1584" w:hanging="1584"/>
      </w:pPr>
    </w:lvl>
  </w:abstractNum>
  <w:abstractNum w:abstractNumId="10">
    <w:nsid w:val="528C0B02"/>
    <w:multiLevelType w:val="hybridMultilevel"/>
    <w:tmpl w:val="1F7AD3BA"/>
    <w:lvl w:ilvl="0" w:tplc="C2AE3932">
      <w:start w:val="1"/>
      <w:numFmt w:val="decimal"/>
      <w:lvlText w:val="%1."/>
      <w:lvlJc w:val="left"/>
      <w:pPr>
        <w:ind w:left="720" w:hanging="360"/>
      </w:pPr>
      <w:rPr>
        <w:rFonts w:hint="default"/>
      </w:rPr>
    </w:lvl>
    <w:lvl w:ilvl="1" w:tplc="9C9802AE">
      <w:start w:val="1"/>
      <w:numFmt w:val="lowerLetter"/>
      <w:lvlText w:val="%2."/>
      <w:lvlJc w:val="left"/>
      <w:pPr>
        <w:ind w:left="1440" w:hanging="360"/>
      </w:pPr>
    </w:lvl>
    <w:lvl w:ilvl="2" w:tplc="38207F58">
      <w:start w:val="1"/>
      <w:numFmt w:val="lowerRoman"/>
      <w:lvlText w:val="%3."/>
      <w:lvlJc w:val="right"/>
      <w:pPr>
        <w:ind w:left="2160" w:hanging="180"/>
      </w:pPr>
    </w:lvl>
    <w:lvl w:ilvl="3" w:tplc="BBF2E36E">
      <w:start w:val="1"/>
      <w:numFmt w:val="decimal"/>
      <w:lvlText w:val="%4."/>
      <w:lvlJc w:val="left"/>
      <w:pPr>
        <w:ind w:left="2880" w:hanging="360"/>
      </w:pPr>
    </w:lvl>
    <w:lvl w:ilvl="4" w:tplc="B8201EB0">
      <w:start w:val="1"/>
      <w:numFmt w:val="lowerLetter"/>
      <w:lvlText w:val="%5."/>
      <w:lvlJc w:val="left"/>
      <w:pPr>
        <w:ind w:left="3600" w:hanging="360"/>
      </w:pPr>
    </w:lvl>
    <w:lvl w:ilvl="5" w:tplc="BFF83446">
      <w:start w:val="1"/>
      <w:numFmt w:val="lowerRoman"/>
      <w:lvlText w:val="%6."/>
      <w:lvlJc w:val="right"/>
      <w:pPr>
        <w:ind w:left="4320" w:hanging="180"/>
      </w:pPr>
    </w:lvl>
    <w:lvl w:ilvl="6" w:tplc="DDB4E9E0">
      <w:start w:val="1"/>
      <w:numFmt w:val="decimal"/>
      <w:lvlText w:val="%7."/>
      <w:lvlJc w:val="left"/>
      <w:pPr>
        <w:ind w:left="5040" w:hanging="360"/>
      </w:pPr>
    </w:lvl>
    <w:lvl w:ilvl="7" w:tplc="CFFED99A">
      <w:start w:val="1"/>
      <w:numFmt w:val="lowerLetter"/>
      <w:lvlText w:val="%8."/>
      <w:lvlJc w:val="left"/>
      <w:pPr>
        <w:ind w:left="5760" w:hanging="360"/>
      </w:pPr>
    </w:lvl>
    <w:lvl w:ilvl="8" w:tplc="8FD200A4">
      <w:start w:val="1"/>
      <w:numFmt w:val="lowerRoman"/>
      <w:lvlText w:val="%9."/>
      <w:lvlJc w:val="right"/>
      <w:pPr>
        <w:ind w:left="6480" w:hanging="180"/>
      </w:pPr>
    </w:lvl>
  </w:abstractNum>
  <w:abstractNum w:abstractNumId="11">
    <w:nsid w:val="55B5473E"/>
    <w:multiLevelType w:val="hybridMultilevel"/>
    <w:tmpl w:val="1BD63E26"/>
    <w:lvl w:ilvl="0" w:tplc="02CEDAAE">
      <w:start w:val="1"/>
      <w:numFmt w:val="decimal"/>
      <w:lvlText w:val="%1."/>
      <w:lvlJc w:val="left"/>
      <w:pPr>
        <w:ind w:left="720" w:hanging="360"/>
      </w:pPr>
      <w:rPr>
        <w:rFonts w:hint="default"/>
      </w:rPr>
    </w:lvl>
    <w:lvl w:ilvl="1" w:tplc="E202EA0C">
      <w:numFmt w:val="none"/>
      <w:lvlText w:val=""/>
      <w:lvlJc w:val="left"/>
      <w:pPr>
        <w:tabs>
          <w:tab w:val="num" w:pos="360"/>
        </w:tabs>
      </w:pPr>
    </w:lvl>
    <w:lvl w:ilvl="2" w:tplc="87D8F950">
      <w:numFmt w:val="none"/>
      <w:lvlText w:val=""/>
      <w:lvlJc w:val="left"/>
      <w:pPr>
        <w:tabs>
          <w:tab w:val="num" w:pos="360"/>
        </w:tabs>
      </w:pPr>
    </w:lvl>
    <w:lvl w:ilvl="3" w:tplc="0A72F88A">
      <w:numFmt w:val="none"/>
      <w:lvlText w:val=""/>
      <w:lvlJc w:val="left"/>
      <w:pPr>
        <w:tabs>
          <w:tab w:val="num" w:pos="360"/>
        </w:tabs>
      </w:pPr>
    </w:lvl>
    <w:lvl w:ilvl="4" w:tplc="59BAC160">
      <w:numFmt w:val="none"/>
      <w:lvlText w:val=""/>
      <w:lvlJc w:val="left"/>
      <w:pPr>
        <w:tabs>
          <w:tab w:val="num" w:pos="360"/>
        </w:tabs>
      </w:pPr>
    </w:lvl>
    <w:lvl w:ilvl="5" w:tplc="19DC7E16">
      <w:numFmt w:val="none"/>
      <w:lvlText w:val=""/>
      <w:lvlJc w:val="left"/>
      <w:pPr>
        <w:tabs>
          <w:tab w:val="num" w:pos="360"/>
        </w:tabs>
      </w:pPr>
    </w:lvl>
    <w:lvl w:ilvl="6" w:tplc="72FA804A">
      <w:numFmt w:val="none"/>
      <w:lvlText w:val=""/>
      <w:lvlJc w:val="left"/>
      <w:pPr>
        <w:tabs>
          <w:tab w:val="num" w:pos="360"/>
        </w:tabs>
      </w:pPr>
    </w:lvl>
    <w:lvl w:ilvl="7" w:tplc="239EA72A">
      <w:numFmt w:val="none"/>
      <w:lvlText w:val=""/>
      <w:lvlJc w:val="left"/>
      <w:pPr>
        <w:tabs>
          <w:tab w:val="num" w:pos="360"/>
        </w:tabs>
      </w:pPr>
    </w:lvl>
    <w:lvl w:ilvl="8" w:tplc="970E806E">
      <w:numFmt w:val="none"/>
      <w:lvlText w:val=""/>
      <w:lvlJc w:val="left"/>
      <w:pPr>
        <w:tabs>
          <w:tab w:val="num" w:pos="360"/>
        </w:tabs>
      </w:pPr>
    </w:lvl>
  </w:abstractNum>
  <w:abstractNum w:abstractNumId="12">
    <w:nsid w:val="5AD26B95"/>
    <w:multiLevelType w:val="hybridMultilevel"/>
    <w:tmpl w:val="11CACD14"/>
    <w:lvl w:ilvl="0" w:tplc="96AA815C">
      <w:start w:val="1"/>
      <w:numFmt w:val="decimal"/>
      <w:pStyle w:val="1"/>
      <w:suff w:val="nothing"/>
      <w:lvlText w:val=""/>
      <w:lvlJc w:val="left"/>
      <w:pPr>
        <w:tabs>
          <w:tab w:val="num" w:pos="0"/>
        </w:tabs>
        <w:ind w:left="432" w:hanging="432"/>
      </w:pPr>
    </w:lvl>
    <w:lvl w:ilvl="1" w:tplc="39E0B22A">
      <w:start w:val="1"/>
      <w:numFmt w:val="decimal"/>
      <w:pStyle w:val="2"/>
      <w:suff w:val="nothing"/>
      <w:lvlText w:val=""/>
      <w:lvlJc w:val="left"/>
      <w:pPr>
        <w:tabs>
          <w:tab w:val="num" w:pos="0"/>
        </w:tabs>
        <w:ind w:left="576" w:hanging="576"/>
      </w:pPr>
    </w:lvl>
    <w:lvl w:ilvl="2" w:tplc="8A427A76">
      <w:start w:val="1"/>
      <w:numFmt w:val="decimal"/>
      <w:suff w:val="nothing"/>
      <w:lvlText w:val=""/>
      <w:lvlJc w:val="left"/>
      <w:pPr>
        <w:tabs>
          <w:tab w:val="num" w:pos="720"/>
        </w:tabs>
        <w:ind w:left="720" w:hanging="720"/>
      </w:pPr>
    </w:lvl>
    <w:lvl w:ilvl="3" w:tplc="8716CF4A">
      <w:start w:val="1"/>
      <w:numFmt w:val="decimal"/>
      <w:pStyle w:val="4"/>
      <w:suff w:val="nothing"/>
      <w:lvlText w:val=""/>
      <w:lvlJc w:val="left"/>
      <w:pPr>
        <w:tabs>
          <w:tab w:val="num" w:pos="0"/>
        </w:tabs>
        <w:ind w:left="864" w:hanging="864"/>
      </w:pPr>
    </w:lvl>
    <w:lvl w:ilvl="4" w:tplc="E314F16E">
      <w:start w:val="1"/>
      <w:numFmt w:val="decimal"/>
      <w:suff w:val="nothing"/>
      <w:lvlText w:val=""/>
      <w:lvlJc w:val="left"/>
      <w:pPr>
        <w:tabs>
          <w:tab w:val="num" w:pos="1008"/>
        </w:tabs>
        <w:ind w:left="1008" w:hanging="1008"/>
      </w:pPr>
    </w:lvl>
    <w:lvl w:ilvl="5" w:tplc="B4CA1C34">
      <w:start w:val="1"/>
      <w:numFmt w:val="decimal"/>
      <w:suff w:val="nothing"/>
      <w:lvlText w:val=""/>
      <w:lvlJc w:val="left"/>
      <w:pPr>
        <w:tabs>
          <w:tab w:val="num" w:pos="1152"/>
        </w:tabs>
        <w:ind w:left="1152" w:hanging="1152"/>
      </w:pPr>
    </w:lvl>
    <w:lvl w:ilvl="6" w:tplc="64849942">
      <w:start w:val="1"/>
      <w:numFmt w:val="decimal"/>
      <w:suff w:val="nothing"/>
      <w:lvlText w:val=""/>
      <w:lvlJc w:val="left"/>
      <w:pPr>
        <w:tabs>
          <w:tab w:val="num" w:pos="1296"/>
        </w:tabs>
        <w:ind w:left="1296" w:hanging="1296"/>
      </w:pPr>
    </w:lvl>
    <w:lvl w:ilvl="7" w:tplc="FAD0C852">
      <w:start w:val="1"/>
      <w:numFmt w:val="decimal"/>
      <w:suff w:val="nothing"/>
      <w:lvlText w:val=""/>
      <w:lvlJc w:val="left"/>
      <w:pPr>
        <w:tabs>
          <w:tab w:val="num" w:pos="1440"/>
        </w:tabs>
        <w:ind w:left="1440" w:hanging="1440"/>
      </w:pPr>
    </w:lvl>
    <w:lvl w:ilvl="8" w:tplc="68BAFD8E">
      <w:start w:val="1"/>
      <w:numFmt w:val="decimal"/>
      <w:suff w:val="nothing"/>
      <w:lvlText w:val=""/>
      <w:lvlJc w:val="left"/>
      <w:pPr>
        <w:tabs>
          <w:tab w:val="num" w:pos="1584"/>
        </w:tabs>
        <w:ind w:left="1584" w:hanging="1584"/>
      </w:pPr>
    </w:lvl>
  </w:abstractNum>
  <w:abstractNum w:abstractNumId="13">
    <w:nsid w:val="5C39333E"/>
    <w:multiLevelType w:val="multilevel"/>
    <w:tmpl w:val="243A39DA"/>
    <w:lvl w:ilvl="0">
      <w:start w:val="1"/>
      <w:numFmt w:val="decimal"/>
      <w:suff w:val="space"/>
      <w:lvlText w:val="%1."/>
      <w:lvlJc w:val="left"/>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nsid w:val="70762377"/>
    <w:multiLevelType w:val="hybridMultilevel"/>
    <w:tmpl w:val="97A8B3B4"/>
    <w:lvl w:ilvl="0" w:tplc="9AAA004A">
      <w:start w:val="1"/>
      <w:numFmt w:val="decimal"/>
      <w:lvlText w:val="%1)"/>
      <w:lvlJc w:val="left"/>
      <w:pPr>
        <w:ind w:left="786" w:hanging="360"/>
      </w:pPr>
    </w:lvl>
    <w:lvl w:ilvl="1" w:tplc="6234F39A">
      <w:start w:val="1"/>
      <w:numFmt w:val="decimal"/>
      <w:lvlText w:val="%2."/>
      <w:lvlJc w:val="left"/>
      <w:pPr>
        <w:tabs>
          <w:tab w:val="num" w:pos="1506"/>
        </w:tabs>
        <w:ind w:left="1506" w:hanging="360"/>
      </w:pPr>
    </w:lvl>
    <w:lvl w:ilvl="2" w:tplc="E2D6D23E">
      <w:start w:val="1"/>
      <w:numFmt w:val="decimal"/>
      <w:lvlText w:val="%3."/>
      <w:lvlJc w:val="left"/>
      <w:pPr>
        <w:tabs>
          <w:tab w:val="num" w:pos="2226"/>
        </w:tabs>
        <w:ind w:left="2226" w:hanging="360"/>
      </w:pPr>
    </w:lvl>
    <w:lvl w:ilvl="3" w:tplc="486A5E70">
      <w:start w:val="1"/>
      <w:numFmt w:val="decimal"/>
      <w:lvlText w:val="%4."/>
      <w:lvlJc w:val="left"/>
      <w:pPr>
        <w:tabs>
          <w:tab w:val="num" w:pos="2946"/>
        </w:tabs>
        <w:ind w:left="2946" w:hanging="360"/>
      </w:pPr>
    </w:lvl>
    <w:lvl w:ilvl="4" w:tplc="59D01254">
      <w:start w:val="1"/>
      <w:numFmt w:val="decimal"/>
      <w:lvlText w:val="%5."/>
      <w:lvlJc w:val="left"/>
      <w:pPr>
        <w:tabs>
          <w:tab w:val="num" w:pos="3666"/>
        </w:tabs>
        <w:ind w:left="3666" w:hanging="360"/>
      </w:pPr>
    </w:lvl>
    <w:lvl w:ilvl="5" w:tplc="A112C274">
      <w:start w:val="1"/>
      <w:numFmt w:val="decimal"/>
      <w:lvlText w:val="%6."/>
      <w:lvlJc w:val="left"/>
      <w:pPr>
        <w:tabs>
          <w:tab w:val="num" w:pos="4386"/>
        </w:tabs>
        <w:ind w:left="4386" w:hanging="360"/>
      </w:pPr>
    </w:lvl>
    <w:lvl w:ilvl="6" w:tplc="752C83DC">
      <w:start w:val="1"/>
      <w:numFmt w:val="decimal"/>
      <w:lvlText w:val="%7."/>
      <w:lvlJc w:val="left"/>
      <w:pPr>
        <w:tabs>
          <w:tab w:val="num" w:pos="5106"/>
        </w:tabs>
        <w:ind w:left="5106" w:hanging="360"/>
      </w:pPr>
    </w:lvl>
    <w:lvl w:ilvl="7" w:tplc="303022A0">
      <w:start w:val="1"/>
      <w:numFmt w:val="decimal"/>
      <w:lvlText w:val="%8."/>
      <w:lvlJc w:val="left"/>
      <w:pPr>
        <w:tabs>
          <w:tab w:val="num" w:pos="5826"/>
        </w:tabs>
        <w:ind w:left="5826" w:hanging="360"/>
      </w:pPr>
    </w:lvl>
    <w:lvl w:ilvl="8" w:tplc="AC70C1EA">
      <w:start w:val="1"/>
      <w:numFmt w:val="decimal"/>
      <w:lvlText w:val="%9."/>
      <w:lvlJc w:val="left"/>
      <w:pPr>
        <w:tabs>
          <w:tab w:val="num" w:pos="6546"/>
        </w:tabs>
        <w:ind w:left="6546" w:hanging="360"/>
      </w:pPr>
    </w:lvl>
  </w:abstractNum>
  <w:abstractNum w:abstractNumId="15">
    <w:nsid w:val="7B747677"/>
    <w:multiLevelType w:val="hybridMultilevel"/>
    <w:tmpl w:val="0A2A45AE"/>
    <w:lvl w:ilvl="0">
      <w:start w:val="1"/>
      <w:numFmt w:val="decimal"/>
      <w:suff w:val="nothing"/>
      <w:lvlText w:val=""/>
      <w:lvlJc w:val="left"/>
      <w:pPr>
        <w:tabs>
          <w:tab w:val="num" w:pos="432"/>
        </w:tabs>
        <w:ind w:left="432" w:hanging="432"/>
      </w:pPr>
    </w:lvl>
    <w:lvl w:ilvl="1">
      <w:start w:val="1"/>
      <w:numFmt w:val="decimal"/>
      <w:pStyle w:val="21"/>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6"/>
  </w:num>
  <w:num w:numId="2">
    <w:abstractNumId w:val="12"/>
  </w:num>
  <w:num w:numId="3">
    <w:abstractNumId w:val="15"/>
  </w:num>
  <w:num w:numId="4">
    <w:abstractNumId w:val="9"/>
  </w:num>
  <w:num w:numId="5">
    <w:abstractNumId w:val="8"/>
    <w:lvlOverride w:ilvl="0">
      <w:startOverride w:val="1"/>
    </w:lvlOverride>
  </w:num>
  <w:num w:numId="6">
    <w:abstractNumId w:val="2"/>
  </w:num>
  <w:num w:numId="7">
    <w:abstractNumId w:val="11"/>
  </w:num>
  <w:num w:numId="8">
    <w:abstractNumId w:val="1"/>
  </w:num>
  <w:num w:numId="9">
    <w:abstractNumId w:val="10"/>
  </w:num>
  <w:num w:numId="10">
    <w:abstractNumId w:val="7"/>
  </w:num>
  <w:num w:numId="11">
    <w:abstractNumId w:val="1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rsids>
    <w:rsidRoot w:val="00CB7D7B"/>
    <w:rsid w:val="00006C1C"/>
    <w:rsid w:val="00007A3F"/>
    <w:rsid w:val="00054BEE"/>
    <w:rsid w:val="000623C8"/>
    <w:rsid w:val="000714A5"/>
    <w:rsid w:val="00071EB0"/>
    <w:rsid w:val="00080DEC"/>
    <w:rsid w:val="0009653F"/>
    <w:rsid w:val="000A61CC"/>
    <w:rsid w:val="000A6E9A"/>
    <w:rsid w:val="000B1E7C"/>
    <w:rsid w:val="000B7648"/>
    <w:rsid w:val="000D791C"/>
    <w:rsid w:val="000E6D9D"/>
    <w:rsid w:val="001010BA"/>
    <w:rsid w:val="00115793"/>
    <w:rsid w:val="0012126D"/>
    <w:rsid w:val="00142872"/>
    <w:rsid w:val="00146DB7"/>
    <w:rsid w:val="001668D3"/>
    <w:rsid w:val="00175DB8"/>
    <w:rsid w:val="001772B2"/>
    <w:rsid w:val="00185F64"/>
    <w:rsid w:val="001A6288"/>
    <w:rsid w:val="001B5DE6"/>
    <w:rsid w:val="001E4477"/>
    <w:rsid w:val="001E74B0"/>
    <w:rsid w:val="001F25ED"/>
    <w:rsid w:val="0021452C"/>
    <w:rsid w:val="00215E35"/>
    <w:rsid w:val="00222012"/>
    <w:rsid w:val="002245D7"/>
    <w:rsid w:val="00225668"/>
    <w:rsid w:val="00247BBF"/>
    <w:rsid w:val="00262342"/>
    <w:rsid w:val="00270C51"/>
    <w:rsid w:val="00271987"/>
    <w:rsid w:val="00273C6D"/>
    <w:rsid w:val="00284FF6"/>
    <w:rsid w:val="00285A03"/>
    <w:rsid w:val="002903ED"/>
    <w:rsid w:val="002A260D"/>
    <w:rsid w:val="002C3A45"/>
    <w:rsid w:val="002D1518"/>
    <w:rsid w:val="002D47AD"/>
    <w:rsid w:val="002D5356"/>
    <w:rsid w:val="002E6DF7"/>
    <w:rsid w:val="002F2014"/>
    <w:rsid w:val="002F6730"/>
    <w:rsid w:val="002F7D3B"/>
    <w:rsid w:val="00310A0F"/>
    <w:rsid w:val="003178A1"/>
    <w:rsid w:val="003421B7"/>
    <w:rsid w:val="00345157"/>
    <w:rsid w:val="00356910"/>
    <w:rsid w:val="00363385"/>
    <w:rsid w:val="00380FA6"/>
    <w:rsid w:val="003A538D"/>
    <w:rsid w:val="003B156C"/>
    <w:rsid w:val="003D295D"/>
    <w:rsid w:val="003D366A"/>
    <w:rsid w:val="003E2DB3"/>
    <w:rsid w:val="003F499F"/>
    <w:rsid w:val="00403085"/>
    <w:rsid w:val="00427C91"/>
    <w:rsid w:val="004420EB"/>
    <w:rsid w:val="00442720"/>
    <w:rsid w:val="00445672"/>
    <w:rsid w:val="004525BE"/>
    <w:rsid w:val="00455A37"/>
    <w:rsid w:val="004718E7"/>
    <w:rsid w:val="00476154"/>
    <w:rsid w:val="00480BDE"/>
    <w:rsid w:val="00480D7F"/>
    <w:rsid w:val="004869E3"/>
    <w:rsid w:val="0049403B"/>
    <w:rsid w:val="0049661C"/>
    <w:rsid w:val="004A11DD"/>
    <w:rsid w:val="004A2E42"/>
    <w:rsid w:val="004A4D78"/>
    <w:rsid w:val="004B2B81"/>
    <w:rsid w:val="004B2C79"/>
    <w:rsid w:val="004B78C5"/>
    <w:rsid w:val="004C43BA"/>
    <w:rsid w:val="004C5C30"/>
    <w:rsid w:val="004E3CBB"/>
    <w:rsid w:val="004E47C8"/>
    <w:rsid w:val="004E6E24"/>
    <w:rsid w:val="004F3121"/>
    <w:rsid w:val="005046AE"/>
    <w:rsid w:val="00530D5F"/>
    <w:rsid w:val="005323D8"/>
    <w:rsid w:val="005375F1"/>
    <w:rsid w:val="00545210"/>
    <w:rsid w:val="00551D59"/>
    <w:rsid w:val="00552457"/>
    <w:rsid w:val="005534A3"/>
    <w:rsid w:val="005652DD"/>
    <w:rsid w:val="005714F5"/>
    <w:rsid w:val="00572EC4"/>
    <w:rsid w:val="00590B88"/>
    <w:rsid w:val="005B2863"/>
    <w:rsid w:val="005C1443"/>
    <w:rsid w:val="005E11E3"/>
    <w:rsid w:val="005E3D24"/>
    <w:rsid w:val="005F0520"/>
    <w:rsid w:val="005F2A7D"/>
    <w:rsid w:val="006132FD"/>
    <w:rsid w:val="00616DB5"/>
    <w:rsid w:val="006349D6"/>
    <w:rsid w:val="006551B4"/>
    <w:rsid w:val="00656944"/>
    <w:rsid w:val="00656FBB"/>
    <w:rsid w:val="00674007"/>
    <w:rsid w:val="00682D88"/>
    <w:rsid w:val="00690D70"/>
    <w:rsid w:val="00693622"/>
    <w:rsid w:val="006960D8"/>
    <w:rsid w:val="006A1BF1"/>
    <w:rsid w:val="006A6192"/>
    <w:rsid w:val="006C176A"/>
    <w:rsid w:val="006C1B79"/>
    <w:rsid w:val="006E11FB"/>
    <w:rsid w:val="00703AA2"/>
    <w:rsid w:val="00722E18"/>
    <w:rsid w:val="007253B4"/>
    <w:rsid w:val="007315E5"/>
    <w:rsid w:val="007350B7"/>
    <w:rsid w:val="00742264"/>
    <w:rsid w:val="00757968"/>
    <w:rsid w:val="00765425"/>
    <w:rsid w:val="00770285"/>
    <w:rsid w:val="007708E8"/>
    <w:rsid w:val="00775F3D"/>
    <w:rsid w:val="007841B1"/>
    <w:rsid w:val="007964BD"/>
    <w:rsid w:val="007A03D9"/>
    <w:rsid w:val="007A58E1"/>
    <w:rsid w:val="007B00A1"/>
    <w:rsid w:val="007B5FD4"/>
    <w:rsid w:val="007C40E3"/>
    <w:rsid w:val="007C711C"/>
    <w:rsid w:val="007E0D7E"/>
    <w:rsid w:val="007E15C2"/>
    <w:rsid w:val="007E282A"/>
    <w:rsid w:val="007E6967"/>
    <w:rsid w:val="007F05D6"/>
    <w:rsid w:val="007F68FF"/>
    <w:rsid w:val="008058EA"/>
    <w:rsid w:val="00816C2B"/>
    <w:rsid w:val="00847FC7"/>
    <w:rsid w:val="00855437"/>
    <w:rsid w:val="00873993"/>
    <w:rsid w:val="00881C85"/>
    <w:rsid w:val="00890E61"/>
    <w:rsid w:val="0089447F"/>
    <w:rsid w:val="008B40CE"/>
    <w:rsid w:val="008C4B3A"/>
    <w:rsid w:val="008D6115"/>
    <w:rsid w:val="008D7AB8"/>
    <w:rsid w:val="008F0D01"/>
    <w:rsid w:val="008F7B1B"/>
    <w:rsid w:val="0090486A"/>
    <w:rsid w:val="00916CBF"/>
    <w:rsid w:val="00922168"/>
    <w:rsid w:val="00932C15"/>
    <w:rsid w:val="00933E73"/>
    <w:rsid w:val="00945B1C"/>
    <w:rsid w:val="00951514"/>
    <w:rsid w:val="009523A2"/>
    <w:rsid w:val="00956378"/>
    <w:rsid w:val="00956A81"/>
    <w:rsid w:val="009674DC"/>
    <w:rsid w:val="009868F7"/>
    <w:rsid w:val="009C0748"/>
    <w:rsid w:val="009C4107"/>
    <w:rsid w:val="009D20AA"/>
    <w:rsid w:val="009E08A6"/>
    <w:rsid w:val="009E15AB"/>
    <w:rsid w:val="009E5C25"/>
    <w:rsid w:val="009E64F3"/>
    <w:rsid w:val="00A1600E"/>
    <w:rsid w:val="00A258E6"/>
    <w:rsid w:val="00A2794B"/>
    <w:rsid w:val="00A35804"/>
    <w:rsid w:val="00A35967"/>
    <w:rsid w:val="00A55A15"/>
    <w:rsid w:val="00A55D86"/>
    <w:rsid w:val="00A56401"/>
    <w:rsid w:val="00A61E6A"/>
    <w:rsid w:val="00A62014"/>
    <w:rsid w:val="00A75A5B"/>
    <w:rsid w:val="00A8567C"/>
    <w:rsid w:val="00AB1C2D"/>
    <w:rsid w:val="00AB3D59"/>
    <w:rsid w:val="00AB5797"/>
    <w:rsid w:val="00AC4551"/>
    <w:rsid w:val="00AD2B40"/>
    <w:rsid w:val="00AD2D8A"/>
    <w:rsid w:val="00AD4FAD"/>
    <w:rsid w:val="00AE45D8"/>
    <w:rsid w:val="00AF2A13"/>
    <w:rsid w:val="00AF7D25"/>
    <w:rsid w:val="00B05497"/>
    <w:rsid w:val="00B127A6"/>
    <w:rsid w:val="00B24C17"/>
    <w:rsid w:val="00B27800"/>
    <w:rsid w:val="00B32158"/>
    <w:rsid w:val="00B47D72"/>
    <w:rsid w:val="00B50FC6"/>
    <w:rsid w:val="00B519DC"/>
    <w:rsid w:val="00B544D8"/>
    <w:rsid w:val="00B7412C"/>
    <w:rsid w:val="00BB1588"/>
    <w:rsid w:val="00BB3462"/>
    <w:rsid w:val="00BB43A0"/>
    <w:rsid w:val="00BC09EC"/>
    <w:rsid w:val="00BC2BB2"/>
    <w:rsid w:val="00BD01CB"/>
    <w:rsid w:val="00BD307B"/>
    <w:rsid w:val="00BE27E7"/>
    <w:rsid w:val="00C0595F"/>
    <w:rsid w:val="00C23A30"/>
    <w:rsid w:val="00C27CA5"/>
    <w:rsid w:val="00C51C4A"/>
    <w:rsid w:val="00C65A9E"/>
    <w:rsid w:val="00C678A8"/>
    <w:rsid w:val="00CB03D5"/>
    <w:rsid w:val="00CB2FF9"/>
    <w:rsid w:val="00CB39F0"/>
    <w:rsid w:val="00CB4D05"/>
    <w:rsid w:val="00CB7D7B"/>
    <w:rsid w:val="00CC6F51"/>
    <w:rsid w:val="00CD1739"/>
    <w:rsid w:val="00CD79BD"/>
    <w:rsid w:val="00D06EA3"/>
    <w:rsid w:val="00D10CEE"/>
    <w:rsid w:val="00D16B9A"/>
    <w:rsid w:val="00D22A2F"/>
    <w:rsid w:val="00D53E61"/>
    <w:rsid w:val="00D57AE8"/>
    <w:rsid w:val="00D613D2"/>
    <w:rsid w:val="00D62E71"/>
    <w:rsid w:val="00D86041"/>
    <w:rsid w:val="00D90515"/>
    <w:rsid w:val="00D96810"/>
    <w:rsid w:val="00DA501A"/>
    <w:rsid w:val="00DD3BCA"/>
    <w:rsid w:val="00DD4B4D"/>
    <w:rsid w:val="00DE09DC"/>
    <w:rsid w:val="00DE20FE"/>
    <w:rsid w:val="00DE3FE6"/>
    <w:rsid w:val="00DF2087"/>
    <w:rsid w:val="00DF5B83"/>
    <w:rsid w:val="00E07E0B"/>
    <w:rsid w:val="00E110D7"/>
    <w:rsid w:val="00E12A21"/>
    <w:rsid w:val="00E12D70"/>
    <w:rsid w:val="00E341B4"/>
    <w:rsid w:val="00E4564C"/>
    <w:rsid w:val="00E521C2"/>
    <w:rsid w:val="00E618FA"/>
    <w:rsid w:val="00E666C3"/>
    <w:rsid w:val="00E74941"/>
    <w:rsid w:val="00E81400"/>
    <w:rsid w:val="00E8686F"/>
    <w:rsid w:val="00E92E03"/>
    <w:rsid w:val="00E9592A"/>
    <w:rsid w:val="00EB2748"/>
    <w:rsid w:val="00EB2BBD"/>
    <w:rsid w:val="00EB4510"/>
    <w:rsid w:val="00ED0062"/>
    <w:rsid w:val="00ED471E"/>
    <w:rsid w:val="00EF5726"/>
    <w:rsid w:val="00EF7605"/>
    <w:rsid w:val="00F0163D"/>
    <w:rsid w:val="00F01A62"/>
    <w:rsid w:val="00F06482"/>
    <w:rsid w:val="00F225F6"/>
    <w:rsid w:val="00F26E48"/>
    <w:rsid w:val="00F2742C"/>
    <w:rsid w:val="00F35713"/>
    <w:rsid w:val="00F40B1E"/>
    <w:rsid w:val="00F43F88"/>
    <w:rsid w:val="00F44528"/>
    <w:rsid w:val="00F46A07"/>
    <w:rsid w:val="00F538DE"/>
    <w:rsid w:val="00F61602"/>
    <w:rsid w:val="00F62D41"/>
    <w:rsid w:val="00F721E5"/>
    <w:rsid w:val="00F73CA8"/>
    <w:rsid w:val="00F7599E"/>
    <w:rsid w:val="00F9210C"/>
    <w:rsid w:val="00FA46FC"/>
    <w:rsid w:val="00FC091F"/>
    <w:rsid w:val="00FC3419"/>
    <w:rsid w:val="00FD1006"/>
    <w:rsid w:val="00FE02CA"/>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line number" w:uiPriority="0"/>
    <w:lsdException w:name="page number" w:uiPriority="0"/>
    <w:lsdException w:name="List"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uiPriority w:val="9"/>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0"/>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uiPriority w:val="34"/>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semiHidden/>
    <w:unhideWhenUsed/>
    <w:rsid w:val="00CB7D7B"/>
    <w:pPr>
      <w:spacing w:after="120"/>
    </w:pPr>
    <w:rPr>
      <w:sz w:val="16"/>
      <w:szCs w:val="16"/>
    </w:rPr>
  </w:style>
  <w:style w:type="character" w:customStyle="1" w:styleId="36">
    <w:name w:val="Основной текст 3 Знак"/>
    <w:basedOn w:val="a0"/>
    <w:link w:val="35"/>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nhideWhenUsed/>
    <w:rsid w:val="00CB7D7B"/>
    <w:pPr>
      <w:spacing w:after="57"/>
      <w:jc w:val="both"/>
    </w:pPr>
    <w:rPr>
      <w:rFonts w:ascii="Calibri" w:eastAsia="Lucida Sans Unicode" w:hAnsi="Calibri" w:cs="Calibri"/>
      <w:lang w:eastAsia="ar-SA"/>
    </w:rPr>
  </w:style>
  <w:style w:type="paragraph" w:styleId="2e">
    <w:name w:val="toc 2"/>
    <w:basedOn w:val="a"/>
    <w:next w:val="a"/>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nhideWhenUsed/>
    <w:rsid w:val="00CB7D7B"/>
    <w:pPr>
      <w:spacing w:after="57"/>
      <w:ind w:left="850"/>
      <w:jc w:val="both"/>
    </w:pPr>
    <w:rPr>
      <w:rFonts w:ascii="Calibri" w:eastAsia="Lucida Sans Unicode" w:hAnsi="Calibri" w:cs="Calibri"/>
      <w:lang w:eastAsia="ar-SA"/>
    </w:rPr>
  </w:style>
  <w:style w:type="paragraph" w:styleId="51">
    <w:name w:val="toc 5"/>
    <w:basedOn w:val="a"/>
    <w:next w:val="a"/>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2">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3">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4">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5">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6">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uiPriority w:val="99"/>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uiPriority w:val="99"/>
    <w:rsid w:val="00CB7D7B"/>
    <w:pPr>
      <w:jc w:val="center"/>
    </w:pPr>
    <w:rPr>
      <w:b/>
      <w:bCs/>
      <w:i/>
      <w:iCs/>
    </w:rPr>
  </w:style>
  <w:style w:type="paragraph" w:customStyle="1" w:styleId="Standarduser">
    <w:name w:val="Standard (user)"/>
    <w:uiPriority w:val="99"/>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7">
    <w:name w:val="Основной текст (5)_"/>
    <w:basedOn w:val="a0"/>
    <w:link w:val="58"/>
    <w:rsid w:val="00CB7D7B"/>
    <w:rPr>
      <w:i/>
      <w:iCs/>
      <w:sz w:val="26"/>
      <w:szCs w:val="26"/>
      <w:shd w:val="clear" w:color="auto" w:fill="FFFFFF"/>
    </w:rPr>
  </w:style>
  <w:style w:type="paragraph" w:customStyle="1" w:styleId="58">
    <w:name w:val="Основной текст (5)"/>
    <w:basedOn w:val="a"/>
    <w:link w:val="57"/>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9">
    <w:name w:val="Основной текст (5) + Не курсив"/>
    <w:basedOn w:val="57"/>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5">
    <w:name w:val="Основной шрифт абзаца9"/>
    <w:rsid w:val="007A03D9"/>
  </w:style>
  <w:style w:type="character" w:customStyle="1" w:styleId="84">
    <w:name w:val="Основной шрифт абзаца8"/>
    <w:rsid w:val="007A03D9"/>
  </w:style>
  <w:style w:type="character" w:customStyle="1" w:styleId="s2">
    <w:name w:val="s2"/>
    <w:basedOn w:val="84"/>
    <w:rsid w:val="007A03D9"/>
  </w:style>
  <w:style w:type="character" w:customStyle="1" w:styleId="s30">
    <w:name w:val="s3"/>
    <w:basedOn w:val="84"/>
    <w:rsid w:val="007A03D9"/>
  </w:style>
  <w:style w:type="paragraph" w:customStyle="1" w:styleId="96">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7">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5">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6">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5">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6">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FR2">
    <w:name w:val="FR2"/>
    <w:rsid w:val="00E12A21"/>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E12A2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442720"/>
    <w:rPr>
      <w:rFonts w:ascii="Times New Roman" w:hAnsi="Times New Roman" w:cs="Times New Roman"/>
      <w:sz w:val="28"/>
      <w:szCs w:val="28"/>
      <w:u w:val="none"/>
    </w:rPr>
  </w:style>
  <w:style w:type="character" w:customStyle="1" w:styleId="Bodytext2">
    <w:name w:val="Body text (2)_"/>
    <w:basedOn w:val="a0"/>
    <w:link w:val="Bodytext21"/>
    <w:uiPriority w:val="99"/>
    <w:rsid w:val="00442720"/>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442720"/>
    <w:rPr>
      <w:smallCaps/>
      <w:color w:val="000000"/>
      <w:spacing w:val="0"/>
      <w:position w:val="0"/>
      <w:lang w:val="ru-RU" w:eastAsia="ru-RU"/>
    </w:rPr>
  </w:style>
  <w:style w:type="character" w:customStyle="1" w:styleId="Bodytext20">
    <w:name w:val="Body text (2)"/>
    <w:basedOn w:val="Bodytext2"/>
    <w:uiPriority w:val="99"/>
    <w:rsid w:val="00442720"/>
    <w:rPr>
      <w:color w:val="000000"/>
      <w:spacing w:val="0"/>
      <w:position w:val="0"/>
      <w:u w:val="single"/>
      <w:lang w:val="ru-RU" w:eastAsia="ru-RU"/>
    </w:rPr>
  </w:style>
  <w:style w:type="character" w:customStyle="1" w:styleId="Bodytext24">
    <w:name w:val="Body text (2)4"/>
    <w:basedOn w:val="Bodytext2"/>
    <w:uiPriority w:val="99"/>
    <w:rsid w:val="00442720"/>
    <w:rPr>
      <w:color w:val="000000"/>
      <w:spacing w:val="0"/>
      <w:position w:val="0"/>
      <w:lang w:val="ru-RU" w:eastAsia="ru-RU"/>
    </w:rPr>
  </w:style>
  <w:style w:type="character" w:customStyle="1" w:styleId="Headerorfooter">
    <w:name w:val="Header or footer_"/>
    <w:basedOn w:val="a0"/>
    <w:link w:val="Headerorfooter1"/>
    <w:uiPriority w:val="99"/>
    <w:rsid w:val="00442720"/>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442720"/>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442720"/>
    <w:rPr>
      <w:color w:val="000000"/>
      <w:spacing w:val="0"/>
      <w:position w:val="0"/>
      <w:lang w:val="ru-RU" w:eastAsia="ru-RU"/>
    </w:rPr>
  </w:style>
  <w:style w:type="character" w:customStyle="1" w:styleId="Bodytext211pt">
    <w:name w:val="Body text (2) + 11 pt"/>
    <w:basedOn w:val="Bodytext2"/>
    <w:uiPriority w:val="99"/>
    <w:rsid w:val="00442720"/>
    <w:rPr>
      <w:color w:val="000000"/>
      <w:spacing w:val="0"/>
      <w:position w:val="0"/>
      <w:sz w:val="22"/>
      <w:szCs w:val="22"/>
      <w:lang w:val="ru-RU" w:eastAsia="ru-RU"/>
    </w:rPr>
  </w:style>
  <w:style w:type="character" w:customStyle="1" w:styleId="Bodytext23">
    <w:name w:val="Body text (2)3"/>
    <w:basedOn w:val="Bodytext2"/>
    <w:uiPriority w:val="99"/>
    <w:rsid w:val="00442720"/>
    <w:rPr>
      <w:color w:val="000000"/>
      <w:spacing w:val="0"/>
      <w:position w:val="0"/>
      <w:lang w:val="ru-RU" w:eastAsia="ru-RU"/>
    </w:rPr>
  </w:style>
  <w:style w:type="character" w:customStyle="1" w:styleId="Bodytext22">
    <w:name w:val="Body text (2)2"/>
    <w:basedOn w:val="Bodytext2"/>
    <w:uiPriority w:val="99"/>
    <w:rsid w:val="00442720"/>
    <w:rPr>
      <w:color w:val="000000"/>
      <w:spacing w:val="0"/>
      <w:position w:val="0"/>
      <w:lang w:val="ru-RU" w:eastAsia="ru-RU"/>
    </w:rPr>
  </w:style>
  <w:style w:type="character" w:customStyle="1" w:styleId="Tablecaption">
    <w:name w:val="Table caption_"/>
    <w:basedOn w:val="a0"/>
    <w:link w:val="Tablecaption0"/>
    <w:uiPriority w:val="99"/>
    <w:rsid w:val="00442720"/>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442720"/>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442720"/>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442720"/>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442720"/>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442720"/>
    <w:rPr>
      <w:color w:val="000000"/>
      <w:spacing w:val="0"/>
      <w:position w:val="0"/>
      <w:u w:val="single"/>
      <w:lang w:val="ru-RU" w:eastAsia="ru-RU"/>
    </w:rPr>
  </w:style>
  <w:style w:type="character" w:customStyle="1" w:styleId="Bodytext28">
    <w:name w:val="Body text (2) + 8"/>
    <w:basedOn w:val="Bodytext2"/>
    <w:uiPriority w:val="99"/>
    <w:rsid w:val="00442720"/>
    <w:rPr>
      <w:color w:val="000000"/>
      <w:spacing w:val="0"/>
      <w:position w:val="0"/>
      <w:sz w:val="17"/>
      <w:szCs w:val="17"/>
      <w:lang w:val="ru-RU" w:eastAsia="ru-RU"/>
    </w:rPr>
  </w:style>
  <w:style w:type="character" w:customStyle="1" w:styleId="Bodytext281">
    <w:name w:val="Body text (2) + 81"/>
    <w:basedOn w:val="Bodytext2"/>
    <w:uiPriority w:val="99"/>
    <w:rsid w:val="00442720"/>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442720"/>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442720"/>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442720"/>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442720"/>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442720"/>
    <w:rPr>
      <w:b/>
      <w:bCs/>
      <w:color w:val="000000"/>
      <w:spacing w:val="0"/>
      <w:position w:val="0"/>
      <w:sz w:val="19"/>
      <w:szCs w:val="19"/>
      <w:lang w:val="ru-RU" w:eastAsia="ru-RU"/>
    </w:rPr>
  </w:style>
  <w:style w:type="character" w:customStyle="1" w:styleId="Bodytext291">
    <w:name w:val="Body text (2) + 91"/>
    <w:basedOn w:val="Bodytext2"/>
    <w:uiPriority w:val="99"/>
    <w:rsid w:val="00442720"/>
    <w:rPr>
      <w:b/>
      <w:bCs/>
      <w:color w:val="000000"/>
      <w:spacing w:val="0"/>
      <w:position w:val="0"/>
      <w:sz w:val="19"/>
      <w:szCs w:val="19"/>
      <w:lang w:val="ru-RU" w:eastAsia="ru-RU"/>
    </w:rPr>
  </w:style>
  <w:style w:type="character" w:customStyle="1" w:styleId="Bodytext3">
    <w:name w:val="Body text (3)_"/>
    <w:basedOn w:val="a0"/>
    <w:link w:val="Bodytext30"/>
    <w:uiPriority w:val="99"/>
    <w:rsid w:val="00442720"/>
    <w:rPr>
      <w:rFonts w:ascii="Times New Roman" w:hAnsi="Times New Roman" w:cs="Times New Roman"/>
      <w:shd w:val="clear" w:color="auto" w:fill="FFFFFF"/>
    </w:rPr>
  </w:style>
  <w:style w:type="paragraph" w:customStyle="1" w:styleId="Bodytext30">
    <w:name w:val="Body text (3)"/>
    <w:basedOn w:val="a"/>
    <w:link w:val="Bodytext3"/>
    <w:uiPriority w:val="99"/>
    <w:rsid w:val="00442720"/>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2">
    <w:name w:val="Нет списка1"/>
    <w:next w:val="a2"/>
    <w:uiPriority w:val="99"/>
    <w:semiHidden/>
    <w:unhideWhenUsed/>
    <w:rsid w:val="00442720"/>
  </w:style>
  <w:style w:type="paragraph" w:styleId="5">
    <w:name w:val="List Number 5"/>
    <w:basedOn w:val="a"/>
    <w:rsid w:val="00442720"/>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c">
    <w:name w:val="Таблицы (моноширинный)"/>
    <w:basedOn w:val="a"/>
    <w:next w:val="a"/>
    <w:rsid w:val="0089447F"/>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89447F"/>
    <w:rPr>
      <w:rFonts w:ascii="Times New Roman" w:hAnsi="Times New Roman" w:cs="Times New Roman"/>
      <w:sz w:val="26"/>
      <w:szCs w:val="26"/>
    </w:rPr>
  </w:style>
  <w:style w:type="paragraph" w:customStyle="1" w:styleId="pj">
    <w:name w:val="pj"/>
    <w:basedOn w:val="16"/>
    <w:rsid w:val="0089447F"/>
    <w:pPr>
      <w:widowControl/>
      <w:spacing w:before="100" w:after="100" w:line="100" w:lineRule="atLeast"/>
      <w:ind w:firstLine="0"/>
      <w:jc w:val="left"/>
    </w:pPr>
    <w:rPr>
      <w:sz w:val="24"/>
      <w:szCs w:val="24"/>
    </w:rPr>
  </w:style>
  <w:style w:type="paragraph" w:customStyle="1" w:styleId="pboth">
    <w:name w:val="pboth"/>
    <w:basedOn w:val="a"/>
    <w:rsid w:val="0089447F"/>
    <w:pPr>
      <w:spacing w:before="280" w:after="280" w:line="240" w:lineRule="auto"/>
    </w:pPr>
    <w:rPr>
      <w:rFonts w:ascii="Times New Roman" w:eastAsia="Times New Roman" w:hAnsi="Times New Roman" w:cs="Times New Roman"/>
      <w:sz w:val="24"/>
      <w:szCs w:val="24"/>
      <w:lang w:eastAsia="ar-SA"/>
    </w:rPr>
  </w:style>
  <w:style w:type="paragraph" w:customStyle="1" w:styleId="3f0">
    <w:name w:val="Основной текст3"/>
    <w:basedOn w:val="a"/>
    <w:rsid w:val="0089447F"/>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89447F"/>
  </w:style>
  <w:style w:type="character" w:customStyle="1" w:styleId="pt-a0-000249">
    <w:name w:val="pt-a0-000249"/>
    <w:basedOn w:val="a0"/>
    <w:rsid w:val="0089447F"/>
  </w:style>
  <w:style w:type="character" w:customStyle="1" w:styleId="pt-a0-000045">
    <w:name w:val="pt-a0-000045"/>
    <w:basedOn w:val="a0"/>
    <w:rsid w:val="0089447F"/>
  </w:style>
  <w:style w:type="paragraph" w:customStyle="1" w:styleId="pt-a-000233">
    <w:name w:val="pt-a-000233"/>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89447F"/>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89447F"/>
    <w:rPr>
      <w:rFonts w:ascii="Times New Roman" w:hAnsi="Times New Roman" w:cs="Times New Roman"/>
      <w:sz w:val="22"/>
      <w:szCs w:val="22"/>
    </w:rPr>
  </w:style>
  <w:style w:type="paragraph" w:customStyle="1" w:styleId="2fe">
    <w:name w:val="Без интервала2"/>
    <w:rsid w:val="0089447F"/>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89447F"/>
  </w:style>
  <w:style w:type="character" w:customStyle="1" w:styleId="211pt">
    <w:name w:val="Основной текст (2) + 11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89447F"/>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89447F"/>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89447F"/>
  </w:style>
  <w:style w:type="character" w:customStyle="1" w:styleId="WW-Absatz-Standardschriftart111111111111111">
    <w:name w:val="WW-Absatz-Standardschriftart111111111111111"/>
    <w:rsid w:val="0089447F"/>
  </w:style>
  <w:style w:type="character" w:customStyle="1" w:styleId="WW-Absatz-Standardschriftart1111111111111111">
    <w:name w:val="WW-Absatz-Standardschriftart1111111111111111"/>
    <w:rsid w:val="0089447F"/>
  </w:style>
  <w:style w:type="character" w:customStyle="1" w:styleId="WW-Absatz-Standardschriftart11111111111111111">
    <w:name w:val="WW-Absatz-Standardschriftart11111111111111111"/>
    <w:rsid w:val="0089447F"/>
  </w:style>
  <w:style w:type="character" w:customStyle="1" w:styleId="WW-Absatz-Standardschriftart111111111111111111">
    <w:name w:val="WW-Absatz-Standardschriftart111111111111111111"/>
    <w:rsid w:val="0089447F"/>
  </w:style>
  <w:style w:type="character" w:customStyle="1" w:styleId="WW-Absatz-Standardschriftart1111111111111111111">
    <w:name w:val="WW-Absatz-Standardschriftart1111111111111111111"/>
    <w:rsid w:val="0089447F"/>
  </w:style>
  <w:style w:type="character" w:customStyle="1" w:styleId="WW-Absatz-Standardschriftart11111111111111111111">
    <w:name w:val="WW-Absatz-Standardschriftart11111111111111111111"/>
    <w:rsid w:val="0089447F"/>
  </w:style>
  <w:style w:type="character" w:customStyle="1" w:styleId="WW-Absatz-Standardschriftart111111111111111111111">
    <w:name w:val="WW-Absatz-Standardschriftart111111111111111111111"/>
    <w:rsid w:val="0089447F"/>
  </w:style>
  <w:style w:type="character" w:customStyle="1" w:styleId="WW-Absatz-Standardschriftart1111111111111111111111">
    <w:name w:val="WW-Absatz-Standardschriftart1111111111111111111111"/>
    <w:rsid w:val="0089447F"/>
  </w:style>
  <w:style w:type="character" w:customStyle="1" w:styleId="WW-Absatz-Standardschriftart11111111111111111111111">
    <w:name w:val="WW-Absatz-Standardschriftart11111111111111111111111"/>
    <w:rsid w:val="0089447F"/>
  </w:style>
  <w:style w:type="character" w:customStyle="1" w:styleId="WW-Absatz-Standardschriftart111111111111111111111111">
    <w:name w:val="WW-Absatz-Standardschriftart111111111111111111111111"/>
    <w:rsid w:val="0089447F"/>
  </w:style>
  <w:style w:type="character" w:customStyle="1" w:styleId="WW-Absatz-Standardschriftart1111111111111111111111111">
    <w:name w:val="WW-Absatz-Standardschriftart1111111111111111111111111"/>
    <w:rsid w:val="0089447F"/>
  </w:style>
  <w:style w:type="character" w:customStyle="1" w:styleId="WW-Absatz-Standardschriftart11111111111111111111111111">
    <w:name w:val="WW-Absatz-Standardschriftart11111111111111111111111111"/>
    <w:rsid w:val="0089447F"/>
  </w:style>
  <w:style w:type="character" w:customStyle="1" w:styleId="WW-Absatz-Standardschriftart111111111111111111111111111">
    <w:name w:val="WW-Absatz-Standardschriftart111111111111111111111111111"/>
    <w:rsid w:val="0089447F"/>
  </w:style>
  <w:style w:type="character" w:customStyle="1" w:styleId="WW-Absatz-Standardschriftart1111111111111111111111111111">
    <w:name w:val="WW-Absatz-Standardschriftart1111111111111111111111111111"/>
    <w:rsid w:val="0089447F"/>
  </w:style>
  <w:style w:type="character" w:customStyle="1" w:styleId="WW-Absatz-Standardschriftart11111111111111111111111111111">
    <w:name w:val="WW-Absatz-Standardschriftart11111111111111111111111111111"/>
    <w:rsid w:val="0089447F"/>
  </w:style>
  <w:style w:type="character" w:customStyle="1" w:styleId="WW-Absatz-Standardschriftart111111111111111111111111111111">
    <w:name w:val="WW-Absatz-Standardschriftart111111111111111111111111111111"/>
    <w:rsid w:val="0089447F"/>
  </w:style>
  <w:style w:type="character" w:customStyle="1" w:styleId="WW-Absatz-Standardschriftart1111111111111111111111111111111">
    <w:name w:val="WW-Absatz-Standardschriftart1111111111111111111111111111111"/>
    <w:rsid w:val="0089447F"/>
  </w:style>
  <w:style w:type="character" w:customStyle="1" w:styleId="WW-Absatz-Standardschriftart11111111111111111111111111111111">
    <w:name w:val="WW-Absatz-Standardschriftart11111111111111111111111111111111"/>
    <w:rsid w:val="0089447F"/>
  </w:style>
  <w:style w:type="paragraph" w:customStyle="1" w:styleId="WW-TableHeading">
    <w:name w:val="WW-Table Heading"/>
    <w:basedOn w:val="WW-TableContents"/>
    <w:rsid w:val="0089447F"/>
  </w:style>
  <w:style w:type="paragraph" w:customStyle="1" w:styleId="WW-TableContents">
    <w:name w:val="WW-Table Contents"/>
    <w:basedOn w:val="a"/>
    <w:rsid w:val="0089447F"/>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89447F"/>
    <w:rPr>
      <w:rFonts w:ascii="StarSymbol" w:eastAsia="StarSymbol" w:hAnsi="StarSymbol" w:cs="StarSymbol" w:hint="eastAsia"/>
      <w:sz w:val="18"/>
      <w:szCs w:val="18"/>
    </w:rPr>
  </w:style>
  <w:style w:type="character" w:customStyle="1" w:styleId="RTFNum25">
    <w:name w:val="RTF_Num 2 5"/>
    <w:rsid w:val="0089447F"/>
    <w:rPr>
      <w:rFonts w:ascii="StarSymbol" w:eastAsia="StarSymbol" w:hAnsi="StarSymbol" w:cs="StarSymbol" w:hint="eastAsia"/>
      <w:sz w:val="18"/>
      <w:szCs w:val="18"/>
    </w:rPr>
  </w:style>
  <w:style w:type="character" w:customStyle="1" w:styleId="RTFNum26">
    <w:name w:val="RTF_Num 2 6"/>
    <w:rsid w:val="0089447F"/>
    <w:rPr>
      <w:rFonts w:ascii="StarSymbol" w:eastAsia="StarSymbol" w:hAnsi="StarSymbol" w:cs="StarSymbol" w:hint="eastAsia"/>
      <w:sz w:val="18"/>
      <w:szCs w:val="18"/>
    </w:rPr>
  </w:style>
  <w:style w:type="character" w:customStyle="1" w:styleId="BulletSymbols">
    <w:name w:val="Bullet Symbols"/>
    <w:rsid w:val="0089447F"/>
    <w:rPr>
      <w:rFonts w:ascii="StarSymbol" w:eastAsia="StarSymbol" w:hAnsi="StarSymbol" w:cs="StarSymbol" w:hint="eastAsia"/>
      <w:sz w:val="18"/>
      <w:szCs w:val="18"/>
    </w:rPr>
  </w:style>
  <w:style w:type="character" w:customStyle="1" w:styleId="RTFNum21">
    <w:name w:val="RTF_Num 2 1"/>
    <w:rsid w:val="0089447F"/>
    <w:rPr>
      <w:rFonts w:ascii="StarSymbol" w:eastAsia="StarSymbol" w:hAnsi="StarSymbol" w:cs="StarSymbol" w:hint="eastAsia"/>
      <w:sz w:val="18"/>
      <w:szCs w:val="18"/>
    </w:rPr>
  </w:style>
  <w:style w:type="character" w:customStyle="1" w:styleId="RTFNum22">
    <w:name w:val="RTF_Num 2 2"/>
    <w:rsid w:val="0089447F"/>
    <w:rPr>
      <w:rFonts w:ascii="StarSymbol" w:eastAsia="StarSymbol" w:hAnsi="StarSymbol" w:cs="StarSymbol" w:hint="eastAsia"/>
      <w:sz w:val="18"/>
      <w:szCs w:val="18"/>
    </w:rPr>
  </w:style>
  <w:style w:type="character" w:customStyle="1" w:styleId="RTFNum23">
    <w:name w:val="RTF_Num 2 3"/>
    <w:rsid w:val="0089447F"/>
    <w:rPr>
      <w:rFonts w:ascii="StarSymbol" w:eastAsia="StarSymbol" w:hAnsi="StarSymbol" w:cs="StarSymbol" w:hint="eastAsia"/>
      <w:sz w:val="18"/>
      <w:szCs w:val="18"/>
    </w:rPr>
  </w:style>
  <w:style w:type="character" w:customStyle="1" w:styleId="RTFNum29">
    <w:name w:val="RTF_Num 2 9"/>
    <w:rsid w:val="0089447F"/>
    <w:rPr>
      <w:rFonts w:ascii="StarSymbol" w:eastAsia="StarSymbol" w:hAnsi="StarSymbol" w:cs="StarSymbol" w:hint="eastAsia"/>
      <w:sz w:val="18"/>
      <w:szCs w:val="18"/>
    </w:rPr>
  </w:style>
  <w:style w:type="character" w:customStyle="1" w:styleId="RTFNum27">
    <w:name w:val="RTF_Num 2 7"/>
    <w:rsid w:val="0089447F"/>
    <w:rPr>
      <w:rFonts w:ascii="StarSymbol" w:eastAsia="StarSymbol" w:hAnsi="StarSymbol" w:cs="StarSymbol" w:hint="eastAsia"/>
      <w:sz w:val="18"/>
      <w:szCs w:val="18"/>
    </w:rPr>
  </w:style>
  <w:style w:type="character" w:customStyle="1" w:styleId="RTFNum28">
    <w:name w:val="RTF_Num 2 8"/>
    <w:rsid w:val="0089447F"/>
    <w:rPr>
      <w:rFonts w:ascii="StarSymbol" w:eastAsia="StarSymbol" w:hAnsi="StarSymbol" w:cs="StarSymbol" w:hint="eastAsia"/>
      <w:sz w:val="18"/>
      <w:szCs w:val="18"/>
    </w:rPr>
  </w:style>
  <w:style w:type="paragraph" w:styleId="affffd">
    <w:name w:val="annotation text"/>
    <w:basedOn w:val="a"/>
    <w:link w:val="affffe"/>
    <w:uiPriority w:val="99"/>
    <w:semiHidden/>
    <w:unhideWhenUsed/>
    <w:rsid w:val="0089447F"/>
    <w:pPr>
      <w:spacing w:after="0" w:line="240" w:lineRule="auto"/>
    </w:pPr>
    <w:rPr>
      <w:rFonts w:ascii="Times New Roman" w:eastAsia="Times New Roman" w:hAnsi="Times New Roman" w:cs="Times New Roman"/>
      <w:sz w:val="20"/>
      <w:szCs w:val="20"/>
      <w:lang w:eastAsia="ar-SA"/>
    </w:rPr>
  </w:style>
  <w:style w:type="character" w:customStyle="1" w:styleId="affffe">
    <w:name w:val="Текст примечания Знак"/>
    <w:basedOn w:val="a0"/>
    <w:link w:val="affffd"/>
    <w:uiPriority w:val="99"/>
    <w:semiHidden/>
    <w:rsid w:val="0089447F"/>
    <w:rPr>
      <w:rFonts w:ascii="Times New Roman" w:eastAsia="Times New Roman" w:hAnsi="Times New Roman" w:cs="Times New Roman"/>
      <w:sz w:val="20"/>
      <w:szCs w:val="20"/>
      <w:lang w:eastAsia="ar-SA"/>
    </w:rPr>
  </w:style>
  <w:style w:type="paragraph" w:styleId="afffff">
    <w:name w:val="annotation subject"/>
    <w:basedOn w:val="affffd"/>
    <w:next w:val="affffd"/>
    <w:link w:val="afffff0"/>
    <w:uiPriority w:val="99"/>
    <w:semiHidden/>
    <w:unhideWhenUsed/>
    <w:rsid w:val="0089447F"/>
    <w:rPr>
      <w:b/>
      <w:bCs/>
    </w:rPr>
  </w:style>
  <w:style w:type="character" w:customStyle="1" w:styleId="afffff0">
    <w:name w:val="Тема примечания Знак"/>
    <w:basedOn w:val="affffe"/>
    <w:link w:val="afffff"/>
    <w:uiPriority w:val="99"/>
    <w:semiHidden/>
    <w:rsid w:val="0089447F"/>
    <w:rPr>
      <w:b/>
      <w:bCs/>
    </w:rPr>
  </w:style>
  <w:style w:type="character" w:customStyle="1" w:styleId="afffff1">
    <w:name w:val="Основной текст + Курсив"/>
    <w:basedOn w:val="ae"/>
    <w:rsid w:val="0089447F"/>
    <w:rPr>
      <w:rFonts w:eastAsia="Times New Roman"/>
      <w:i/>
      <w:iCs/>
      <w:color w:val="000000"/>
      <w:spacing w:val="22"/>
      <w:position w:val="0"/>
      <w:lang w:val="ru-RU"/>
    </w:rPr>
  </w:style>
  <w:style w:type="character" w:customStyle="1" w:styleId="10pt">
    <w:name w:val="Основной текст + 10 pt"/>
    <w:basedOn w:val="ae"/>
    <w:rsid w:val="0089447F"/>
    <w:rPr>
      <w:rFonts w:eastAsia="Times New Roman"/>
      <w:color w:val="000000"/>
      <w:spacing w:val="-2"/>
      <w:position w:val="0"/>
      <w:sz w:val="20"/>
      <w:szCs w:val="20"/>
      <w:lang w:val="ru-RU"/>
    </w:rPr>
  </w:style>
  <w:style w:type="character" w:customStyle="1" w:styleId="spfo1">
    <w:name w:val="spfo1"/>
    <w:rsid w:val="0089447F"/>
    <w:rPr>
      <w:rFonts w:cs="Times New Roman"/>
    </w:rPr>
  </w:style>
  <w:style w:type="character" w:customStyle="1" w:styleId="WW-Absatz-Standardschriftart111111111111111111111111111111111111111111">
    <w:name w:val="WW-Absatz-Standardschriftart111111111111111111111111111111111111111111"/>
    <w:rsid w:val="0089447F"/>
  </w:style>
  <w:style w:type="character" w:customStyle="1" w:styleId="WW-Absatz-Standardschriftart11111111111111111111111111111111111111">
    <w:name w:val="WW-Absatz-Standardschriftart11111111111111111111111111111111111111"/>
    <w:rsid w:val="0089447F"/>
  </w:style>
  <w:style w:type="character" w:customStyle="1" w:styleId="WW-Absatz-Standardschriftart1111111111111111111111111111111111111111111">
    <w:name w:val="WW-Absatz-Standardschriftart1111111111111111111111111111111111111111111"/>
    <w:rsid w:val="0089447F"/>
  </w:style>
  <w:style w:type="character" w:customStyle="1" w:styleId="WW-Absatz-Standardschriftart111111111111111111111111111111111111111">
    <w:name w:val="WW-Absatz-Standardschriftart111111111111111111111111111111111111111"/>
    <w:rsid w:val="0089447F"/>
  </w:style>
  <w:style w:type="character" w:customStyle="1" w:styleId="WW-Absatz-Standardschriftart1111111111111111111111111111111111111">
    <w:name w:val="WW-Absatz-Standardschriftart1111111111111111111111111111111111111"/>
    <w:rsid w:val="0089447F"/>
  </w:style>
  <w:style w:type="character" w:customStyle="1" w:styleId="WW-Absatz-Standardschriftart111111111111111111111111111111111111">
    <w:name w:val="WW-Absatz-Standardschriftart111111111111111111111111111111111111"/>
    <w:rsid w:val="0089447F"/>
  </w:style>
  <w:style w:type="character" w:customStyle="1" w:styleId="WW-Absatz-Standardschriftart111111111111111111111111111111111">
    <w:name w:val="WW-Absatz-Standardschriftart111111111111111111111111111111111"/>
    <w:rsid w:val="0089447F"/>
  </w:style>
  <w:style w:type="character" w:customStyle="1" w:styleId="WW-Absatz-Standardschriftart11111111111111111111111111111111111111111">
    <w:name w:val="WW-Absatz-Standardschriftart11111111111111111111111111111111111111111"/>
    <w:rsid w:val="0089447F"/>
  </w:style>
  <w:style w:type="character" w:customStyle="1" w:styleId="WW-Absatz-Standardschriftart1111111111111111111111111111111111">
    <w:name w:val="WW-Absatz-Standardschriftart1111111111111111111111111111111111"/>
    <w:rsid w:val="0089447F"/>
  </w:style>
  <w:style w:type="character" w:customStyle="1" w:styleId="WW-Absatz-Standardschriftart1111111111111111111111111111111111111111">
    <w:name w:val="WW-Absatz-Standardschriftart1111111111111111111111111111111111111111"/>
    <w:rsid w:val="0089447F"/>
  </w:style>
  <w:style w:type="character" w:customStyle="1" w:styleId="WW-Absatz-Standardschriftart11111111111111111111111111111111111">
    <w:name w:val="WW-Absatz-Standardschriftart11111111111111111111111111111111111"/>
    <w:rsid w:val="0089447F"/>
  </w:style>
  <w:style w:type="character" w:customStyle="1" w:styleId="1ff3">
    <w:name w:val="Гиперссылка1"/>
    <w:uiPriority w:val="99"/>
    <w:unhideWhenUsed/>
    <w:rsid w:val="0089447F"/>
    <w:rPr>
      <w:color w:val="0000FF"/>
      <w:u w:val="single"/>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7EB16-C21D-473A-BC3E-370C3130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185</Pages>
  <Words>61385</Words>
  <Characters>349900</Characters>
  <Application>Microsoft Office Word</Application>
  <DocSecurity>0</DocSecurity>
  <Lines>2915</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71</cp:revision>
  <cp:lastPrinted>2023-11-14T13:12:00Z</cp:lastPrinted>
  <dcterms:created xsi:type="dcterms:W3CDTF">2023-02-10T06:16:00Z</dcterms:created>
  <dcterms:modified xsi:type="dcterms:W3CDTF">2024-02-13T07:51:00Z</dcterms:modified>
</cp:coreProperties>
</file>