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77013" w14:textId="77777777" w:rsidR="006C0EC5" w:rsidRPr="00EF17F6" w:rsidRDefault="006C0EC5" w:rsidP="006C0EC5">
      <w:pPr>
        <w:spacing w:line="276" w:lineRule="auto"/>
        <w:jc w:val="center"/>
        <w:rPr>
          <w:b/>
          <w:sz w:val="28"/>
          <w:szCs w:val="28"/>
        </w:rPr>
      </w:pPr>
      <w:r w:rsidRPr="00EF17F6">
        <w:rPr>
          <w:b/>
          <w:sz w:val="28"/>
          <w:szCs w:val="28"/>
        </w:rPr>
        <w:t>КЛЮЧИ</w:t>
      </w:r>
    </w:p>
    <w:p w14:paraId="12635BB4" w14:textId="77777777" w:rsidR="006C0EC5" w:rsidRPr="00EF17F6" w:rsidRDefault="006C0EC5" w:rsidP="006C0EC5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F17F6">
        <w:rPr>
          <w:b/>
          <w:bCs/>
        </w:rPr>
        <w:t>ВСЕРОССИЙСКАЯ ОЛИМПИАДА ШКОЛЬНИКОВ</w:t>
      </w:r>
    </w:p>
    <w:p w14:paraId="08C1B0DB" w14:textId="77777777" w:rsidR="006C0EC5" w:rsidRPr="00EF17F6" w:rsidRDefault="006C0EC5" w:rsidP="006C0EC5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F17F6">
        <w:rPr>
          <w:b/>
          <w:bCs/>
        </w:rPr>
        <w:t xml:space="preserve">ПО ЭКОНОМИКЕ. </w:t>
      </w:r>
    </w:p>
    <w:p w14:paraId="09AA7856" w14:textId="77777777" w:rsidR="006C0EC5" w:rsidRPr="00EF17F6" w:rsidRDefault="006C0EC5" w:rsidP="006C0EC5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F17F6">
        <w:rPr>
          <w:b/>
          <w:bCs/>
        </w:rPr>
        <w:t xml:space="preserve">2023–2024 УЧЕБНЫЙ ГОД. ШКОЛЬНЫЙ ЭТАП. </w:t>
      </w:r>
    </w:p>
    <w:p w14:paraId="37E34921" w14:textId="77777777" w:rsidR="006C0EC5" w:rsidRDefault="006C0EC5" w:rsidP="006C0EC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10-11 КЛАССЫ</w:t>
      </w:r>
      <w:r w:rsidRPr="003D408B">
        <w:rPr>
          <w:b/>
          <w:sz w:val="28"/>
          <w:szCs w:val="28"/>
        </w:rPr>
        <w:t xml:space="preserve"> </w:t>
      </w:r>
    </w:p>
    <w:p w14:paraId="49DB521B" w14:textId="1C15AAD0" w:rsidR="006C0EC5" w:rsidRDefault="006C0EC5" w:rsidP="006C0EC5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>
        <w:rPr>
          <w:b/>
          <w:bCs/>
        </w:rPr>
        <w:t>МАКСИМАЛЬНЫЙ БАЛЛ – 75</w:t>
      </w:r>
    </w:p>
    <w:p w14:paraId="7DE9A348" w14:textId="77777777" w:rsidR="006C0EC5" w:rsidRPr="00EF17F6" w:rsidRDefault="006C0EC5" w:rsidP="006C0EC5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>
        <w:rPr>
          <w:b/>
          <w:bCs/>
        </w:rPr>
        <w:t>ВРЕМЯ ВЫПОЛНЕНИЯ – 120</w:t>
      </w:r>
    </w:p>
    <w:p w14:paraId="203994FA" w14:textId="77777777" w:rsidR="00854CAE" w:rsidRDefault="00854CAE" w:rsidP="006C0EC5">
      <w:pPr>
        <w:spacing w:line="276" w:lineRule="auto"/>
      </w:pPr>
    </w:p>
    <w:p w14:paraId="5C14F4E3" w14:textId="77777777" w:rsidR="00150947" w:rsidRPr="00150947" w:rsidRDefault="00150947" w:rsidP="006C0EC5">
      <w:pPr>
        <w:spacing w:line="276" w:lineRule="auto"/>
        <w:jc w:val="both"/>
        <w:rPr>
          <w:rFonts w:eastAsia="Calibri"/>
          <w:b/>
          <w:u w:val="single"/>
          <w:lang w:eastAsia="en-US"/>
        </w:rPr>
      </w:pPr>
      <w:r w:rsidRPr="00150947">
        <w:rPr>
          <w:rFonts w:eastAsia="Calibri"/>
          <w:b/>
          <w:u w:val="single"/>
          <w:lang w:eastAsia="en-US"/>
        </w:rPr>
        <w:t>Тест 1</w:t>
      </w:r>
    </w:p>
    <w:p w14:paraId="2B039FE7" w14:textId="77777777" w:rsidR="00150947" w:rsidRPr="00150947" w:rsidRDefault="00150947" w:rsidP="006C0EC5">
      <w:pPr>
        <w:spacing w:line="276" w:lineRule="auto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>Включает 10 вопросов типа «Да/Нет». Они представляют собой высказывание, которое участник олимпиады должен оценить «верно» или «неверно». Каждый ответ оценивается в 1 балл. Всего 10 баллов.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3131"/>
        <w:gridCol w:w="3370"/>
      </w:tblGrid>
      <w:tr w:rsidR="00150947" w:rsidRPr="00150947" w14:paraId="228B6122" w14:textId="77777777" w:rsidTr="00347FCD">
        <w:trPr>
          <w:trHeight w:val="300"/>
        </w:trPr>
        <w:tc>
          <w:tcPr>
            <w:tcW w:w="1372" w:type="dxa"/>
            <w:shd w:val="clear" w:color="auto" w:fill="auto"/>
          </w:tcPr>
          <w:p w14:paraId="451A28E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№ задания</w:t>
            </w:r>
          </w:p>
        </w:tc>
        <w:tc>
          <w:tcPr>
            <w:tcW w:w="3131" w:type="dxa"/>
            <w:shd w:val="clear" w:color="auto" w:fill="auto"/>
          </w:tcPr>
          <w:p w14:paraId="17A0D4EE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 xml:space="preserve">Верно </w:t>
            </w:r>
          </w:p>
        </w:tc>
        <w:tc>
          <w:tcPr>
            <w:tcW w:w="3370" w:type="dxa"/>
            <w:shd w:val="clear" w:color="auto" w:fill="auto"/>
          </w:tcPr>
          <w:p w14:paraId="10157738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 xml:space="preserve">Неверно </w:t>
            </w:r>
          </w:p>
        </w:tc>
      </w:tr>
      <w:tr w:rsidR="00150947" w:rsidRPr="00150947" w14:paraId="47A619B2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581A1B4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131" w:type="dxa"/>
            <w:shd w:val="clear" w:color="auto" w:fill="auto"/>
          </w:tcPr>
          <w:p w14:paraId="7C949ED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6C9FC06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+</w:t>
            </w:r>
          </w:p>
        </w:tc>
      </w:tr>
      <w:tr w:rsidR="00150947" w:rsidRPr="00150947" w14:paraId="25C9A574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4A34A47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131" w:type="dxa"/>
            <w:shd w:val="clear" w:color="auto" w:fill="auto"/>
          </w:tcPr>
          <w:p w14:paraId="6097660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3370" w:type="dxa"/>
            <w:shd w:val="clear" w:color="auto" w:fill="auto"/>
          </w:tcPr>
          <w:p w14:paraId="2B31850A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50947" w:rsidRPr="00150947" w14:paraId="4516CCC3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43DD1E4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131" w:type="dxa"/>
            <w:shd w:val="clear" w:color="auto" w:fill="auto"/>
          </w:tcPr>
          <w:p w14:paraId="14E00435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710E1A6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150947" w:rsidRPr="00150947" w14:paraId="6475EE24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16BA204C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31" w:type="dxa"/>
            <w:shd w:val="clear" w:color="auto" w:fill="auto"/>
          </w:tcPr>
          <w:p w14:paraId="7D75B3B6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277C3E7C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150947" w:rsidRPr="00150947" w14:paraId="1B7CD9D1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1B3DC5C7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131" w:type="dxa"/>
            <w:shd w:val="clear" w:color="auto" w:fill="auto"/>
          </w:tcPr>
          <w:p w14:paraId="2BD92FF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461129C9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150947" w:rsidRPr="00150947" w14:paraId="321B8562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1FBCD99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131" w:type="dxa"/>
            <w:shd w:val="clear" w:color="auto" w:fill="auto"/>
          </w:tcPr>
          <w:p w14:paraId="2AF3D48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3370" w:type="dxa"/>
            <w:shd w:val="clear" w:color="auto" w:fill="auto"/>
          </w:tcPr>
          <w:p w14:paraId="672C85F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50947" w:rsidRPr="00150947" w14:paraId="34A772DA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64D8CCBA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3131" w:type="dxa"/>
            <w:shd w:val="clear" w:color="auto" w:fill="auto"/>
          </w:tcPr>
          <w:p w14:paraId="6C32EA63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7856CA9A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150947" w:rsidRPr="00150947" w14:paraId="44FC59B0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16EDE73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3131" w:type="dxa"/>
            <w:shd w:val="clear" w:color="auto" w:fill="auto"/>
          </w:tcPr>
          <w:p w14:paraId="3FCD0B6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+</w:t>
            </w:r>
          </w:p>
        </w:tc>
        <w:tc>
          <w:tcPr>
            <w:tcW w:w="3370" w:type="dxa"/>
            <w:shd w:val="clear" w:color="auto" w:fill="auto"/>
          </w:tcPr>
          <w:p w14:paraId="383ADB5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50947" w:rsidRPr="00150947" w14:paraId="1F5A5025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200995AC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3131" w:type="dxa"/>
            <w:shd w:val="clear" w:color="auto" w:fill="auto"/>
          </w:tcPr>
          <w:p w14:paraId="2ABFAE1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1685A01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  <w:tr w:rsidR="00150947" w:rsidRPr="00150947" w14:paraId="29EA71A8" w14:textId="77777777" w:rsidTr="00347FCD">
        <w:trPr>
          <w:trHeight w:val="284"/>
        </w:trPr>
        <w:tc>
          <w:tcPr>
            <w:tcW w:w="1372" w:type="dxa"/>
            <w:shd w:val="clear" w:color="auto" w:fill="auto"/>
          </w:tcPr>
          <w:p w14:paraId="66C1561C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3131" w:type="dxa"/>
            <w:shd w:val="clear" w:color="auto" w:fill="auto"/>
          </w:tcPr>
          <w:p w14:paraId="221152A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70" w:type="dxa"/>
            <w:shd w:val="clear" w:color="auto" w:fill="auto"/>
          </w:tcPr>
          <w:p w14:paraId="0D9BB7E5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-</w:t>
            </w:r>
          </w:p>
        </w:tc>
      </w:tr>
    </w:tbl>
    <w:p w14:paraId="22170CFB" w14:textId="77777777" w:rsidR="00150947" w:rsidRPr="00150947" w:rsidRDefault="00150947" w:rsidP="006C0EC5">
      <w:pPr>
        <w:spacing w:line="276" w:lineRule="auto"/>
        <w:jc w:val="center"/>
        <w:rPr>
          <w:rFonts w:eastAsia="Calibri"/>
          <w:b/>
          <w:lang w:eastAsia="en-US"/>
        </w:rPr>
      </w:pPr>
    </w:p>
    <w:p w14:paraId="6959AF94" w14:textId="77777777" w:rsidR="00150947" w:rsidRPr="00150947" w:rsidRDefault="00150947" w:rsidP="006C0EC5">
      <w:pPr>
        <w:spacing w:line="276" w:lineRule="auto"/>
        <w:jc w:val="center"/>
        <w:rPr>
          <w:rFonts w:eastAsia="Calibri"/>
          <w:b/>
          <w:lang w:eastAsia="en-US"/>
        </w:rPr>
      </w:pPr>
      <w:r w:rsidRPr="00150947">
        <w:rPr>
          <w:rFonts w:eastAsia="Calibri"/>
          <w:b/>
          <w:lang w:eastAsia="en-US"/>
        </w:rPr>
        <w:t>Тест 2.</w:t>
      </w:r>
    </w:p>
    <w:p w14:paraId="30B1BC06" w14:textId="77777777" w:rsidR="00150947" w:rsidRPr="00150947" w:rsidRDefault="00150947" w:rsidP="006C0EC5">
      <w:pPr>
        <w:spacing w:line="276" w:lineRule="auto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>Этот раздел содержит 20 вопросов, каждый из которых содержит несколько вариантов ответов, из которых нужно выбрать единственный наиболее верный ответ. Каждый ответ оценивается в 2 балла. Всего - 40 баллов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2"/>
        <w:gridCol w:w="825"/>
        <w:gridCol w:w="825"/>
        <w:gridCol w:w="825"/>
        <w:gridCol w:w="825"/>
        <w:gridCol w:w="825"/>
        <w:gridCol w:w="825"/>
        <w:gridCol w:w="826"/>
        <w:gridCol w:w="825"/>
        <w:gridCol w:w="826"/>
        <w:gridCol w:w="836"/>
      </w:tblGrid>
      <w:tr w:rsidR="00150947" w:rsidRPr="00150947" w14:paraId="7A74FBE3" w14:textId="77777777" w:rsidTr="00347FCD">
        <w:tc>
          <w:tcPr>
            <w:tcW w:w="869" w:type="dxa"/>
            <w:shd w:val="clear" w:color="auto" w:fill="auto"/>
          </w:tcPr>
          <w:p w14:paraId="2D87044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№ задания</w:t>
            </w:r>
          </w:p>
        </w:tc>
        <w:tc>
          <w:tcPr>
            <w:tcW w:w="870" w:type="dxa"/>
            <w:shd w:val="clear" w:color="auto" w:fill="auto"/>
          </w:tcPr>
          <w:p w14:paraId="2FBCDAC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870" w:type="dxa"/>
            <w:shd w:val="clear" w:color="auto" w:fill="auto"/>
          </w:tcPr>
          <w:p w14:paraId="7B23130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870" w:type="dxa"/>
            <w:shd w:val="clear" w:color="auto" w:fill="auto"/>
          </w:tcPr>
          <w:p w14:paraId="0B9F1AD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870" w:type="dxa"/>
            <w:shd w:val="clear" w:color="auto" w:fill="auto"/>
          </w:tcPr>
          <w:p w14:paraId="71D47AD8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870" w:type="dxa"/>
            <w:shd w:val="clear" w:color="auto" w:fill="auto"/>
          </w:tcPr>
          <w:p w14:paraId="7F79B623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870" w:type="dxa"/>
            <w:shd w:val="clear" w:color="auto" w:fill="auto"/>
          </w:tcPr>
          <w:p w14:paraId="7B4D5EB6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870" w:type="dxa"/>
            <w:shd w:val="clear" w:color="auto" w:fill="auto"/>
          </w:tcPr>
          <w:p w14:paraId="62377203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870" w:type="dxa"/>
            <w:shd w:val="clear" w:color="auto" w:fill="auto"/>
          </w:tcPr>
          <w:p w14:paraId="041DCDB6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871" w:type="dxa"/>
            <w:shd w:val="clear" w:color="auto" w:fill="auto"/>
          </w:tcPr>
          <w:p w14:paraId="066972D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871" w:type="dxa"/>
            <w:shd w:val="clear" w:color="auto" w:fill="auto"/>
          </w:tcPr>
          <w:p w14:paraId="1666A28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10</w:t>
            </w:r>
          </w:p>
        </w:tc>
      </w:tr>
      <w:tr w:rsidR="00150947" w:rsidRPr="00150947" w14:paraId="12D53B70" w14:textId="77777777" w:rsidTr="00347FCD">
        <w:tc>
          <w:tcPr>
            <w:tcW w:w="869" w:type="dxa"/>
            <w:shd w:val="clear" w:color="auto" w:fill="auto"/>
          </w:tcPr>
          <w:p w14:paraId="74F0292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 xml:space="preserve">Ответ </w:t>
            </w:r>
          </w:p>
        </w:tc>
        <w:tc>
          <w:tcPr>
            <w:tcW w:w="870" w:type="dxa"/>
            <w:shd w:val="clear" w:color="auto" w:fill="auto"/>
          </w:tcPr>
          <w:p w14:paraId="3C688AF9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е</w:t>
            </w:r>
          </w:p>
        </w:tc>
        <w:tc>
          <w:tcPr>
            <w:tcW w:w="870" w:type="dxa"/>
            <w:shd w:val="clear" w:color="auto" w:fill="auto"/>
          </w:tcPr>
          <w:p w14:paraId="11A8546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д</w:t>
            </w:r>
          </w:p>
        </w:tc>
        <w:tc>
          <w:tcPr>
            <w:tcW w:w="870" w:type="dxa"/>
            <w:shd w:val="clear" w:color="auto" w:fill="auto"/>
          </w:tcPr>
          <w:p w14:paraId="01BA435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с</w:t>
            </w:r>
          </w:p>
        </w:tc>
        <w:tc>
          <w:tcPr>
            <w:tcW w:w="870" w:type="dxa"/>
            <w:shd w:val="clear" w:color="auto" w:fill="auto"/>
          </w:tcPr>
          <w:p w14:paraId="61B53CBC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а</w:t>
            </w:r>
          </w:p>
        </w:tc>
        <w:tc>
          <w:tcPr>
            <w:tcW w:w="870" w:type="dxa"/>
            <w:shd w:val="clear" w:color="auto" w:fill="auto"/>
          </w:tcPr>
          <w:p w14:paraId="00E7EEF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е</w:t>
            </w:r>
          </w:p>
        </w:tc>
        <w:tc>
          <w:tcPr>
            <w:tcW w:w="870" w:type="dxa"/>
            <w:shd w:val="clear" w:color="auto" w:fill="auto"/>
          </w:tcPr>
          <w:p w14:paraId="5CC81F99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  <w:tc>
          <w:tcPr>
            <w:tcW w:w="870" w:type="dxa"/>
            <w:shd w:val="clear" w:color="auto" w:fill="auto"/>
          </w:tcPr>
          <w:p w14:paraId="0471199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в</w:t>
            </w:r>
          </w:p>
        </w:tc>
        <w:tc>
          <w:tcPr>
            <w:tcW w:w="870" w:type="dxa"/>
            <w:shd w:val="clear" w:color="auto" w:fill="auto"/>
          </w:tcPr>
          <w:p w14:paraId="01EE544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б</w:t>
            </w:r>
          </w:p>
        </w:tc>
        <w:tc>
          <w:tcPr>
            <w:tcW w:w="871" w:type="dxa"/>
            <w:shd w:val="clear" w:color="auto" w:fill="auto"/>
          </w:tcPr>
          <w:p w14:paraId="2F22D1C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  <w:tc>
          <w:tcPr>
            <w:tcW w:w="871" w:type="dxa"/>
            <w:shd w:val="clear" w:color="auto" w:fill="auto"/>
          </w:tcPr>
          <w:p w14:paraId="65D761F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</w:tr>
    </w:tbl>
    <w:p w14:paraId="1955E5D9" w14:textId="77777777" w:rsidR="00150947" w:rsidRPr="00150947" w:rsidRDefault="00150947" w:rsidP="006C0EC5">
      <w:pPr>
        <w:spacing w:line="276" w:lineRule="auto"/>
        <w:jc w:val="center"/>
        <w:rPr>
          <w:rFonts w:eastAsia="Calibri"/>
          <w:b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2"/>
        <w:gridCol w:w="827"/>
        <w:gridCol w:w="826"/>
        <w:gridCol w:w="826"/>
        <w:gridCol w:w="826"/>
        <w:gridCol w:w="826"/>
        <w:gridCol w:w="826"/>
        <w:gridCol w:w="826"/>
        <w:gridCol w:w="826"/>
        <w:gridCol w:w="827"/>
        <w:gridCol w:w="827"/>
      </w:tblGrid>
      <w:tr w:rsidR="00150947" w:rsidRPr="00150947" w14:paraId="449FADEA" w14:textId="77777777" w:rsidTr="00347FCD">
        <w:tc>
          <w:tcPr>
            <w:tcW w:w="869" w:type="dxa"/>
            <w:shd w:val="clear" w:color="auto" w:fill="auto"/>
          </w:tcPr>
          <w:p w14:paraId="0F5F651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№ задания</w:t>
            </w:r>
          </w:p>
        </w:tc>
        <w:tc>
          <w:tcPr>
            <w:tcW w:w="870" w:type="dxa"/>
            <w:shd w:val="clear" w:color="auto" w:fill="auto"/>
          </w:tcPr>
          <w:p w14:paraId="59B6D49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11</w:t>
            </w:r>
          </w:p>
        </w:tc>
        <w:tc>
          <w:tcPr>
            <w:tcW w:w="870" w:type="dxa"/>
            <w:shd w:val="clear" w:color="auto" w:fill="auto"/>
          </w:tcPr>
          <w:p w14:paraId="56076506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12</w:t>
            </w:r>
          </w:p>
        </w:tc>
        <w:tc>
          <w:tcPr>
            <w:tcW w:w="870" w:type="dxa"/>
            <w:shd w:val="clear" w:color="auto" w:fill="auto"/>
          </w:tcPr>
          <w:p w14:paraId="74BB76C9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13</w:t>
            </w:r>
          </w:p>
        </w:tc>
        <w:tc>
          <w:tcPr>
            <w:tcW w:w="870" w:type="dxa"/>
            <w:shd w:val="clear" w:color="auto" w:fill="auto"/>
          </w:tcPr>
          <w:p w14:paraId="56C8F487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14</w:t>
            </w:r>
          </w:p>
        </w:tc>
        <w:tc>
          <w:tcPr>
            <w:tcW w:w="870" w:type="dxa"/>
            <w:shd w:val="clear" w:color="auto" w:fill="auto"/>
          </w:tcPr>
          <w:p w14:paraId="7659D474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15</w:t>
            </w:r>
          </w:p>
        </w:tc>
        <w:tc>
          <w:tcPr>
            <w:tcW w:w="870" w:type="dxa"/>
            <w:shd w:val="clear" w:color="auto" w:fill="auto"/>
          </w:tcPr>
          <w:p w14:paraId="6F38582E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16</w:t>
            </w:r>
          </w:p>
        </w:tc>
        <w:tc>
          <w:tcPr>
            <w:tcW w:w="870" w:type="dxa"/>
            <w:shd w:val="clear" w:color="auto" w:fill="auto"/>
          </w:tcPr>
          <w:p w14:paraId="5F9BC83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17</w:t>
            </w:r>
          </w:p>
        </w:tc>
        <w:tc>
          <w:tcPr>
            <w:tcW w:w="870" w:type="dxa"/>
            <w:shd w:val="clear" w:color="auto" w:fill="auto"/>
          </w:tcPr>
          <w:p w14:paraId="765D7272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18</w:t>
            </w:r>
          </w:p>
        </w:tc>
        <w:tc>
          <w:tcPr>
            <w:tcW w:w="871" w:type="dxa"/>
            <w:shd w:val="clear" w:color="auto" w:fill="auto"/>
          </w:tcPr>
          <w:p w14:paraId="79FC78A5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19</w:t>
            </w:r>
          </w:p>
        </w:tc>
        <w:tc>
          <w:tcPr>
            <w:tcW w:w="871" w:type="dxa"/>
            <w:shd w:val="clear" w:color="auto" w:fill="auto"/>
          </w:tcPr>
          <w:p w14:paraId="65AD4E3F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20</w:t>
            </w:r>
          </w:p>
        </w:tc>
      </w:tr>
      <w:tr w:rsidR="00150947" w:rsidRPr="00150947" w14:paraId="27655205" w14:textId="77777777" w:rsidTr="00347FCD">
        <w:tc>
          <w:tcPr>
            <w:tcW w:w="869" w:type="dxa"/>
            <w:shd w:val="clear" w:color="auto" w:fill="auto"/>
          </w:tcPr>
          <w:p w14:paraId="3CDFBA7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 xml:space="preserve">Ответ </w:t>
            </w:r>
          </w:p>
        </w:tc>
        <w:tc>
          <w:tcPr>
            <w:tcW w:w="870" w:type="dxa"/>
            <w:shd w:val="clear" w:color="auto" w:fill="auto"/>
          </w:tcPr>
          <w:p w14:paraId="6E01DDA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14:paraId="58A1D2E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14:paraId="53256D7E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в</w:t>
            </w:r>
          </w:p>
        </w:tc>
        <w:tc>
          <w:tcPr>
            <w:tcW w:w="870" w:type="dxa"/>
            <w:shd w:val="clear" w:color="auto" w:fill="auto"/>
          </w:tcPr>
          <w:p w14:paraId="5DE658BB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  <w:tc>
          <w:tcPr>
            <w:tcW w:w="870" w:type="dxa"/>
            <w:shd w:val="clear" w:color="auto" w:fill="auto"/>
          </w:tcPr>
          <w:p w14:paraId="68E6F598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  <w:tc>
          <w:tcPr>
            <w:tcW w:w="870" w:type="dxa"/>
            <w:shd w:val="clear" w:color="auto" w:fill="auto"/>
          </w:tcPr>
          <w:p w14:paraId="7F68A520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в</w:t>
            </w:r>
          </w:p>
        </w:tc>
        <w:tc>
          <w:tcPr>
            <w:tcW w:w="870" w:type="dxa"/>
            <w:shd w:val="clear" w:color="auto" w:fill="auto"/>
          </w:tcPr>
          <w:p w14:paraId="6C93C5D1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14:paraId="7C18D33D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б</w:t>
            </w:r>
          </w:p>
        </w:tc>
        <w:tc>
          <w:tcPr>
            <w:tcW w:w="871" w:type="dxa"/>
            <w:shd w:val="clear" w:color="auto" w:fill="auto"/>
          </w:tcPr>
          <w:p w14:paraId="5F6CD627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г</w:t>
            </w:r>
          </w:p>
        </w:tc>
        <w:tc>
          <w:tcPr>
            <w:tcW w:w="871" w:type="dxa"/>
            <w:shd w:val="clear" w:color="auto" w:fill="auto"/>
          </w:tcPr>
          <w:p w14:paraId="6D606DE8" w14:textId="77777777" w:rsidR="00150947" w:rsidRPr="00150947" w:rsidRDefault="00150947" w:rsidP="006C0EC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50947">
              <w:rPr>
                <w:rFonts w:eastAsia="Calibri"/>
                <w:b/>
                <w:lang w:eastAsia="en-US"/>
              </w:rPr>
              <w:t>а</w:t>
            </w:r>
          </w:p>
        </w:tc>
      </w:tr>
    </w:tbl>
    <w:p w14:paraId="750863A7" w14:textId="77777777" w:rsidR="00150947" w:rsidRPr="00150947" w:rsidRDefault="00150947" w:rsidP="006C0EC5">
      <w:pPr>
        <w:spacing w:line="276" w:lineRule="auto"/>
        <w:rPr>
          <w:rFonts w:eastAsia="Calibri"/>
          <w:b/>
          <w:lang w:eastAsia="en-US"/>
        </w:rPr>
      </w:pPr>
    </w:p>
    <w:p w14:paraId="5DE3F5B4" w14:textId="77777777" w:rsidR="00150947" w:rsidRPr="00150947" w:rsidRDefault="00150947" w:rsidP="006C0EC5">
      <w:pPr>
        <w:spacing w:line="276" w:lineRule="auto"/>
        <w:jc w:val="center"/>
        <w:rPr>
          <w:rFonts w:eastAsia="Calibri"/>
          <w:b/>
          <w:lang w:eastAsia="en-US"/>
        </w:rPr>
      </w:pPr>
      <w:r w:rsidRPr="00150947">
        <w:rPr>
          <w:rFonts w:eastAsia="Calibri"/>
          <w:b/>
          <w:lang w:eastAsia="en-US"/>
        </w:rPr>
        <w:t>Раздел 2. Задачи</w:t>
      </w:r>
    </w:p>
    <w:p w14:paraId="0D55D3EF" w14:textId="77777777" w:rsidR="00150947" w:rsidRPr="00150947" w:rsidRDefault="00150947" w:rsidP="006C0EC5">
      <w:pPr>
        <w:spacing w:line="276" w:lineRule="auto"/>
        <w:jc w:val="center"/>
        <w:rPr>
          <w:rFonts w:eastAsia="Calibri"/>
          <w:b/>
          <w:lang w:eastAsia="en-US"/>
        </w:rPr>
      </w:pPr>
      <w:r w:rsidRPr="00150947">
        <w:rPr>
          <w:rFonts w:eastAsia="Calibri"/>
          <w:b/>
          <w:lang w:eastAsia="en-US"/>
        </w:rPr>
        <w:t>Ответы на задачи</w:t>
      </w:r>
    </w:p>
    <w:p w14:paraId="30B02DA0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>Задача 1 (5 баллов</w:t>
      </w:r>
      <w:r w:rsidRPr="00150947">
        <w:rPr>
          <w:rFonts w:eastAsia="Calibri"/>
          <w:b/>
          <w:bCs/>
          <w:color w:val="000000"/>
          <w:lang w:eastAsia="en-US"/>
        </w:rPr>
        <w:t xml:space="preserve">) </w:t>
      </w:r>
    </w:p>
    <w:p w14:paraId="71D316A2" w14:textId="77777777" w:rsidR="00150947" w:rsidRPr="00150947" w:rsidRDefault="00150947" w:rsidP="006C0EC5">
      <w:pPr>
        <w:spacing w:line="276" w:lineRule="auto"/>
        <w:ind w:left="-709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>Численность безработных в Изумрудном городе достигла 28100 человек, что в 5 раз больше за регистрированных на бирже труда, и составила 5 % от трудоспособного населения города. Сколько безработных зарегистрировано на бирже труда Изумрудного города? Какова численность трудоспособного населения города?</w:t>
      </w:r>
    </w:p>
    <w:p w14:paraId="4A1837F1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b/>
          <w:bCs/>
          <w:color w:val="000000"/>
          <w:lang w:eastAsia="en-US"/>
        </w:rPr>
      </w:pPr>
      <w:r w:rsidRPr="00150947">
        <w:rPr>
          <w:rFonts w:eastAsia="Calibri"/>
          <w:b/>
          <w:bCs/>
          <w:color w:val="000000"/>
          <w:lang w:eastAsia="en-US"/>
        </w:rPr>
        <w:t xml:space="preserve">Решение: </w:t>
      </w:r>
    </w:p>
    <w:p w14:paraId="1E26F264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color w:val="000000"/>
          <w:lang w:eastAsia="en-US"/>
        </w:rPr>
        <w:t>5620 чел., 562000 чел.</w:t>
      </w:r>
    </w:p>
    <w:p w14:paraId="572DB800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</w:p>
    <w:p w14:paraId="376D4C76" w14:textId="77777777" w:rsidR="006C0EC5" w:rsidRDefault="006C0EC5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66B54CED" w14:textId="77777777" w:rsidR="006C0EC5" w:rsidRDefault="006C0EC5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0FF8B165" w14:textId="771B205B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b/>
          <w:bCs/>
          <w:color w:val="000000"/>
          <w:lang w:eastAsia="en-US"/>
        </w:rPr>
        <w:lastRenderedPageBreak/>
        <w:t xml:space="preserve">Задача 2 (10 баллов) </w:t>
      </w:r>
    </w:p>
    <w:p w14:paraId="52BA178D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color w:val="000000"/>
          <w:lang w:eastAsia="en-US"/>
        </w:rPr>
        <w:t xml:space="preserve">В связи с выросшей инфляцией Сбербанк Белогории поднял процентные ставки по депозиту до 50% годовых при вкладе на 3 года. Смогут ли вкладчики сберечь свои деньги от инфляции, если по прогнозам в текущем году инфляция в Белогории составит 80%, в следующем – 50%, а через 2 года – 25%. Будут ли у вкладчиков потери? Если да, то какие? </w:t>
      </w:r>
    </w:p>
    <w:p w14:paraId="48266E57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b/>
          <w:bCs/>
          <w:color w:val="000000"/>
          <w:lang w:eastAsia="en-US"/>
        </w:rPr>
      </w:pPr>
    </w:p>
    <w:p w14:paraId="0563CB96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b/>
          <w:bCs/>
          <w:color w:val="000000"/>
          <w:lang w:eastAsia="en-US"/>
        </w:rPr>
        <w:t xml:space="preserve">Решение: </w:t>
      </w:r>
    </w:p>
    <w:p w14:paraId="6085F402" w14:textId="77777777" w:rsidR="00150947" w:rsidRPr="00150947" w:rsidRDefault="00150947" w:rsidP="006C0EC5">
      <w:pPr>
        <w:spacing w:line="276" w:lineRule="auto"/>
        <w:ind w:left="-709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>При процентной ставке в 50% годовых, вкладчики за 3 года увеличат сумму депозита в 1,5</w:t>
      </w:r>
      <w:r w:rsidRPr="00150947">
        <w:rPr>
          <w:rFonts w:eastAsia="Calibri"/>
          <w:position w:val="10"/>
          <w:vertAlign w:val="superscript"/>
          <w:lang w:eastAsia="en-US"/>
        </w:rPr>
        <w:t xml:space="preserve">3 </w:t>
      </w:r>
      <w:r w:rsidRPr="00150947">
        <w:rPr>
          <w:rFonts w:eastAsia="Calibri"/>
          <w:lang w:eastAsia="en-US"/>
        </w:rPr>
        <w:t xml:space="preserve">= 3,375 раза. Цены за тот же период вырастут в 1,8*1,5*1,25 = 3,375 раза. Таким образом, депозит </w:t>
      </w:r>
      <w:r w:rsidRPr="00150947">
        <w:rPr>
          <w:rFonts w:eastAsia="Calibri"/>
          <w:b/>
          <w:bCs/>
          <w:lang w:eastAsia="en-US"/>
        </w:rPr>
        <w:t xml:space="preserve">в точности сберегает деньги от инфляции </w:t>
      </w:r>
      <w:r w:rsidRPr="00150947">
        <w:rPr>
          <w:rFonts w:eastAsia="Calibri"/>
          <w:lang w:eastAsia="en-US"/>
        </w:rPr>
        <w:t xml:space="preserve">(потерь не будет), но </w:t>
      </w:r>
      <w:r w:rsidRPr="00150947">
        <w:rPr>
          <w:rFonts w:eastAsia="Calibri"/>
          <w:b/>
          <w:bCs/>
          <w:lang w:eastAsia="en-US"/>
        </w:rPr>
        <w:t>не позволяет увеличить богатство</w:t>
      </w:r>
      <w:r w:rsidRPr="00150947">
        <w:rPr>
          <w:rFonts w:eastAsia="Calibri"/>
          <w:lang w:eastAsia="en-US"/>
        </w:rPr>
        <w:t>.</w:t>
      </w:r>
    </w:p>
    <w:p w14:paraId="0DEEEB9D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b/>
          <w:bCs/>
          <w:color w:val="000000"/>
          <w:lang w:eastAsia="en-US"/>
        </w:rPr>
        <w:t xml:space="preserve">Задача 3 (10 баллов) </w:t>
      </w:r>
    </w:p>
    <w:p w14:paraId="21D19551" w14:textId="77777777" w:rsidR="00150947" w:rsidRPr="00150947" w:rsidRDefault="00150947" w:rsidP="006C0EC5">
      <w:pPr>
        <w:spacing w:line="276" w:lineRule="auto"/>
        <w:ind w:left="-709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>В 1993 г.инфляция составила 900 %.  На сколько процентов упала покупательская способность рубля за 1993г., т.е. на сколько процентов в среднем меньше товаров и услуг можно купить на рубль в конце года по сравнению с началом года?</w:t>
      </w:r>
    </w:p>
    <w:p w14:paraId="005A0F82" w14:textId="77777777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b/>
          <w:bCs/>
          <w:color w:val="000000"/>
          <w:lang w:eastAsia="en-US"/>
        </w:rPr>
      </w:pPr>
      <w:r w:rsidRPr="00150947">
        <w:rPr>
          <w:rFonts w:eastAsia="Calibri"/>
          <w:b/>
          <w:bCs/>
          <w:color w:val="000000"/>
          <w:lang w:eastAsia="en-US"/>
        </w:rPr>
        <w:t xml:space="preserve">Решение: </w:t>
      </w:r>
    </w:p>
    <w:p w14:paraId="1A11A1DB" w14:textId="529EDA9D" w:rsidR="00150947" w:rsidRPr="00150947" w:rsidRDefault="00150947" w:rsidP="006C0EC5">
      <w:pPr>
        <w:autoSpaceDE w:val="0"/>
        <w:autoSpaceDN w:val="0"/>
        <w:adjustRightInd w:val="0"/>
        <w:spacing w:line="276" w:lineRule="auto"/>
        <w:ind w:left="-709"/>
        <w:jc w:val="both"/>
        <w:rPr>
          <w:rFonts w:eastAsia="Calibri"/>
          <w:color w:val="000000"/>
          <w:lang w:eastAsia="en-US"/>
        </w:rPr>
      </w:pPr>
      <w:r w:rsidRPr="00150947">
        <w:rPr>
          <w:rFonts w:eastAsia="Calibri"/>
          <w:bCs/>
          <w:color w:val="000000"/>
          <w:lang w:eastAsia="en-US"/>
        </w:rPr>
        <w:t xml:space="preserve">( 1 - </w:t>
      </w:r>
      <m:oMath>
        <m:f>
          <m:fPr>
            <m:ctrlPr>
              <w:rPr>
                <w:rFonts w:ascii="Cambria Math" w:eastAsia="Calibri" w:hAnsi="Cambria Math"/>
                <w:bCs/>
                <w:color w:val="000000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="Calibri"/>
                <w:color w:val="000000"/>
                <w:lang w:eastAsia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Calibri"/>
                <w:color w:val="000000"/>
                <w:lang w:eastAsia="en-US"/>
              </w:rPr>
              <m:t>1+9</m:t>
            </m:r>
          </m:den>
        </m:f>
      </m:oMath>
      <w:r w:rsidRPr="00150947">
        <w:rPr>
          <w:bCs/>
          <w:color w:val="000000"/>
          <w:lang w:eastAsia="en-US"/>
        </w:rPr>
        <w:t>) * 100% = 90%</w:t>
      </w:r>
    </w:p>
    <w:p w14:paraId="317B07CE" w14:textId="77777777" w:rsidR="00150947" w:rsidRPr="00150947" w:rsidRDefault="00150947" w:rsidP="006C0EC5">
      <w:pPr>
        <w:tabs>
          <w:tab w:val="left" w:pos="720"/>
        </w:tabs>
        <w:spacing w:line="276" w:lineRule="auto"/>
        <w:ind w:left="-709"/>
        <w:jc w:val="both"/>
        <w:rPr>
          <w:rFonts w:eastAsia="Calibri"/>
          <w:lang w:eastAsia="en-US"/>
        </w:rPr>
      </w:pPr>
      <w:r w:rsidRPr="00150947">
        <w:rPr>
          <w:rFonts w:eastAsia="Calibri"/>
          <w:lang w:eastAsia="en-US"/>
        </w:rPr>
        <w:tab/>
      </w:r>
    </w:p>
    <w:p w14:paraId="57E7495A" w14:textId="77777777" w:rsidR="00854CAE" w:rsidRDefault="00854CAE" w:rsidP="006C0EC5">
      <w:pPr>
        <w:spacing w:line="276" w:lineRule="auto"/>
      </w:pPr>
    </w:p>
    <w:p w14:paraId="5EF5D3BD" w14:textId="77777777" w:rsidR="00854CAE" w:rsidRDefault="00854CAE" w:rsidP="006C0EC5">
      <w:pPr>
        <w:spacing w:line="276" w:lineRule="auto"/>
      </w:pPr>
    </w:p>
    <w:p w14:paraId="17C8F5E5" w14:textId="77777777" w:rsidR="00854CAE" w:rsidRDefault="00854CAE" w:rsidP="006C0EC5">
      <w:pPr>
        <w:spacing w:line="276" w:lineRule="auto"/>
      </w:pPr>
    </w:p>
    <w:sectPr w:rsidR="00854CAE" w:rsidSect="004A642A">
      <w:headerReference w:type="default" r:id="rId7"/>
      <w:pgSz w:w="11906" w:h="16838"/>
      <w:pgMar w:top="681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9D3ED" w14:textId="77777777" w:rsidR="00B20D0C" w:rsidRDefault="00B20D0C">
      <w:r>
        <w:separator/>
      </w:r>
    </w:p>
  </w:endnote>
  <w:endnote w:type="continuationSeparator" w:id="0">
    <w:p w14:paraId="6C05B20D" w14:textId="77777777" w:rsidR="00B20D0C" w:rsidRDefault="00B2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F029" w14:textId="77777777" w:rsidR="00B20D0C" w:rsidRDefault="00B20D0C">
      <w:r>
        <w:separator/>
      </w:r>
    </w:p>
  </w:footnote>
  <w:footnote w:type="continuationSeparator" w:id="0">
    <w:p w14:paraId="6EEB3DBD" w14:textId="77777777" w:rsidR="00B20D0C" w:rsidRDefault="00B2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CF2F3" w14:textId="77777777" w:rsidR="00FA6C96" w:rsidRPr="00D42104" w:rsidRDefault="00FA6C96" w:rsidP="00D42104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A90"/>
    <w:multiLevelType w:val="hybridMultilevel"/>
    <w:tmpl w:val="406840A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22AC3"/>
    <w:multiLevelType w:val="hybridMultilevel"/>
    <w:tmpl w:val="C7EAF63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CB09C8"/>
    <w:multiLevelType w:val="hybridMultilevel"/>
    <w:tmpl w:val="A27E37DA"/>
    <w:lvl w:ilvl="0" w:tplc="10EA5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A175B0"/>
    <w:multiLevelType w:val="hybridMultilevel"/>
    <w:tmpl w:val="5F361F38"/>
    <w:lvl w:ilvl="0" w:tplc="10EA5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3379E2"/>
    <w:multiLevelType w:val="hybridMultilevel"/>
    <w:tmpl w:val="6E3C8D1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D6764C8"/>
    <w:multiLevelType w:val="hybridMultilevel"/>
    <w:tmpl w:val="717C0DD0"/>
    <w:lvl w:ilvl="0" w:tplc="2A2C55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91291"/>
    <w:multiLevelType w:val="hybridMultilevel"/>
    <w:tmpl w:val="FD3CB4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853492294">
    <w:abstractNumId w:val="2"/>
  </w:num>
  <w:num w:numId="2" w16cid:durableId="143470194">
    <w:abstractNumId w:val="5"/>
  </w:num>
  <w:num w:numId="3" w16cid:durableId="2035185158">
    <w:abstractNumId w:val="1"/>
  </w:num>
  <w:num w:numId="4" w16cid:durableId="77211985">
    <w:abstractNumId w:val="0"/>
  </w:num>
  <w:num w:numId="5" w16cid:durableId="1065956215">
    <w:abstractNumId w:val="3"/>
  </w:num>
  <w:num w:numId="6" w16cid:durableId="407046270">
    <w:abstractNumId w:val="6"/>
  </w:num>
  <w:num w:numId="7" w16cid:durableId="168446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04"/>
    <w:rsid w:val="0003021B"/>
    <w:rsid w:val="000A283E"/>
    <w:rsid w:val="00150947"/>
    <w:rsid w:val="00250490"/>
    <w:rsid w:val="002B0826"/>
    <w:rsid w:val="00334C31"/>
    <w:rsid w:val="00347FCD"/>
    <w:rsid w:val="00380B0C"/>
    <w:rsid w:val="003F6A12"/>
    <w:rsid w:val="00437BED"/>
    <w:rsid w:val="00452F55"/>
    <w:rsid w:val="004557BB"/>
    <w:rsid w:val="00473FD3"/>
    <w:rsid w:val="004A642A"/>
    <w:rsid w:val="004C4A5C"/>
    <w:rsid w:val="00521E4E"/>
    <w:rsid w:val="00566295"/>
    <w:rsid w:val="00580153"/>
    <w:rsid w:val="005850B4"/>
    <w:rsid w:val="005971D9"/>
    <w:rsid w:val="005C4778"/>
    <w:rsid w:val="00676746"/>
    <w:rsid w:val="006C0EC5"/>
    <w:rsid w:val="007707F9"/>
    <w:rsid w:val="007C7441"/>
    <w:rsid w:val="007E3C2A"/>
    <w:rsid w:val="007F1A44"/>
    <w:rsid w:val="00847A67"/>
    <w:rsid w:val="00854CAE"/>
    <w:rsid w:val="008E45DB"/>
    <w:rsid w:val="009926FF"/>
    <w:rsid w:val="00A075FB"/>
    <w:rsid w:val="00A229A0"/>
    <w:rsid w:val="00AE6295"/>
    <w:rsid w:val="00B0623F"/>
    <w:rsid w:val="00B20D0C"/>
    <w:rsid w:val="00B43ADA"/>
    <w:rsid w:val="00B63533"/>
    <w:rsid w:val="00B64910"/>
    <w:rsid w:val="00B65244"/>
    <w:rsid w:val="00BC3296"/>
    <w:rsid w:val="00C14BEE"/>
    <w:rsid w:val="00C15154"/>
    <w:rsid w:val="00C35A88"/>
    <w:rsid w:val="00C456B8"/>
    <w:rsid w:val="00CD2445"/>
    <w:rsid w:val="00D22B45"/>
    <w:rsid w:val="00D42104"/>
    <w:rsid w:val="00E35355"/>
    <w:rsid w:val="00EC59CE"/>
    <w:rsid w:val="00F22017"/>
    <w:rsid w:val="00FA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6EEB38"/>
  <w15:chartTrackingRefBased/>
  <w15:docId w15:val="{BD44FFA2-56E0-47A7-BE87-7E8FC067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D42104"/>
    <w:rPr>
      <w:b/>
      <w:bCs/>
      <w:sz w:val="20"/>
      <w:szCs w:val="20"/>
    </w:rPr>
  </w:style>
  <w:style w:type="paragraph" w:styleId="a4">
    <w:name w:val="header"/>
    <w:basedOn w:val="a"/>
    <w:link w:val="a5"/>
    <w:uiPriority w:val="99"/>
    <w:rsid w:val="00D4210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rsid w:val="00D4210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C7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qFormat/>
    <w:rsid w:val="007C7441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C35A88"/>
    <w:pPr>
      <w:ind w:left="708"/>
    </w:pPr>
  </w:style>
  <w:style w:type="character" w:customStyle="1" w:styleId="a5">
    <w:name w:val="Верхний колонтитул Знак"/>
    <w:link w:val="a4"/>
    <w:uiPriority w:val="99"/>
    <w:rsid w:val="005850B4"/>
    <w:rPr>
      <w:sz w:val="24"/>
      <w:szCs w:val="24"/>
    </w:rPr>
  </w:style>
  <w:style w:type="paragraph" w:styleId="aa">
    <w:name w:val="Balloon Text"/>
    <w:basedOn w:val="a"/>
    <w:link w:val="ab"/>
    <w:rsid w:val="005850B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5850B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1509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Основной текст – Times New Roman, размер 14, интервал 1-1,5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Основной текст – Times New Roman, размер 14, интервал 1-1,5</dc:title>
  <dc:subject/>
  <dc:creator>user</dc:creator>
  <cp:keywords/>
  <dc:description/>
  <cp:lastModifiedBy>Пользователь</cp:lastModifiedBy>
  <cp:revision>2</cp:revision>
  <dcterms:created xsi:type="dcterms:W3CDTF">2023-08-28T09:22:00Z</dcterms:created>
  <dcterms:modified xsi:type="dcterms:W3CDTF">2023-08-28T09:22:00Z</dcterms:modified>
</cp:coreProperties>
</file>