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2F" w:rsidRDefault="00ED7BC2">
      <w:pPr>
        <w:pStyle w:val="ConsPlusNonformat"/>
        <w:rPr>
          <w:rFonts w:ascii="Impact" w:hAnsi="Impact"/>
          <w:lang w:val="en-US"/>
        </w:rPr>
      </w:pPr>
      <w:r>
        <w:pict>
          <v:shape id="shape 0" o:spid="_x0000_s1033" style="position:absolute;margin-left:-16pt;margin-top:2.2pt;width:309.8pt;height:22.5pt;z-index:251654656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adj="0,,0" path="m,5056r,l,5056c,2280,2280,,5056,r,c5056,,5056,,5056,l94942,r,l94942,v2776,,5058,2280,5058,5056l100000,5056r,c100000,5056,100000,5056,100000,5056r,89886l100000,94942r,c100000,94942,100000,94942,100000,94942r,l100000,94942v,2776,-2282,5058,-5058,5058l94942,100000v,,,,,l5056,100000r,l5056,100000c2280,100000,,97718,,94942r,c,94942,,94942,,94942xe" stroked="f">
            <v:stroke joinstyle="round"/>
            <v:formulas/>
            <v:path o:connecttype="segments" textboxrect="0,0,100000,100000"/>
            <v:textbox style="mso-next-textbox:#shape 0" inset="0,0,0,0">
              <w:txbxContent>
                <w:p w:rsidR="00962AED" w:rsidRDefault="00962AE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РАСПРОСТРАНЯЕТСЯ БЕСПЛАТНО</w:t>
                  </w:r>
                </w:p>
              </w:txbxContent>
            </v:textbox>
          </v:shape>
        </w:pict>
      </w:r>
    </w:p>
    <w:p w:rsidR="00D42F2F" w:rsidRDefault="00D42F2F">
      <w:pPr>
        <w:spacing w:after="120" w:line="240" w:lineRule="auto"/>
        <w:ind w:left="284"/>
        <w:rPr>
          <w:rFonts w:ascii="Impact" w:eastAsia="Times New Roman" w:hAnsi="Impact" w:cs="Courier New"/>
          <w:b/>
          <w:i/>
        </w:rPr>
      </w:pPr>
    </w:p>
    <w:p w:rsidR="00D42F2F" w:rsidRDefault="00D42F2F">
      <w:pPr>
        <w:pStyle w:val="a3"/>
        <w:rPr>
          <w:sz w:val="24"/>
          <w:szCs w:val="24"/>
          <w:lang w:eastAsia="hi-IN" w:bidi="hi-IN"/>
        </w:rPr>
      </w:pPr>
    </w:p>
    <w:p w:rsidR="00D42F2F" w:rsidRDefault="00D42F2F">
      <w:pPr>
        <w:pStyle w:val="a3"/>
        <w:rPr>
          <w:sz w:val="24"/>
          <w:szCs w:val="24"/>
          <w:lang w:eastAsia="hi-IN" w:bidi="hi-IN"/>
        </w:rPr>
      </w:pPr>
    </w:p>
    <w:p w:rsidR="00D42F2F" w:rsidRDefault="00D42F2F">
      <w:pPr>
        <w:pStyle w:val="a3"/>
        <w:ind w:firstLine="709"/>
        <w:jc w:val="both"/>
        <w:rPr>
          <w:sz w:val="24"/>
          <w:szCs w:val="24"/>
          <w:lang w:eastAsia="hi-IN" w:bidi="hi-IN"/>
        </w:rPr>
      </w:pPr>
    </w:p>
    <w:p w:rsidR="00D42F2F" w:rsidRDefault="00ED7BC2">
      <w:pPr>
        <w:spacing w:after="0" w:line="240" w:lineRule="auto"/>
        <w:ind w:left="284"/>
        <w:rPr>
          <w:rFonts w:ascii="Impact" w:eastAsia="Times New Roman" w:hAnsi="Impact" w:cs="Courier New"/>
          <w:b/>
          <w:i/>
          <w:sz w:val="96"/>
          <w:szCs w:val="96"/>
        </w:rPr>
      </w:pPr>
      <w:r>
        <w:rPr>
          <w:rFonts w:eastAsia="Times New Roman"/>
          <w:sz w:val="24"/>
          <w:szCs w:val="24"/>
        </w:rPr>
        <w:pict>
          <v:shapetype id="_x0000_m1037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rPr>
          <w:rFonts w:eastAsia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42.4pt;margin-top:8pt;width:126.8pt;height:150pt;z-index:25165568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<v:imagedata r:id="rId9" o:title=""/>
            <v:path textboxrect="0,0,0,0"/>
          </v:shape>
        </w:pict>
      </w:r>
      <w:r w:rsidR="00361712">
        <w:rPr>
          <w:rFonts w:ascii="Impact" w:eastAsia="Times New Roman" w:hAnsi="Impact" w:cs="Courier New"/>
          <w:b/>
          <w:i/>
          <w:sz w:val="96"/>
          <w:szCs w:val="96"/>
        </w:rPr>
        <w:t>ВЕСТНИК</w:t>
      </w:r>
    </w:p>
    <w:p w:rsidR="00D42F2F" w:rsidRDefault="00361712">
      <w:pPr>
        <w:spacing w:after="0" w:line="240" w:lineRule="auto"/>
        <w:ind w:left="284"/>
        <w:rPr>
          <w:rFonts w:ascii="Impact" w:eastAsia="Times New Roman" w:hAnsi="Impact" w:cs="Courier New"/>
          <w:b/>
          <w:i/>
          <w:sz w:val="96"/>
          <w:szCs w:val="96"/>
        </w:rPr>
      </w:pPr>
      <w:r>
        <w:rPr>
          <w:rFonts w:ascii="Impact" w:eastAsia="Times New Roman" w:hAnsi="Impact" w:cs="Courier New"/>
          <w:b/>
          <w:i/>
          <w:sz w:val="96"/>
          <w:szCs w:val="96"/>
        </w:rPr>
        <w:t>ШАРЬИНСКОГО</w:t>
      </w:r>
    </w:p>
    <w:p w:rsidR="00D42F2F" w:rsidRDefault="00361712">
      <w:pPr>
        <w:spacing w:after="0" w:line="240" w:lineRule="auto"/>
        <w:ind w:left="284"/>
        <w:rPr>
          <w:rFonts w:ascii="Impact" w:eastAsia="Times New Roman" w:hAnsi="Impact" w:cs="Courier New"/>
          <w:b/>
          <w:sz w:val="28"/>
          <w:szCs w:val="28"/>
        </w:rPr>
      </w:pPr>
      <w:r>
        <w:rPr>
          <w:rFonts w:ascii="Impact" w:eastAsia="Times New Roman" w:hAnsi="Impact" w:cs="Courier New"/>
          <w:b/>
          <w:i/>
          <w:sz w:val="96"/>
          <w:szCs w:val="96"/>
        </w:rPr>
        <w:t xml:space="preserve"> РАЙОНА</w:t>
      </w:r>
    </w:p>
    <w:p w:rsidR="00D42F2F" w:rsidRDefault="0036171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информационный бюллетень Шарьинского муниципального округа</w:t>
      </w:r>
    </w:p>
    <w:p w:rsidR="00D42F2F" w:rsidRDefault="00361712">
      <w:pPr>
        <w:pBdr>
          <w:bottom w:val="single" w:sz="4" w:space="1" w:color="auto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Костромской области</w:t>
      </w:r>
    </w:p>
    <w:p w:rsidR="00D42F2F" w:rsidRDefault="00ED7BC2">
      <w:pPr>
        <w:pBdr>
          <w:bottom w:val="single" w:sz="4" w:space="1" w:color="auto"/>
        </w:pBdr>
        <w:spacing w:after="120" w:line="240" w:lineRule="auto"/>
        <w:ind w:left="284"/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sz w:val="24"/>
          <w:szCs w:val="24"/>
        </w:rPr>
        <w:pict>
          <v:shape id="shape 2" o:spid="_x0000_s1030" type="#_x0000_m1037" style="position:absolute;left:0;text-align:left;margin-left:-3.3pt;margin-top:2.1pt;width:472.5pt;height:41.8pt;z-index:251656704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5056r,c,2282,2282,,5056,v,,,,,l94944,r,c97718,,100000,2282,100000,5056r,c100000,5056,100000,5056,100000,5056r,89888l100000,94944v,,,,,l100000,94944v,2774,-2282,5056,-5056,5056c94944,100000,94944,100000,94944,100000r-89888,l5056,100000c2282,100000,,97718,,94944v,,,,,xe" fillcolor="#666" strokecolor="#666" strokeweight="1pt">
            <v:stroke joinstyle="round"/>
            <v:formulas/>
            <v:path o:connecttype="segments" textboxrect="0,0,100000,100000"/>
            <v:textbox style="mso-next-textbox:#shape 2" inset="0,0,0,0">
              <w:txbxContent>
                <w:p w:rsidR="00962AED" w:rsidRDefault="00962AE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ОФИЦИАЛЬНОЕ ПЕЧАТНОЕ ИЗДАНИЕ ОРГАНОВ МЕСТНОГО САМОУПРАВЛЕНИЯ ШАРЬИНСКОГО МУНИЦИПАЛЬНОГО ОКРУГА</w:t>
                  </w:r>
                </w:p>
              </w:txbxContent>
            </v:textbox>
          </v:shape>
        </w:pict>
      </w:r>
    </w:p>
    <w:p w:rsidR="00D42F2F" w:rsidRDefault="00D42F2F">
      <w:pPr>
        <w:pBdr>
          <w:bottom w:val="single" w:sz="4" w:space="1" w:color="auto"/>
        </w:pBdr>
        <w:spacing w:after="120" w:line="240" w:lineRule="auto"/>
        <w:ind w:left="284"/>
        <w:jc w:val="center"/>
        <w:rPr>
          <w:rFonts w:eastAsia="Times New Roman"/>
          <w:b/>
          <w:i/>
          <w:sz w:val="28"/>
          <w:szCs w:val="28"/>
        </w:rPr>
      </w:pPr>
    </w:p>
    <w:p w:rsidR="00D42F2F" w:rsidRDefault="00D42F2F">
      <w:pPr>
        <w:pBdr>
          <w:bottom w:val="single" w:sz="4" w:space="1" w:color="auto"/>
        </w:pBdr>
        <w:spacing w:after="120" w:line="240" w:lineRule="auto"/>
        <w:ind w:left="284"/>
        <w:rPr>
          <w:rFonts w:eastAsia="Times New Roman"/>
          <w:b/>
          <w:i/>
          <w:sz w:val="28"/>
          <w:szCs w:val="28"/>
        </w:rPr>
      </w:pPr>
    </w:p>
    <w:p w:rsidR="00D42F2F" w:rsidRDefault="00ED7BC2">
      <w:pPr>
        <w:spacing w:after="120" w:line="240" w:lineRule="auto"/>
        <w:ind w:left="284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9" type="#_x0000_t202" style="position:absolute;left:0;text-align:left;margin-left:327pt;margin-top:3.9pt;width:136.7pt;height:77.8pt;z-index:251657728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color="white" strokeweight=".5pt">
            <v:textbox style="mso-next-textbox:#shape 3" inset="0,0,0,0">
              <w:txbxContent>
                <w:p w:rsidR="00962AED" w:rsidRDefault="00962AED">
                  <w:pPr>
                    <w:spacing w:after="0" w:line="240" w:lineRule="auto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№ 25</w:t>
                  </w:r>
                </w:p>
                <w:p w:rsidR="00962AED" w:rsidRDefault="00962AED">
                  <w:pPr>
                    <w:spacing w:after="0" w:line="240" w:lineRule="auto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20 июля</w:t>
                  </w:r>
                </w:p>
                <w:p w:rsidR="00962AED" w:rsidRDefault="00962AED">
                  <w:pPr>
                    <w:spacing w:after="0" w:line="240" w:lineRule="auto"/>
                    <w:rPr>
                      <w:rFonts w:ascii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2026 года</w:t>
                  </w:r>
                </w:p>
              </w:txbxContent>
            </v:textbox>
          </v:shape>
        </w:pict>
      </w: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Default="00640749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, 'Arial Unicode MS'" w:hAnsi="Times New Roman" w:cs="Times New Roman"/>
          <w:b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b/>
          <w:kern w:val="3"/>
          <w:sz w:val="24"/>
          <w:szCs w:val="24"/>
          <w:lang w:eastAsia="zh-CN"/>
        </w:rPr>
        <w:t>Извещение о проведении собрания о согласовании местоположения границ земельного участка</w:t>
      </w:r>
    </w:p>
    <w:p w:rsid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</w:pP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</w:pPr>
      <w:proofErr w:type="gramStart"/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  <w:t xml:space="preserve">Кадастровым инженером Завьяловой Тамарой Сергеевной, почтовый адрес: г. Шарья, ул. Октябрьская, д. 12, адрес электронной почты </w:t>
      </w:r>
      <w:hyperlink r:id="rId10" w:history="1"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val="en-US" w:eastAsia="zh-CN"/>
          </w:rPr>
          <w:t>zempred</w:t>
        </w:r>
      </w:hyperlink>
      <w:hyperlink r:id="rId11" w:history="1"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eastAsia="zh-CN"/>
          </w:rPr>
          <w:t>@</w:t>
        </w:r>
      </w:hyperlink>
      <w:hyperlink r:id="rId12" w:history="1"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val="en-US" w:eastAsia="zh-CN"/>
          </w:rPr>
          <w:t>mail</w:t>
        </w:r>
      </w:hyperlink>
      <w:hyperlink r:id="rId13" w:history="1"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eastAsia="zh-CN"/>
          </w:rPr>
          <w:t>.</w:t>
        </w:r>
      </w:hyperlink>
      <w:hyperlink r:id="rId14" w:history="1">
        <w:proofErr w:type="spellStart"/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val="en-US" w:eastAsia="zh-CN"/>
          </w:rPr>
          <w:t>ru</w:t>
        </w:r>
        <w:proofErr w:type="spellEnd"/>
      </w:hyperlink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  <w:t>, контактный телефон  8 (49449) 5-34-02, 8(910)951-09-41, номер регистрации в государственном реестре лиц, осуществляющих кадастровую деятельность 17756, выполняются кадастровые работы в отношении земельного участка с кадастровым номером 44:24:200108:6, расположенного по адресу:</w:t>
      </w:r>
      <w:proofErr w:type="gramEnd"/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  <w:t xml:space="preserve">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обл.,</w:t>
      </w:r>
      <w:r w:rsidRPr="00640749">
        <w:rPr>
          <w:rFonts w:ascii="Times New Roman" w:eastAsia="SimSun, 'Arial Unicode MS'" w:hAnsi="Times New Roman" w:cs="Times New Roman"/>
          <w:color w:val="FF6600"/>
          <w:kern w:val="3"/>
          <w:sz w:val="24"/>
          <w:szCs w:val="24"/>
          <w:lang w:eastAsia="zh-CN"/>
        </w:rPr>
        <w:t xml:space="preserve">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, ул. Вокзальная, д. 10, кв. 1, номер кадастрового квартала 44:24:200108.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Заказчиком кадастровых работ является Скворцова Ираида Александровна, почтовый адрес: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обл.,</w:t>
      </w:r>
      <w:r w:rsidRPr="00640749">
        <w:rPr>
          <w:rFonts w:ascii="Times New Roman" w:eastAsia="SimSun, 'Arial Unicode MS'" w:hAnsi="Times New Roman" w:cs="Times New Roman"/>
          <w:color w:val="FF66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, ул. Вокзальная, д. 10, кв. 1,</w:t>
      </w:r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контактный телефон 8-931-394-85-74.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Собрание по поводу согласования местоположения границы земельного участка состоится по адресу: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обл.,</w:t>
      </w:r>
      <w:r w:rsidRPr="00640749">
        <w:rPr>
          <w:rFonts w:ascii="Times New Roman" w:eastAsia="SimSun, 'Arial Unicode MS'" w:hAnsi="Times New Roman" w:cs="Times New Roman"/>
          <w:color w:val="FF66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, ул. Вокзальная, у д. 10, «24» августа 2026 г. в 13 часов 30 минут.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С проектом межевого плана земельного участка можно ознакомиться по адресу: г. Шарья, ул. Октябрьская, д. 12, со дня опубликования извещения.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Требования о проведении согласования местоположения границ земельных участков на местности принимаются с «21» июля 2026г. по «21» августа 2026г., обоснованные возражения о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lastRenderedPageBreak/>
        <w:t>местоположении границ земельных участков принимаются в письменной форме после ознакомления с проектом межевого плана с «21» июля 2026г. по «21» августа 2026г., по адресу: Костромская область, г. Шарья, ул. Октябрьская, д. 12.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Кадастровые номера и адреса смежных земельных участков, с правообладателями которых требуется согласование местоположения границ: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-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кадастровый номер 44:24:200108:40,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обл.,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, ул. Вокзальная, д. 10, кв. 2;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-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кадастровый квартал 44:24:200108,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обл.,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-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№ 221-ФЗ «О кадастровой деятельности»).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Default="00640749" w:rsidP="00640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left="709"/>
        <w:jc w:val="center"/>
        <w:textAlignment w:val="baseline"/>
        <w:rPr>
          <w:rFonts w:ascii="Times New Roman" w:eastAsia="SimSun, 'Arial Unicode MS'" w:hAnsi="Times New Roman" w:cs="Times New Roman"/>
          <w:b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b/>
          <w:kern w:val="3"/>
          <w:sz w:val="24"/>
          <w:szCs w:val="24"/>
          <w:lang w:eastAsia="zh-CN"/>
        </w:rPr>
        <w:t>Извещение о проведении собрания о согласовании местоположения границ земельного участка</w:t>
      </w:r>
    </w:p>
    <w:p w:rsidR="00640749" w:rsidRDefault="00640749" w:rsidP="00640749">
      <w:pPr>
        <w:widowControl w:val="0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</w:pP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</w:pPr>
      <w:proofErr w:type="gramStart"/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  <w:t xml:space="preserve">Кадастровым инженером Завьяловой Тамарой Сергеевной, почтовый адрес: г. Шарья, ул. Октябрьская, д. 12, адрес электронной почты </w:t>
      </w:r>
      <w:hyperlink r:id="rId15" w:history="1">
        <w:proofErr w:type="gramEnd"/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val="en-US" w:eastAsia="zh-CN"/>
          </w:rPr>
          <w:t>zempred</w:t>
        </w:r>
      </w:hyperlink>
      <w:hyperlink r:id="rId16" w:history="1"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eastAsia="zh-CN"/>
          </w:rPr>
          <w:t>@</w:t>
        </w:r>
      </w:hyperlink>
      <w:hyperlink r:id="rId17" w:history="1"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val="en-US" w:eastAsia="zh-CN"/>
          </w:rPr>
          <w:t>mail</w:t>
        </w:r>
      </w:hyperlink>
      <w:hyperlink r:id="rId18" w:history="1"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eastAsia="zh-CN"/>
          </w:rPr>
          <w:t>.</w:t>
        </w:r>
      </w:hyperlink>
      <w:hyperlink r:id="rId19" w:history="1">
        <w:proofErr w:type="spellStart"/>
        <w:r w:rsidRPr="00640749">
          <w:rPr>
            <w:rFonts w:ascii="Times New Roman" w:eastAsia="SimSun, 'Arial Unicode MS'" w:hAnsi="Times New Roman" w:cs="Times New Roman"/>
            <w:color w:val="000000"/>
            <w:kern w:val="3"/>
            <w:sz w:val="24"/>
            <w:szCs w:val="24"/>
            <w:lang w:val="en-US" w:eastAsia="zh-CN"/>
          </w:rPr>
          <w:t>ru</w:t>
        </w:r>
        <w:proofErr w:type="spellEnd"/>
        <w:proofErr w:type="gramStart"/>
      </w:hyperlink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  <w:t>, контактный телефон  8 (49449) 5-34-02, 8(910)951-09-41, номер регистрации в государственном реестре лиц, осуществляющих кадастровую деятельность 17756, выполняются кадастровые работы в отношении земельного участка с кадастровым номером 44:24:200108:5, расположенного по адресу:</w:t>
      </w:r>
      <w:proofErr w:type="gramEnd"/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  <w:t xml:space="preserve">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обл.,</w:t>
      </w:r>
      <w:r w:rsidRPr="00640749">
        <w:rPr>
          <w:rFonts w:ascii="Times New Roman" w:eastAsia="SimSun, 'Arial Unicode MS'" w:hAnsi="Times New Roman" w:cs="Times New Roman"/>
          <w:color w:val="FF6600"/>
          <w:kern w:val="3"/>
          <w:sz w:val="24"/>
          <w:szCs w:val="24"/>
          <w:lang w:eastAsia="zh-CN"/>
        </w:rPr>
        <w:t xml:space="preserve">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, ул. Вокзальная, д. 10, кв. 1, номер кадастрового квартала 44:24:200108.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Заказчиком кадастровых работ является Скворцова Ираида Александровна, почтовый адрес: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обл.,</w:t>
      </w:r>
      <w:r w:rsidRPr="00640749">
        <w:rPr>
          <w:rFonts w:ascii="Times New Roman" w:eastAsia="SimSun, 'Arial Unicode MS'" w:hAnsi="Times New Roman" w:cs="Times New Roman"/>
          <w:color w:val="FF66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, ул. Вокзальная, д. 10, кв. 1,</w:t>
      </w:r>
      <w:r w:rsidRPr="00640749">
        <w:rPr>
          <w:rFonts w:ascii="Times New Roman" w:eastAsia="SimSun, 'Arial Unicode MS'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контактный телефон 8-931-394-85-74.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Собрание по поводу согласования местоположения границы земельного участка состоится по адресу: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обл.,</w:t>
      </w:r>
      <w:r w:rsidRPr="00640749">
        <w:rPr>
          <w:rFonts w:ascii="Times New Roman" w:eastAsia="SimSun, 'Arial Unicode MS'" w:hAnsi="Times New Roman" w:cs="Times New Roman"/>
          <w:color w:val="FF6600"/>
          <w:kern w:val="3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, ул. Вокзальная, у д. 10, «24» августа 2026 г. в 13 часов 30 минут.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С проектом межевого плана земельного участка можно ознакомиться по адресу: г. Шарья, ул. Октябрьская, д. 12, со дня опубликования извещения.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shd w:val="clear" w:color="auto" w:fill="FFFFFF"/>
          <w:lang w:eastAsia="zh-CN"/>
        </w:rPr>
        <w:t>Требования о проведении согласования местоположения границ земельных участков на местности принимаются с «21» июля 2026г. по «21» августа 2026г., обоснованные возражения о местоположении границ земельных участков принимаются в письменной форме после ознакомления с проектом межевого плана с «21» июля 2026г. по «21» августа 2026г., по адресу: Костромская область, г. Шарья, ул. Октябрьская, д. 12.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Кадастровые номера и адреса смежных земельных участков, с правообладателями которых требуется согласование местоположения границ: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-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кадастровый номер 44:24:200108:40,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обл.,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, ул. Вокзальная, д. 10, кв. 2;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-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кадастровый квартал 44:24:200108, </w:t>
      </w:r>
      <w:proofErr w:type="gram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Костромская</w:t>
      </w:r>
      <w:proofErr w:type="gram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обл.,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Шарьинский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 р-н, п. </w:t>
      </w:r>
      <w:proofErr w:type="spellStart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Шекшема</w:t>
      </w:r>
      <w:proofErr w:type="spellEnd"/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.</w:t>
      </w:r>
    </w:p>
    <w:p w:rsidR="00640749" w:rsidRPr="00640749" w:rsidRDefault="00640749" w:rsidP="00640749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</w:pPr>
      <w:r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 xml:space="preserve">- </w:t>
      </w:r>
      <w:r w:rsidRPr="00640749">
        <w:rPr>
          <w:rFonts w:ascii="Times New Roman" w:eastAsia="SimSun, 'Arial Unicode MS'" w:hAnsi="Times New Roman" w:cs="Times New Roman"/>
          <w:color w:val="000000"/>
          <w:kern w:val="3"/>
          <w:sz w:val="24"/>
          <w:szCs w:val="24"/>
          <w:lang w:eastAsia="zh-CN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№ 221-ФЗ «О кадастровой деятельности»).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Default="00640749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Default="00640749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749" w:rsidRDefault="00640749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Default="00714B42" w:rsidP="00640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>ИЗВЕЩЕНИЕ О ПРОВЕДЕНИИ СОБРАНИЯ О СОГЛАСОВАНИИ</w:t>
      </w:r>
    </w:p>
    <w:p w:rsidR="00640749" w:rsidRPr="00640749" w:rsidRDefault="00640749" w:rsidP="006407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>МЕСТОПОЛОЖЕНИЯ ГРАНИЦЫ ЗЕМЕЛЬНОГО УЧАСТКА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Кадастровым инженером Смирновой Мариной Сергеевной, почтовый адрес: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Костромская область, г. Шарья, квартал Коммуны, д. 3а, ст.2, адрес электронной почты: </w:t>
      </w:r>
      <w:hyperlink r:id="rId20" w:history="1">
        <w:proofErr w:type="gramEnd"/>
        <w:r w:rsidRPr="0064074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cadtcentr</w:t>
        </w:r>
        <w:r w:rsidRPr="0064074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@</w:t>
        </w:r>
        <w:r w:rsidRPr="0064074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yandex</w:t>
        </w:r>
        <w:r w:rsidRPr="0064074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64074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proofErr w:type="gramStart"/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, контактный телефон +79159271010, номер регистрации в государственном реестре лиц, осуществляющих кадастровую деятельность 8274, выполняются кадастровые работы в отношении земельного участка с кадастровым 44:24:050701:50, расположенного по адресу: обл. Костромская, р-н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>, Ивановское сельское поселение, д. Плосково, дом 52.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 Номер кадастрового квартала 44:24:050701.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Заказчиком кадастровых работ является: Булыгина Анна Алексеевна, почтовый адрес: обл. Костромская, р-н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>, Ивановское сельское поселение, д. Плосково, дом 52.  телефон: +7 9109533621.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Собрание по поводу согласования местоположения границы земельного участка состоится по адресу: обл.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Костромская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, р-н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>, Ивановское сельское поселение, д. Плосково, дом 52,  21 августа 2026 г. в 9.00 часов 00 мин.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>С проектом межевого плана земельного участка можно ознакомиться по адресу: Костромская область, г. Шарья, квартал Коммуны, д. 3а, ст.2, ООО КАДАСТРОВЫЙ ЦЕНТР.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>Требования о проведении согласования местоположения границ земельных участков на местности принимаются с 20 июля 2026 г. по 21 августа 2026 г.</w:t>
      </w:r>
      <w:r w:rsidRPr="0064074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Обоснованные возражения о местоположении границ земельных участков после ознакомления с проектом межевого плана принимаются с 20 июля 2026 г. по 21 августа 2026 г., по адресу: Костромская область, г. Шарья, квартал Коммуны, д. 3а, ст. 2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Смежные земельные участки, в отношении местоположения границ которых проводится согласование: 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- с земельным участком с кадастровым номером 44:24:050701:49, адрес: обл.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Костромская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, р-н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>, Ивановское сельское поселение, д. Плосково, дом 50.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№ 221-ФЗ «О кадастровой деятельности»).</w:t>
      </w:r>
    </w:p>
    <w:p w:rsidR="00640749" w:rsidRPr="00640749" w:rsidRDefault="00640749" w:rsidP="00640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Default="00640749" w:rsidP="00640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714B42" w:rsidRDefault="00640749" w:rsidP="00640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b/>
          <w:bCs/>
          <w:sz w:val="24"/>
          <w:szCs w:val="24"/>
        </w:rPr>
        <w:t>Извещение о проведении собрания о согласовании местоположения границ земельного участка</w:t>
      </w:r>
    </w:p>
    <w:p w:rsid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Кадастровым инженером Завьяловой Тамарой Сергеевной, почтовый адрес: г. Шарья, ул. Октябрьская, д. 12, адрес электронной почты </w:t>
      </w:r>
      <w:hyperlink r:id="rId21" w:history="1">
        <w:r w:rsidRPr="00714B4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zempred</w:t>
        </w:r>
      </w:hyperlink>
      <w:hyperlink r:id="rId22" w:history="1">
        <w:r w:rsidRPr="00714B42">
          <w:rPr>
            <w:rFonts w:ascii="Times New Roman" w:eastAsia="Times New Roman" w:hAnsi="Times New Roman" w:cs="Times New Roman"/>
            <w:sz w:val="24"/>
            <w:szCs w:val="24"/>
          </w:rPr>
          <w:t>@</w:t>
        </w:r>
      </w:hyperlink>
      <w:hyperlink r:id="rId23" w:history="1">
        <w:r w:rsidRPr="00714B4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</w:hyperlink>
      <w:hyperlink r:id="rId24" w:history="1">
        <w:r w:rsidRPr="00714B42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hyperlink r:id="rId25" w:history="1">
        <w:r w:rsidRPr="00714B42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714B42">
        <w:rPr>
          <w:rFonts w:ascii="Times New Roman" w:eastAsia="Times New Roman" w:hAnsi="Times New Roman" w:cs="Times New Roman"/>
          <w:sz w:val="24"/>
          <w:szCs w:val="24"/>
        </w:rPr>
        <w:t>, контактный телефон 8 (49449) 5-34-02, 8(910)951-09-41, номер регистрации в государственном реестре лиц, осуществляющих кадастровую деятельность 17756, выполняются кадастровые работы в отношении земельного участка с кадастровым (условным) номером 44:24:211903:</w:t>
      </w:r>
      <w:proofErr w:type="gramEnd"/>
      <w:r w:rsidRPr="00714B42">
        <w:rPr>
          <w:rFonts w:ascii="Times New Roman" w:eastAsia="Times New Roman" w:hAnsi="Times New Roman" w:cs="Times New Roman"/>
          <w:sz w:val="24"/>
          <w:szCs w:val="24"/>
        </w:rPr>
        <w:t>ЗУ</w:t>
      </w:r>
      <w:proofErr w:type="gramStart"/>
      <w:r w:rsidRPr="00714B42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расположенного по адресу: Костромская обл.,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м.о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>., тер. СНТ Юбиле</w:t>
      </w:r>
      <w:r w:rsidRPr="00714B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йный, з/у 107, н</w:t>
      </w:r>
      <w:r w:rsidRPr="00714B42">
        <w:rPr>
          <w:rFonts w:ascii="Times New Roman" w:eastAsia="Times New Roman" w:hAnsi="Times New Roman" w:cs="Times New Roman"/>
          <w:sz w:val="24"/>
          <w:szCs w:val="24"/>
        </w:rPr>
        <w:t>омер кадастрового квартала 44:24:211903.</w:t>
      </w:r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Заказчиком кадастровых работ является: Якушева Лариса Васильевна, почтовый адрес: г. Шарья, ул. Юбилейная, д. 1, кв. 16, контактный телефон +7-910-950-79-22.</w:t>
      </w:r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Собрание по поводу согласования местоположения границы земельного участка состоится по адресу: </w:t>
      </w:r>
      <w:proofErr w:type="gramStart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Костромская обл.,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р-н, г. Шарья, ул. Октябрьская, д. 12, «24» августа 2026 г. в 09 часов 00 минут.</w:t>
      </w:r>
      <w:proofErr w:type="gramEnd"/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>С проектом межевого плана земельного участка можно ознакомиться по адресу: г. Шарья, ул. Октябрьская, д. 12, со дня опубликования извещения.</w:t>
      </w:r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 о проведении согласования местоположения границ земельных участков на местности принимаются с «21» июля 2026г. по «21» августа 2026г., обоснованные возражения о местоположении границ земельных участков принимаются в письменной форме после ознакомления с проектом межевого плана с «21» июля 2026г. по «21» августа 2026г., по адресу: Костромская область, г. Шарья, ул. Октябрьская, д. 12.</w:t>
      </w:r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>Кадастровые номера и адреса смежных земельных участков, с правообладателями которых требуется согласование местоположения границ:</w:t>
      </w:r>
    </w:p>
    <w:p w:rsidR="00714B42" w:rsidRPr="00714B42" w:rsidRDefault="00714B42" w:rsidP="00714B42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44:24:211903:124, </w:t>
      </w:r>
      <w:proofErr w:type="gramStart"/>
      <w:r w:rsidRPr="00714B42">
        <w:rPr>
          <w:rFonts w:ascii="Times New Roman" w:eastAsia="Times New Roman" w:hAnsi="Times New Roman" w:cs="Times New Roman"/>
          <w:sz w:val="24"/>
          <w:szCs w:val="24"/>
        </w:rPr>
        <w:t>Костромская</w:t>
      </w:r>
      <w:proofErr w:type="gram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обл.,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р-н,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снт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Юбилейный, уч. 87;</w:t>
      </w:r>
    </w:p>
    <w:p w:rsidR="00714B42" w:rsidRPr="00714B42" w:rsidRDefault="00714B42" w:rsidP="00714B42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44:24:211903:144, </w:t>
      </w:r>
      <w:proofErr w:type="gramStart"/>
      <w:r w:rsidRPr="00714B42">
        <w:rPr>
          <w:rFonts w:ascii="Times New Roman" w:eastAsia="Times New Roman" w:hAnsi="Times New Roman" w:cs="Times New Roman"/>
          <w:sz w:val="24"/>
          <w:szCs w:val="24"/>
        </w:rPr>
        <w:t>Костромская</w:t>
      </w:r>
      <w:proofErr w:type="gram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обл.,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р-н,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снт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Юбилейный, уч. 108;</w:t>
      </w:r>
    </w:p>
    <w:p w:rsidR="00714B42" w:rsidRPr="00714B42" w:rsidRDefault="00714B42" w:rsidP="00714B42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44:24:211903:154, </w:t>
      </w:r>
      <w:proofErr w:type="gramStart"/>
      <w:r w:rsidRPr="00714B42">
        <w:rPr>
          <w:rFonts w:ascii="Times New Roman" w:eastAsia="Times New Roman" w:hAnsi="Times New Roman" w:cs="Times New Roman"/>
          <w:sz w:val="24"/>
          <w:szCs w:val="24"/>
        </w:rPr>
        <w:t>Костромская</w:t>
      </w:r>
      <w:proofErr w:type="gram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обл.,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р-н,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снт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Юбилейный, уч. 114;</w:t>
      </w:r>
    </w:p>
    <w:p w:rsidR="00714B42" w:rsidRPr="00714B42" w:rsidRDefault="00714B42" w:rsidP="00714B42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кадастровый квартал 44:24:211903, </w:t>
      </w:r>
      <w:proofErr w:type="gramStart"/>
      <w:r w:rsidRPr="00714B42">
        <w:rPr>
          <w:rFonts w:ascii="Times New Roman" w:eastAsia="Times New Roman" w:hAnsi="Times New Roman" w:cs="Times New Roman"/>
          <w:sz w:val="24"/>
          <w:szCs w:val="24"/>
        </w:rPr>
        <w:t>Костромская</w:t>
      </w:r>
      <w:proofErr w:type="gram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обл., </w:t>
      </w:r>
      <w:proofErr w:type="spellStart"/>
      <w:r w:rsidRPr="00714B42">
        <w:rPr>
          <w:rFonts w:ascii="Times New Roman" w:eastAsia="Times New Roman" w:hAnsi="Times New Roman" w:cs="Times New Roman"/>
          <w:sz w:val="24"/>
          <w:szCs w:val="24"/>
        </w:rPr>
        <w:t>Шарьинский</w:t>
      </w:r>
      <w:proofErr w:type="spellEnd"/>
      <w:r w:rsidRPr="00714B42">
        <w:rPr>
          <w:rFonts w:ascii="Times New Roman" w:eastAsia="Times New Roman" w:hAnsi="Times New Roman" w:cs="Times New Roman"/>
          <w:sz w:val="24"/>
          <w:szCs w:val="24"/>
        </w:rPr>
        <w:t xml:space="preserve"> р-н.</w:t>
      </w:r>
    </w:p>
    <w:p w:rsidR="00714B42" w:rsidRPr="00714B42" w:rsidRDefault="00714B42" w:rsidP="00714B42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B42">
        <w:rPr>
          <w:rFonts w:ascii="Times New Roman" w:eastAsia="Times New Roman" w:hAnsi="Times New Roman" w:cs="Times New Roman"/>
          <w:sz w:val="24"/>
          <w:szCs w:val="24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№ 221-ФЗ «О кадастровой деятельности»).</w:t>
      </w:r>
    </w:p>
    <w:p w:rsidR="00E03BC8" w:rsidRPr="00714B42" w:rsidRDefault="00E03BC8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42" w:rsidRDefault="00714B42" w:rsidP="00714B4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714B42" w:rsidRDefault="00714B42" w:rsidP="00714B42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Извещение о проведении собрания о согласовании местоположения границ земельного участка</w:t>
      </w:r>
    </w:p>
    <w:p w:rsid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Кадастровым инженером Завьяловой Тамарой Сергеевной, почтовый адрес: г. Шарья, ул. Октябрьская, д. 12, адрес электронной почты </w:t>
      </w:r>
      <w:hyperlink r:id="rId26" w:history="1"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zempred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@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mail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.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ru</w:t>
        </w:r>
      </w:hyperlink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контактный телефон  8 (49449) 5-34-02, 89109510941, № регистрации в государственном реестре лиц, осуществляющих кадастровую деятельность 17756, выполняются кадастровые работы в отношении земельного участка с кадастровым (условным) номером 44:24:050103:78, расположенного по адресу: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ул.2-ая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Полевая,з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/у.2, номер кадастрового квартала 44:24:050103.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Заказчикам кадастровых работ является Виноградова Марина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Николаевна,действующая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 доверенности от Журавлевой Татьяны Викторовны (44 АА 1096922 от 17.06.2026 г.), её почтовый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адрес:Костромская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г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.Ш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арья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ул.Престижная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, д.7, контактный телефон +7-910-953-79-82.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Собрание по поводу согласования местоположения границы состоится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м.о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ул.2-я Полевая, у з/у 2, «24» августа 2026г. в 10 часов 30 минут.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 проектом межевого плана земельного участка можно ознакомиться по адресу: г. Шарья, ул. Октябрьская, д. 12, со дня опубликования извещения.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Требования о проведении согласования местоположения границ земельных участков на местности принимаются с «21» июля 2026г. по «21» августа 2026г., обоснованные возражения о местоположении границ земельных участков принимаются в письменной форме после ознакомления с проектом межевого плана с «21» июля 2026г. по «21» августа 2026г., по адресу: Костромская область, г. Шарья, ул. Октябрьская, д. 12.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Кадастровые номера и адреса смежных земельных участков, с правообладателями которых требуется согласование местоположения границ: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номер 44:24:050103:74,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ул.1-ая Полевая, д. 1;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квартал 44:24:050103,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</w:t>
      </w: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(часть 12 статьи 39, часть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статьи 40 Федерального закона от 24 июля 2007 г. № 221-ФЗ «О кадастровой деятельности»).</w:t>
      </w:r>
    </w:p>
    <w:p w:rsidR="002251A0" w:rsidRPr="00714B42" w:rsidRDefault="002251A0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318B" w:rsidRPr="00714B42" w:rsidRDefault="0093318B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Извещение о проведении собрания о согласовании местоположения границ земельного участка</w:t>
      </w:r>
    </w:p>
    <w:p w:rsid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Кадастровым инженером Завьяловой Тамарой Сергеевной, почтовый адрес: г. Шарья, ул. Октябрьская, д. 12, адрес электронной почты </w:t>
      </w:r>
      <w:hyperlink r:id="rId27" w:history="1"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zempred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@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mail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.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ru</w:t>
        </w:r>
      </w:hyperlink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контактный телефон  8 (49449) 5-34-02, 89109510941, № регистрации в государственном реестре лиц, осуществляющих кадастровую деятельность 17756, выполняются кадастровые работы в отношении земельного участка с кадастровым (условным) номером 44:24:050102:161, расположенного по адресу: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ул.Механизаторов,з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/у.10, номер кадастрового квартала 44:24:050502.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Заказчикам кадастровых работ является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Инькова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Татьяна Николаевна, её почтовый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адрес:Костромская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район,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.И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вановское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д.75, кв.4 контактный телефон +7-910-805-90-93.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Собрание по поводу согласования местоположения границы состоится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м.о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ул.Механизаторов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у з/у 10, «24» августа 2026г. в 11 часов 00 минут.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 проектом межевого плана земельного участка можно ознакомиться по адресу: г. Шарья, ул. Октябрьская, д. 12, со дня опубликования извещения.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Требования о проведении согласования местоположения границ земельных участков на местности принимаются с «21» июля 2026г. по «21» августа 2026г., обоснованные возражения о местоположении границ земельных участков принимаются в письменной форме после ознакомления с проектом межевого плана с «21» июля 2026г. по «21» августа 2026г., по адресу: Костромская область, г. Шарья, ул. Октябрьская, д. 12.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Кадастровые номера и адреса смежных земельных участков, с правообладателями которых требуется согласование местоположения границ: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номер 44:24:050102:126,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д. 9;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квартал 44:24:050502,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.Р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ождественское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</w:t>
      </w: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(часть 12 статьи 39, часть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статьи 40 Федерального закона от 24 июля 2007 г. № 221-ФЗ «О кадастровой деятельности»).</w:t>
      </w:r>
    </w:p>
    <w:p w:rsidR="00714B42" w:rsidRPr="00714B42" w:rsidRDefault="00714B42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Default="00714B42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Извещение о проведении собрания о согласовании местоположения границ земельного участка</w:t>
      </w:r>
    </w:p>
    <w:p w:rsid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Кадастровым инженером Завьяловой Тамарой Сергеевной, почтовый адрес: г. Шарья, ул. Октябрьская, д. 12, адрес электронной почты </w:t>
      </w:r>
      <w:hyperlink r:id="rId28" w:history="1"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zempred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@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mail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.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ru</w:t>
        </w:r>
      </w:hyperlink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контактный телефон  8 (49449) 5-34-02, 89109510941, № регистрации в государственном реестре лиц, осуществляющих кадастровую деятельность 17756, выполняются кадастровые работы в отношении земельного участка с кадастровым (условным) номером 44:24:140101:399, расположенного по адресу: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ул.Новая,з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/у.18, номер кадастрового квартала 44:24:140101.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Заказчиками кадастровых работ являются Шустов Алексей Сергеевич и Шустова Ольга Алексеевна, их почтовый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адрес:Костромская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район,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д.18, контактный телефон +7-912-499-34-68.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Собрание по поводу согласования местоположения границы состоится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м.о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у з/у 18, «24» августа 2026г. в 12 часов 00 минут.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 проектом межевого плана земельного участка можно ознакомиться по адресу: г. Шарья, ул. Октябрьская, д. 12, со дня опубликования извещения.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Требования о проведении согласования местоположения границ земельных участков на местности принимаются с «21» июля 2026г. по «21» августа 2026г., обоснованные возражения о местоположении границ земельных участков принимаются в письменной форме после ознакомления с проектом межевого плана с «21» июля 2026г. по «21» августа 2026г., по адресу: Костромская область, г. Шарья, ул. Октябрьская, д. 12.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Кадастровые номера и адреса смежных земельных участков, с правообладателями которых требуется согласование местоположения границ: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номер 44:24:140101:161,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з/у. 20;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квартал 44:24:140101,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</w:t>
      </w: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(часть 12 статьи 39, часть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статьи 40 Федерального закона от 24 июля 2007 г. № 221-ФЗ «О кадастровой деятельности»).</w:t>
      </w:r>
    </w:p>
    <w:p w:rsidR="00714B42" w:rsidRPr="00714B42" w:rsidRDefault="00714B42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42" w:rsidRPr="00714B42" w:rsidRDefault="00714B42" w:rsidP="00714B42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Извещение о проведении собрания о согласовании местоположения границ земельного участка</w:t>
      </w:r>
    </w:p>
    <w:p w:rsid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Кадастровым инженером Завьяловой Тамарой Сергеевной, почтовый адрес: г. Шарья, ул. Октябрьская, д. 12, адрес электронной почты </w:t>
      </w:r>
      <w:hyperlink r:id="rId29" w:history="1"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zempred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@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mail</w:t>
        </w:r>
        <w:r w:rsidRPr="00714B42">
          <w:rPr>
            <w:rFonts w:ascii="Times New Roman" w:eastAsia="SimSun" w:hAnsi="Times New Roman" w:cs="Times New Roman"/>
            <w:sz w:val="24"/>
            <w:szCs w:val="24"/>
          </w:rPr>
          <w:t>.</w:t>
        </w:r>
        <w:r w:rsidRPr="00714B42">
          <w:rPr>
            <w:rFonts w:ascii="Times New Roman" w:eastAsia="SimSun" w:hAnsi="Times New Roman" w:cs="Times New Roman"/>
            <w:sz w:val="24"/>
            <w:szCs w:val="24"/>
            <w:lang w:val="en-US"/>
          </w:rPr>
          <w:t>ru</w:t>
        </w:r>
      </w:hyperlink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контактный телефон  8 (49449) 5-34-02, 89109510941, № регистрации в государственном реестре лиц, осуществляющих кадастровую деятельность 17756, выполняются кадастровые работы в отношении земельного участка с кадастровым (условным) номером 44:24:140101:161, расположенного по адресу: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ул.Новая,з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/у.20, номер кадастрового квартала 44:24:140101.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Заказчикам кадастровых работ является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Баусов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Алексей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Николаевич,действующий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 доверенности от Баранова Алексея Валерьевича (44 АА 0792118 от 04.07.2022г.), его почтовый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адрес:Костромская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г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.Ш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арья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ул.Ленина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, д.53, контактный телефон +7-910-959-53-42.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Собрание по поводу согласования местоположения границы состоится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м.о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у з/у 20, «24» августа 2026г. в 11 часов 30 минут.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 проектом межевого плана земельного участка можно ознакомиться по адресу: г. Шарья, ул. Октябрьская, д. 12, со дня опубликования извещения.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Требования о проведении согласования местоположения границ земельных участков на местности принимаются с «21» июля 2026г. по «21» августа 2026г., обоснованные возражения о местоположении границ земельных участков принимаются в письменной форме после ознакомления с проектом межевого плана с «21» июля 2026г. по «21» августа 2026г., по адресу: Костромская область, г. Шарья, ул. Октябрьская, д. 12.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Кадастровые номера и адреса смежных земельных участков, с правообладателями которых требуется согласование местоположения границ: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номер 44:24:140101:399,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ул.Новая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, з/у. 18;</w:t>
      </w:r>
    </w:p>
    <w:p w:rsidR="00714B42" w:rsidRPr="00714B42" w:rsidRDefault="00714B42" w:rsidP="00714B42">
      <w:pPr>
        <w:numPr>
          <w:ilvl w:val="0"/>
          <w:numId w:val="3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кадастровый квартал 44:24:140101, по адресу: Костромская область,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муниципальный округ, </w:t>
      </w:r>
      <w:proofErr w:type="spell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с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.О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доевское</w:t>
      </w:r>
      <w:proofErr w:type="spell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714B42" w:rsidRPr="00714B42" w:rsidRDefault="00714B42" w:rsidP="00714B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</w:t>
      </w:r>
      <w:r w:rsidRPr="00714B4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(часть 12 статьи 39, часть</w:t>
      </w:r>
      <w:proofErr w:type="gramStart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proofErr w:type="gramEnd"/>
      <w:r w:rsidRPr="00714B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статьи 40 Федерального закона от 24 июля 2007 г. № 221-ФЗ «О кадастровой деятельности»).</w:t>
      </w:r>
    </w:p>
    <w:p w:rsidR="00714B42" w:rsidRPr="00714B42" w:rsidRDefault="00714B42" w:rsidP="0093318B">
      <w:pPr>
        <w:spacing w:after="3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4B42" w:rsidRPr="00714B42" w:rsidRDefault="00714B42" w:rsidP="0093318B">
      <w:pPr>
        <w:spacing w:after="3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4B42" w:rsidRDefault="00714B42" w:rsidP="0093318B">
      <w:pPr>
        <w:spacing w:after="3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АДМИНИСТРАЦИЯ ШАРЬИНСКОГО МУНИЦИПАЛЬНОГО ОКРУГА</w:t>
      </w:r>
    </w:p>
    <w:p w:rsidR="00C45335" w:rsidRPr="006925DF" w:rsidRDefault="00C45335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КОСТРОМСКОЙ ОБЛАСТИ</w:t>
      </w:r>
    </w:p>
    <w:p w:rsidR="00C45335" w:rsidRPr="006925DF" w:rsidRDefault="00C45335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ПОСТАНОВЛЕНИЕ</w:t>
      </w:r>
    </w:p>
    <w:p w:rsidR="00C45335" w:rsidRPr="006925DF" w:rsidRDefault="006925DF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«14» июля 2026 г.</w:t>
      </w:r>
      <w:r w:rsidR="00C45335" w:rsidRPr="006925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№ 352</w:t>
      </w:r>
    </w:p>
    <w:p w:rsidR="00C45335" w:rsidRPr="006925DF" w:rsidRDefault="00C45335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45335" w:rsidRPr="006925DF" w:rsidRDefault="00C45335" w:rsidP="006925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определении резервных помещения (места) для голосования </w:t>
      </w:r>
      <w:r w:rsidRPr="006925DF">
        <w:rPr>
          <w:rFonts w:ascii="Times New Roman" w:eastAsia="Times New Roman" w:hAnsi="Times New Roman" w:cs="Times New Roman"/>
          <w:b/>
          <w:bCs/>
          <w:sz w:val="24"/>
          <w:szCs w:val="24"/>
        </w:rPr>
        <w:t>избирателей</w:t>
      </w:r>
    </w:p>
    <w:p w:rsidR="00C45335" w:rsidRPr="006925DF" w:rsidRDefault="00C45335" w:rsidP="006925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Федеральным законом от 12 июня 2002 года № 67-ФЗ «Об основных гарантиях избирательных прав и права на участие в референдуме граждан Российской Федерации», по согласованию с территориальной избирательной комиссией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области,  руководствуясь статьями 29, 35 </w:t>
      </w:r>
      <w:hyperlink r:id="rId30" w:tooltip="http://10.0.1.77:8080/content/act/e523343c-dff2-48bf-a5f8-ee70c8280d7d.doc" w:history="1">
        <w:r w:rsidRPr="006925D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Устава</w:t>
        </w:r>
      </w:hyperlink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Шарьинский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округ, администрация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C45335" w:rsidRPr="006925DF" w:rsidRDefault="00C45335" w:rsidP="006925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6925DF" w:rsidRDefault="006925DF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1. Определить резервные помещения (места) для голосования избирателей на случай возникновения нештатных ситуаций (Приложение).</w:t>
      </w:r>
    </w:p>
    <w:p w:rsidR="00C45335" w:rsidRPr="006925DF" w:rsidRDefault="006925DF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управляющего делами главы администрации </w:t>
      </w:r>
      <w:proofErr w:type="spellStart"/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области.</w:t>
      </w:r>
    </w:p>
    <w:p w:rsidR="00C45335" w:rsidRPr="006925DF" w:rsidRDefault="006925DF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="00C45335"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района».</w:t>
      </w:r>
    </w:p>
    <w:p w:rsidR="00C45335" w:rsidRPr="006925DF" w:rsidRDefault="00C45335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6925DF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5335" w:rsidRPr="006925DF" w:rsidRDefault="00C45335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Н.С. </w:t>
      </w:r>
      <w:proofErr w:type="spellStart"/>
      <w:r w:rsidRPr="006925DF">
        <w:rPr>
          <w:rFonts w:ascii="Times New Roman" w:eastAsia="Times New Roman" w:hAnsi="Times New Roman" w:cs="Times New Roman"/>
          <w:sz w:val="24"/>
          <w:szCs w:val="24"/>
        </w:rPr>
        <w:t>Глушаков</w:t>
      </w:r>
      <w:proofErr w:type="spellEnd"/>
    </w:p>
    <w:p w:rsidR="00C45335" w:rsidRPr="006925DF" w:rsidRDefault="00C45335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C45335" w:rsidP="006925DF">
      <w:pPr>
        <w:tabs>
          <w:tab w:val="left" w:pos="566"/>
          <w:tab w:val="left" w:pos="566"/>
          <w:tab w:val="left" w:pos="5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335" w:rsidRPr="006925DF" w:rsidRDefault="006925DF" w:rsidP="006925DF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C45335" w:rsidRPr="006925DF" w:rsidRDefault="006925DF" w:rsidP="006925DF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C45335" w:rsidRPr="006925DF" w:rsidRDefault="00C45335" w:rsidP="006925DF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</w:t>
      </w:r>
      <w:r w:rsid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инского</w:t>
      </w:r>
      <w:proofErr w:type="spellEnd"/>
      <w:r w:rsid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</w:t>
      </w:r>
    </w:p>
    <w:p w:rsidR="00C45335" w:rsidRPr="006925DF" w:rsidRDefault="00C45335" w:rsidP="006925DF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 Костромской области</w:t>
      </w:r>
    </w:p>
    <w:p w:rsidR="00C45335" w:rsidRPr="006925DF" w:rsidRDefault="006925DF" w:rsidP="006925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«14» июля 2026 г. № 352</w:t>
      </w:r>
    </w:p>
    <w:p w:rsidR="006925DF" w:rsidRDefault="00C45335" w:rsidP="006925DF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45335" w:rsidRPr="006925DF" w:rsidRDefault="00C45335" w:rsidP="006925DF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«Согласовано»</w:t>
      </w:r>
    </w:p>
    <w:p w:rsidR="00C45335" w:rsidRPr="006925DF" w:rsidRDefault="00C45335" w:rsidP="006925DF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ТИК</w:t>
      </w:r>
    </w:p>
    <w:p w:rsidR="00C45335" w:rsidRPr="006925DF" w:rsidRDefault="00C45335" w:rsidP="006925DF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C45335" w:rsidRPr="006925DF" w:rsidRDefault="00C45335" w:rsidP="006925DF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   Петрова И.Н.</w:t>
      </w:r>
    </w:p>
    <w:p w:rsidR="00C45335" w:rsidRPr="006925DF" w:rsidRDefault="00C45335" w:rsidP="006925DF">
      <w:pPr>
        <w:shd w:val="clear" w:color="auto" w:fill="FFFFFF"/>
        <w:tabs>
          <w:tab w:val="left" w:pos="5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45335" w:rsidRPr="006925DF" w:rsidRDefault="00C45335" w:rsidP="00692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b/>
          <w:sz w:val="24"/>
          <w:szCs w:val="24"/>
        </w:rPr>
        <w:t>Сведения о резервных помещениях (местах) для голосования на случай возникновения нештатных ситуаций</w:t>
      </w:r>
    </w:p>
    <w:p w:rsidR="00C45335" w:rsidRPr="006925DF" w:rsidRDefault="00C45335" w:rsidP="006925DF">
      <w:pPr>
        <w:shd w:val="clear" w:color="auto" w:fill="FFFFFF"/>
        <w:tabs>
          <w:tab w:val="left" w:pos="5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8854" w:type="dxa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287"/>
        <w:gridCol w:w="2182"/>
        <w:gridCol w:w="1286"/>
        <w:gridCol w:w="2102"/>
        <w:gridCol w:w="1366"/>
      </w:tblGrid>
      <w:tr w:rsidR="00C45335" w:rsidRPr="006925DF" w:rsidTr="006925DF">
        <w:trPr>
          <w:trHeight w:val="32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избирательного участка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помещения для голосования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резервного помещения (места) для голосования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C45335" w:rsidRPr="006925DF" w:rsidTr="006925DF">
        <w:trPr>
          <w:trHeight w:val="76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Николо-Шангская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А.А.Ковалева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иколо-Шанга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 w:clear="all"/>
              <w:t>(49449) 2-14-42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Шангское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Николо-Шанга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Юрия Смирнова, д. 19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(49449) 2-12-61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35" w:rsidRPr="006925DF" w:rsidTr="006925DF">
        <w:trPr>
          <w:trHeight w:val="54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Шангское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ривячка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ентральная,д.25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8-910-920-47-04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Жилой дом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Кривячка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ентральная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д.20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Мобильная связь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35" w:rsidRPr="006925DF" w:rsidTr="006925DF">
        <w:trPr>
          <w:trHeight w:val="76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Зебляковская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ебляки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остромская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 5-25-42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Зебляковский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сектор 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МБУКЦКС «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Поветлужье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пос. Зебляки, ул.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Костромская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 19-А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(49449) 3-12-96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335" w:rsidRPr="006925DF" w:rsidTr="006925DF">
        <w:trPr>
          <w:trHeight w:val="5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МКОУ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с дошкольной группой в пос.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Центральная, д.1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8-915-907-85-45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Варакинского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ФАП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ОГБУЗ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</w:t>
            </w: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Березовая роща, д.3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Мобильная связь</w:t>
            </w:r>
          </w:p>
        </w:tc>
      </w:tr>
      <w:tr w:rsidR="00C45335" w:rsidRPr="006925DF" w:rsidTr="006925DF">
        <w:trPr>
          <w:trHeight w:val="5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МКОУ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окзальная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д.48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8 (49449)3-24-29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Шекшемское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Вокзальная, д.7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 3-24-23</w:t>
            </w:r>
          </w:p>
        </w:tc>
      </w:tr>
      <w:tr w:rsidR="00C45335" w:rsidRPr="006925DF" w:rsidTr="006925DF">
        <w:trPr>
          <w:trHeight w:val="1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МКОУ Ивановская средняя общеобразовательная школа,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Рождественское, пер.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 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(49449) 4-14-86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Ивановский сектор 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МБУКЦКС  «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Поветлужье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Рождественское, ул. Чкалова, д.12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 4-11-39</w:t>
            </w:r>
          </w:p>
        </w:tc>
      </w:tr>
      <w:tr w:rsidR="00C45335" w:rsidRPr="006925DF" w:rsidTr="006925DF">
        <w:trPr>
          <w:trHeight w:val="1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Берзихинская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школа, 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Берзиха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Центральная, д. 28-А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8-962-186-19-04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конторы колхоза «Мир»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Берзиха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Трудовая, д. 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Мобильная связь</w:t>
            </w:r>
          </w:p>
        </w:tc>
      </w:tr>
      <w:tr w:rsidR="00C45335" w:rsidRPr="006925DF" w:rsidTr="006925DF">
        <w:trPr>
          <w:trHeight w:val="1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Ивановская средняя общеобразовательная школа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Печенкино,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Печенкино, ул.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, д.5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8-910-921-19-30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«Ивановское»,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Печенкино, ул.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д.33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 4-32-26</w:t>
            </w:r>
          </w:p>
        </w:tc>
      </w:tr>
      <w:tr w:rsidR="00C45335" w:rsidRPr="006925DF" w:rsidTr="006925DF">
        <w:trPr>
          <w:trHeight w:val="1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Одоевская средняя общеобразовательная школа,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роицкое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д.10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(49449)4-64-17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«Ивановское»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Троицкое, ул. Советская, д.26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 4-64-47</w:t>
            </w:r>
          </w:p>
        </w:tc>
      </w:tr>
      <w:tr w:rsidR="00C45335" w:rsidRPr="006925DF" w:rsidTr="006925DF">
        <w:trPr>
          <w:trHeight w:val="1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Одоевская средняя общеобразовательная школа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Одоевское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Советская, д.9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 4-51-84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«Ивановское»,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Одоевское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Советская, д. 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(49449) 4-51-10</w:t>
            </w:r>
          </w:p>
        </w:tc>
      </w:tr>
      <w:tr w:rsidR="00C45335" w:rsidRPr="006925DF" w:rsidTr="006925DF">
        <w:trPr>
          <w:trHeight w:val="12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дошкольной группы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Коневская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Конево, ул.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sz w:val="24"/>
                <w:szCs w:val="24"/>
              </w:rPr>
              <w:t>8-910-660-42-76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«Ивановское»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Костромская область, </w:t>
            </w:r>
            <w:proofErr w:type="spell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Шарьинский</w:t>
            </w:r>
            <w:proofErr w:type="spell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C45335" w:rsidRPr="006925DF" w:rsidRDefault="00C45335" w:rsidP="006925DF">
            <w:pPr>
              <w:tabs>
                <w:tab w:val="center" w:pos="4675"/>
                <w:tab w:val="right" w:pos="93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Конево, ул. </w:t>
            </w:r>
            <w:proofErr w:type="gramStart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335" w:rsidRPr="006925DF" w:rsidRDefault="00C45335" w:rsidP="00692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(953) 666-91-73</w:t>
            </w:r>
          </w:p>
        </w:tc>
      </w:tr>
    </w:tbl>
    <w:p w:rsidR="00714B42" w:rsidRPr="006925DF" w:rsidRDefault="00714B42" w:rsidP="006925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B42" w:rsidRDefault="00714B42" w:rsidP="006925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DA2" w:rsidRPr="00702DA2" w:rsidRDefault="00702DA2" w:rsidP="00702DA2">
      <w:pPr>
        <w:spacing w:after="0" w:line="240" w:lineRule="auto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>АДМИНИСТРАЦИЯ ШАРЬИНСКОГО МУНИЦИПАЛЬНОГО ОКРУГА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>КОСТРОМСКОЙ ОБЛАСТИ</w:t>
      </w:r>
    </w:p>
    <w:p w:rsidR="00702DA2" w:rsidRPr="00702DA2" w:rsidRDefault="00702DA2" w:rsidP="00702DA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>ПОСТАНОВЛЕНИЕ</w:t>
      </w:r>
    </w:p>
    <w:p w:rsidR="00702DA2" w:rsidRPr="00702DA2" w:rsidRDefault="00702DA2" w:rsidP="00702DA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>«15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>»</w:t>
      </w:r>
      <w:r w:rsidRPr="00702DA2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 xml:space="preserve"> июля 2026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 xml:space="preserve"> г.</w:t>
      </w:r>
      <w:r w:rsidRPr="00702DA2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 xml:space="preserve"> № 353</w:t>
      </w:r>
    </w:p>
    <w:p w:rsid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 xml:space="preserve">О внесении изменений в постановление </w:t>
      </w:r>
      <w:r w:rsidRPr="0070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en-US"/>
        </w:rPr>
        <w:t xml:space="preserve">администрации </w:t>
      </w:r>
      <w:proofErr w:type="spellStart"/>
      <w:r w:rsidRPr="0070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en-US"/>
        </w:rPr>
        <w:t xml:space="preserve"> муниципального округа от 20 февраля 2026 года № 80 «О создании комиссии по обеспечению безопасности дорожного движения пр</w:t>
      </w:r>
      <w:r w:rsidRPr="00702D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 xml:space="preserve">и администрации </w:t>
      </w:r>
      <w:proofErr w:type="spellStart"/>
      <w:r w:rsidRPr="00702D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 xml:space="preserve"> муниципального округа»</w:t>
      </w:r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tabs>
          <w:tab w:val="left" w:pos="6680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В связи с кадровыми изменениями, в целях обеспечения координации деятельности различных органов, предприятий и организаций, задействованных в сфере обеспечения дорожного движения, руководствуясь ст. 29, ст. 35 Устава муниципального образования </w:t>
      </w:r>
      <w:proofErr w:type="spellStart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Шарьинский</w:t>
      </w:r>
      <w:proofErr w:type="spellEnd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 муниципальный округ Костромской области, администрация </w:t>
      </w:r>
      <w:proofErr w:type="spellStart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 муниципального округа</w:t>
      </w:r>
    </w:p>
    <w:p w:rsidR="00702DA2" w:rsidRPr="00702DA2" w:rsidRDefault="00702DA2" w:rsidP="00702DA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lastRenderedPageBreak/>
        <w:t>ПОСТАНОВЛЯЕТ:</w:t>
      </w:r>
    </w:p>
    <w:p w:rsid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1. Внести в постановление администрации </w:t>
      </w:r>
      <w:proofErr w:type="spellStart"/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муниципального округа от 20 февраля 2026 № 80 </w:t>
      </w:r>
      <w:r w:rsidRPr="00702D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>«</w:t>
      </w:r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О создании комиссии по обеспечению безопасности дорожного движения при администрации </w:t>
      </w:r>
      <w:proofErr w:type="spellStart"/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муниципального округа» следующее изменение:</w:t>
      </w:r>
    </w:p>
    <w:p w:rsidR="00702DA2" w:rsidRP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1.1 Приложение № 1 </w:t>
      </w:r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к постановлению изложить в новой редакции (Приложение к настоящему постановлению)</w:t>
      </w:r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.</w:t>
      </w:r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2. </w:t>
      </w:r>
      <w:proofErr w:type="gramStart"/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Контроль за</w:t>
      </w:r>
      <w:proofErr w:type="gramEnd"/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муниципального округа.</w:t>
      </w:r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3.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 района».</w:t>
      </w:r>
    </w:p>
    <w:p w:rsid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Глава </w:t>
      </w:r>
      <w:proofErr w:type="spellStart"/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муниципального округа                                                                Н.С. </w:t>
      </w:r>
      <w:proofErr w:type="spellStart"/>
      <w:r w:rsidRPr="00702DA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Глушаков</w:t>
      </w:r>
      <w:proofErr w:type="spellEnd"/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Приложение  № 1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к постановлению администрации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proofErr w:type="spellStart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 муниципального округа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от «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15» июля</w:t>
      </w:r>
      <w:r w:rsidRPr="00702DA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 2026 г. № 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353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Приложение № 1 к постановлению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Администрации </w:t>
      </w:r>
      <w:proofErr w:type="spellStart"/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Шарьинского</w:t>
      </w:r>
      <w:proofErr w:type="spellEnd"/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муниципального округа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от «20» февраля 2026 </w:t>
      </w:r>
      <w:r w:rsidRPr="00702DA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г. № 80</w:t>
      </w:r>
    </w:p>
    <w:p w:rsidR="00702DA2" w:rsidRPr="00702DA2" w:rsidRDefault="00702DA2" w:rsidP="00702D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СОСТАВ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702DA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Комиссии по обеспечению безопасности дорожного движения при администрации </w:t>
      </w:r>
      <w:proofErr w:type="spellStart"/>
      <w:r w:rsidRPr="00702DA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Шарьинского</w:t>
      </w:r>
      <w:proofErr w:type="spellEnd"/>
      <w:r w:rsidRPr="00702DA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муниципального округа</w:t>
      </w:r>
    </w:p>
    <w:p w:rsidR="00702DA2" w:rsidRPr="00702DA2" w:rsidRDefault="00702DA2" w:rsidP="00702DA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tbl>
      <w:tblPr>
        <w:tblStyle w:val="6d"/>
        <w:tblW w:w="0" w:type="auto"/>
        <w:tblInd w:w="-317" w:type="dxa"/>
        <w:tblLayout w:type="fixed"/>
        <w:tblLook w:val="04A0" w:firstRow="1" w:lastRow="0" w:firstColumn="1" w:lastColumn="0" w:noHBand="0" w:noVBand="1"/>
      </w:tblPr>
      <w:tblGrid>
        <w:gridCol w:w="7653"/>
        <w:gridCol w:w="2235"/>
      </w:tblGrid>
      <w:tr w:rsidR="00702DA2" w:rsidRPr="00702DA2" w:rsidTr="00C73524">
        <w:trPr>
          <w:trHeight w:val="1112"/>
        </w:trPr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Председатель комиссии: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Первый заместитель главы администрации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Шарьинского</w:t>
            </w:r>
            <w:proofErr w:type="spellEnd"/>
            <w:r w:rsidRPr="00702D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округа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С.С.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Смирнов</w:t>
            </w:r>
            <w:proofErr w:type="spellEnd"/>
          </w:p>
        </w:tc>
      </w:tr>
      <w:tr w:rsidR="00702DA2" w:rsidRPr="00702DA2" w:rsidTr="00C73524">
        <w:trPr>
          <w:trHeight w:val="850"/>
        </w:trPr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Заместитель председателя: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Начальник ГИБДД  МО МВД РФ «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Шарьинский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А.Н.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Чечуров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en-US"/>
              </w:rPr>
              <w:t>(по согласованию)</w:t>
            </w:r>
          </w:p>
        </w:tc>
      </w:tr>
      <w:tr w:rsidR="00702DA2" w:rsidRPr="00702DA2" w:rsidTr="00C73524">
        <w:trPr>
          <w:trHeight w:val="1124"/>
        </w:trPr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Секретарь комиссии: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Главный специалист – эксперт по ЖКХ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МКУ «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Служба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обеспечения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В.А.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Зайцева</w:t>
            </w:r>
            <w:proofErr w:type="spellEnd"/>
          </w:p>
        </w:tc>
      </w:tr>
      <w:tr w:rsidR="00702DA2" w:rsidRPr="00702DA2" w:rsidTr="00C73524">
        <w:trPr>
          <w:trHeight w:val="276"/>
        </w:trPr>
        <w:tc>
          <w:tcPr>
            <w:tcW w:w="765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комиссии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23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702DA2" w:rsidRPr="00702DA2" w:rsidTr="00C73524">
        <w:trPr>
          <w:trHeight w:val="557"/>
        </w:trPr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Председатель комитета ЖКХ администрации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02DA2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Шарьинского</w:t>
            </w:r>
            <w:proofErr w:type="spellEnd"/>
            <w:r w:rsidRPr="00702DA2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 муниципального округа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Е.А.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Варенцова</w:t>
            </w:r>
            <w:proofErr w:type="spellEnd"/>
          </w:p>
        </w:tc>
      </w:tr>
      <w:tr w:rsidR="00702DA2" w:rsidRPr="00702DA2" w:rsidTr="00C73524"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Начальник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Шарьинского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филиала 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ОГБУ «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Костромаавтодор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С.А. </w:t>
            </w: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Степанов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en-US"/>
              </w:rPr>
              <w:t>(по согласованию)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702DA2" w:rsidRPr="00702DA2" w:rsidTr="00C73524">
        <w:trPr>
          <w:trHeight w:val="1420"/>
        </w:trPr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Главный инженер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Шарьинской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дистанции пути СП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Северная дирекция инфраструктуры СП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Центральная дирекция инфраструктуры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филиала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ОАО «РЖД»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С.Л. Парфенов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en-US"/>
              </w:rPr>
              <w:t>(по согласованию)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702DA2" w:rsidRPr="00702DA2" w:rsidTr="00C73524">
        <w:trPr>
          <w:trHeight w:val="840"/>
        </w:trPr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Председатель комитета образования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администрации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Шарьинского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муниципального округа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М.М.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Лапина</w:t>
            </w:r>
            <w:proofErr w:type="spellEnd"/>
          </w:p>
        </w:tc>
      </w:tr>
      <w:tr w:rsidR="00702DA2" w:rsidRPr="00702DA2" w:rsidTr="00C73524">
        <w:trPr>
          <w:trHeight w:val="840"/>
        </w:trPr>
        <w:tc>
          <w:tcPr>
            <w:tcW w:w="7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Начальник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участка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ООО «ДУ»</w:t>
            </w:r>
          </w:p>
        </w:tc>
        <w:tc>
          <w:tcPr>
            <w:tcW w:w="2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Е.В.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Ивков</w:t>
            </w:r>
            <w:proofErr w:type="spellEnd"/>
          </w:p>
          <w:p w:rsidR="00702DA2" w:rsidRPr="00702DA2" w:rsidRDefault="00702DA2" w:rsidP="00702DA2">
            <w:pPr>
              <w:contextualSpacing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02D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en-US"/>
              </w:rPr>
              <w:t>(по согласованию)</w:t>
            </w:r>
          </w:p>
        </w:tc>
      </w:tr>
      <w:tr w:rsidR="00702DA2" w:rsidRPr="00702DA2" w:rsidTr="00C73524">
        <w:trPr>
          <w:trHeight w:val="557"/>
        </w:trPr>
        <w:tc>
          <w:tcPr>
            <w:tcW w:w="765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Директора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МКУ:</w:t>
            </w:r>
          </w:p>
        </w:tc>
        <w:tc>
          <w:tcPr>
            <w:tcW w:w="223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702DA2" w:rsidRPr="00702DA2" w:rsidTr="00C73524">
        <w:trPr>
          <w:trHeight w:val="415"/>
        </w:trPr>
        <w:tc>
          <w:tcPr>
            <w:tcW w:w="765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МКУ «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Шангское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3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Н.А.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Цымлякова</w:t>
            </w:r>
            <w:proofErr w:type="spellEnd"/>
          </w:p>
        </w:tc>
      </w:tr>
      <w:tr w:rsidR="00702DA2" w:rsidRPr="00702DA2" w:rsidTr="00C73524">
        <w:trPr>
          <w:trHeight w:val="415"/>
        </w:trPr>
        <w:tc>
          <w:tcPr>
            <w:tcW w:w="765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МКУ «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Ивановское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3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О.А.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Качкова</w:t>
            </w:r>
            <w:proofErr w:type="spellEnd"/>
          </w:p>
        </w:tc>
      </w:tr>
      <w:tr w:rsidR="00702DA2" w:rsidRPr="00702DA2" w:rsidTr="00C73524">
        <w:trPr>
          <w:trHeight w:val="415"/>
        </w:trPr>
        <w:tc>
          <w:tcPr>
            <w:tcW w:w="765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Зебляковское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3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З.Г.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Гасанбеков</w:t>
            </w:r>
            <w:proofErr w:type="spellEnd"/>
          </w:p>
        </w:tc>
      </w:tr>
      <w:tr w:rsidR="00702DA2" w:rsidRPr="00702DA2" w:rsidTr="00C73524">
        <w:trPr>
          <w:trHeight w:val="415"/>
        </w:trPr>
        <w:tc>
          <w:tcPr>
            <w:tcW w:w="765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МКУ «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Шекшемское</w:t>
            </w:r>
            <w:proofErr w:type="spellEnd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3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702DA2" w:rsidRPr="00702DA2" w:rsidRDefault="00702DA2" w:rsidP="00702D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Г.И. </w:t>
            </w:r>
            <w:proofErr w:type="spellStart"/>
            <w:r w:rsidRPr="00702DA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Беляев</w:t>
            </w:r>
            <w:proofErr w:type="spellEnd"/>
          </w:p>
        </w:tc>
      </w:tr>
    </w:tbl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:rsidR="00702DA2" w:rsidRPr="00702DA2" w:rsidRDefault="00702DA2" w:rsidP="00702D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DA2" w:rsidRPr="00702DA2" w:rsidRDefault="00702DA2" w:rsidP="00702D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color w:val="0D0D0D"/>
          <w:sz w:val="24"/>
          <w:szCs w:val="24"/>
          <w:lang w:eastAsia="en-US"/>
        </w:rPr>
        <w:t>АДМИНИСТРАЦИЯ ШАРЬИНСКОГО МУНИЦИПАЛЬНОГО ОКРУГА</w:t>
      </w: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color w:val="0D0D0D"/>
          <w:sz w:val="24"/>
          <w:szCs w:val="24"/>
          <w:lang w:eastAsia="en-US"/>
        </w:rPr>
        <w:t>КОСТРОМСКОЙ ОБЛАСТИ</w:t>
      </w:r>
    </w:p>
    <w:p w:rsidR="00FF094E" w:rsidRPr="00FF094E" w:rsidRDefault="00FF094E" w:rsidP="00FF094E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b/>
          <w:bCs/>
          <w:color w:val="0D0D0D"/>
          <w:sz w:val="24"/>
          <w:szCs w:val="24"/>
          <w:lang w:eastAsia="en-US"/>
        </w:rPr>
        <w:t>ПОСТАНОВЛЕНИЕ</w:t>
      </w:r>
    </w:p>
    <w:p w:rsidR="00FF094E" w:rsidRPr="00FF094E" w:rsidRDefault="00FF094E" w:rsidP="00FF094E">
      <w:pPr>
        <w:tabs>
          <w:tab w:val="left" w:pos="2565"/>
          <w:tab w:val="center" w:pos="4729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color w:val="0D0D0D"/>
          <w:sz w:val="24"/>
          <w:szCs w:val="24"/>
          <w:lang w:eastAsia="en-US"/>
        </w:rPr>
        <w:t>«15</w:t>
      </w:r>
      <w:r>
        <w:rPr>
          <w:rFonts w:ascii="Times New Roman" w:eastAsia="Arial" w:hAnsi="Times New Roman" w:cs="Times New Roman"/>
          <w:color w:val="0D0D0D"/>
          <w:sz w:val="24"/>
          <w:szCs w:val="24"/>
          <w:lang w:eastAsia="en-US"/>
        </w:rPr>
        <w:t xml:space="preserve">» </w:t>
      </w:r>
      <w:r w:rsidRPr="00FF094E">
        <w:rPr>
          <w:rFonts w:ascii="Times New Roman" w:eastAsia="Arial" w:hAnsi="Times New Roman" w:cs="Times New Roman"/>
          <w:color w:val="0D0D0D"/>
          <w:sz w:val="24"/>
          <w:szCs w:val="24"/>
          <w:lang w:eastAsia="en-US"/>
        </w:rPr>
        <w:t>июля</w:t>
      </w:r>
      <w:r>
        <w:rPr>
          <w:rFonts w:ascii="Times New Roman" w:eastAsia="Arial" w:hAnsi="Times New Roman" w:cs="Times New Roman"/>
          <w:color w:val="0D0D0D"/>
          <w:sz w:val="24"/>
          <w:szCs w:val="24"/>
          <w:lang w:eastAsia="en-US"/>
        </w:rPr>
        <w:t xml:space="preserve"> 2026 года</w:t>
      </w:r>
      <w:r w:rsidRPr="00FF094E">
        <w:rPr>
          <w:rFonts w:ascii="Times New Roman" w:eastAsia="Arial" w:hAnsi="Times New Roman" w:cs="Times New Roman"/>
          <w:color w:val="0D0D0D"/>
          <w:sz w:val="24"/>
          <w:szCs w:val="24"/>
          <w:lang w:eastAsia="en-US"/>
        </w:rPr>
        <w:t xml:space="preserve"> № 356</w:t>
      </w: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Об утверждении порядка отчуждения древесины, полученной </w:t>
      </w:r>
      <w:proofErr w:type="gramStart"/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из</w:t>
      </w:r>
      <w:proofErr w:type="gramEnd"/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срубленных, спиленных, срезанных стволов деревьев,</w:t>
      </w: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произрастающих на земельных участках (их частях) или землях,</w:t>
      </w: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  <w:proofErr w:type="gramStart"/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находящихся</w:t>
      </w:r>
      <w:proofErr w:type="gramEnd"/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 в муниципальной собственности </w:t>
      </w:r>
      <w:proofErr w:type="spellStart"/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 муниципального округа Костромской области</w:t>
      </w:r>
    </w:p>
    <w:p w:rsidR="00FF094E" w:rsidRPr="00FF094E" w:rsidRDefault="00FF094E" w:rsidP="00FF094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В целях отчуждения древесины, полученной из срубленных, спиленных, срезанных стволов деревьев, в соответствии с подпунктом 24 пункт 2 статьи 3 Федерального закона от 21 декабря 2001 года № 178-ФЗ «О приватизации государственного и муниципального имущества», статьёй 5 Федерального закона от 20 марта 2025 года № 35-ФЗ «О внесении изменений в отдельные законодательные акты Российской Федерации», руководствуясь статьями 29, 35 Устава муниципального образования</w:t>
      </w:r>
      <w:proofErr w:type="gram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Шарьинский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муниципальный округ, администрация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муниципального округа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ПОСТАНОВЛЯЕТ: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bookmarkStart w:id="0" w:name="undefine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1. </w:t>
      </w:r>
      <w:bookmarkEnd w:id="0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Утвердить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муниципального округа Костромской области (Приложение).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2. 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исполнением настоящего постановлением возложить на первого заместителя главы администрации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муниципального округа Костромской области.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 xml:space="preserve">3.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района».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Глава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муниципального округа                                                                    Н.С.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Глушаков</w:t>
      </w:r>
      <w:proofErr w:type="spellEnd"/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D0D0D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УТВЕРЖДЕН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постановлением администрации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  <w:lang w:eastAsia="en-US"/>
        </w:rPr>
      </w:pP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муниципального округа Костромской области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от «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15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июля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2026 г. №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356</w:t>
      </w: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 муниципального округа Костромской области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1.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Настоящий Порядок определяет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муниципального округа Костромской области (далее - древесина).</w:t>
      </w:r>
    </w:p>
    <w:p w:rsidR="00FF094E" w:rsidRPr="00FF094E" w:rsidRDefault="00FF094E" w:rsidP="00FF094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2.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Настоящий Порядок не распространяет свое действие на отчуждение древесины, которая получена в результате использования лесов и осуществления мероприятий по сохранению лесов, порядок отчуждения которой урегулирован лесным законодательством.</w:t>
      </w:r>
    </w:p>
    <w:p w:rsidR="00FF094E" w:rsidRPr="00FF094E" w:rsidRDefault="00FF094E" w:rsidP="00FF094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3.</w:t>
      </w: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Отчуждение древесины осуществляется администрацией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 муниципального округа Костромской области (далее 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-п</w:t>
      </w:r>
      <w:proofErr w:type="gramEnd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родавец).</w:t>
      </w:r>
    </w:p>
    <w:p w:rsidR="00FF094E" w:rsidRPr="00FF094E" w:rsidRDefault="00FF094E" w:rsidP="00FF094E">
      <w:pPr>
        <w:pStyle w:val="a6"/>
        <w:ind w:left="0" w:firstLine="709"/>
        <w:contextualSpacing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4.</w:t>
      </w:r>
      <w:r w:rsidRPr="00FF094E">
        <w:rPr>
          <w:rFonts w:ascii="Times New Roman" w:eastAsia="Arial" w:hAnsi="Times New Roman"/>
          <w:sz w:val="24"/>
          <w:szCs w:val="24"/>
        </w:rPr>
        <w:t>Отчуждение древесины осуществляется следующими способами: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1) реализация древесины без проведения торгов по</w:t>
      </w:r>
      <w:r w:rsidRPr="00FF094E">
        <w:rPr>
          <w:rFonts w:ascii="Times New Roman" w:eastAsia="Arial" w:hAnsi="Times New Roman" w:cs="Times New Roman"/>
          <w:color w:val="000000"/>
          <w:sz w:val="24"/>
          <w:szCs w:val="24"/>
          <w:highlight w:val="white"/>
          <w:lang w:eastAsia="en-US"/>
        </w:rPr>
        <w:t xml:space="preserve"> рыночной стоимости, определённой в соответствии с законодательством Российской Федерации об оценочной деятельности, или по стоимости, определённой исходя из ставок платы за единицу объёма древесины;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2) в случае если древесина не приобретена пользователем земельного участка без проведения торгов, реализация древесины осуществляется на торгах с установлением начальной цены такой древесины </w:t>
      </w: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по</w:t>
      </w:r>
      <w:r w:rsidRPr="00FF094E">
        <w:rPr>
          <w:rFonts w:ascii="Times New Roman" w:eastAsia="Arial" w:hAnsi="Times New Roman" w:cs="Times New Roman"/>
          <w:color w:val="000000"/>
          <w:sz w:val="24"/>
          <w:szCs w:val="24"/>
          <w:highlight w:val="white"/>
          <w:lang w:eastAsia="en-US"/>
        </w:rPr>
        <w:t xml:space="preserve"> рыночной стоимости, определённой в соответствии с законодательством Российской Федерации об оценочной деятельности, или по стоимости, определённой исходя из ставок платы за единицу объёма древесины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3) реализация древесины в случае признания торгов 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несостоявшимися</w:t>
      </w:r>
      <w:proofErr w:type="gram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5. Реализация древесины в соответствии с подпунктом 1 пункта 4 настоящего Порядка осуществляется на основании поступившего от пользователя земельного участка продавцу заявления (в соответствии с приложением 2) о приобретении древесины без проведения торгов:</w:t>
      </w:r>
    </w:p>
    <w:p w:rsidR="00FF094E" w:rsidRPr="00FF094E" w:rsidRDefault="00FF094E" w:rsidP="00FF094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1)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путем заключения с пользователем земельного участка договора купли-продажи;</w:t>
      </w:r>
    </w:p>
    <w:p w:rsidR="00FF094E" w:rsidRPr="00FF094E" w:rsidRDefault="00FF094E" w:rsidP="00FF094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2)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путем закрепления древесины на праве оперативного управления за пользователем земельного участка - муниципальным учреждением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муниципального округа Костромской области.</w:t>
      </w:r>
    </w:p>
    <w:p w:rsidR="00FF094E" w:rsidRPr="00FF094E" w:rsidRDefault="00FF094E" w:rsidP="00FF094E">
      <w:pPr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6. В течение 10 рабочих дней после завершения рубки деревьев Пользователь земельного участка направляет в Уполномоченный орган:</w:t>
      </w:r>
    </w:p>
    <w:p w:rsidR="00FF094E" w:rsidRPr="00FF094E" w:rsidRDefault="00FF094E" w:rsidP="00FF094E">
      <w:pPr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1) согласие на выкуп древесины либо отказ от ее выкупа по форме согласно приложению 1 к Положению;</w:t>
      </w:r>
    </w:p>
    <w:p w:rsidR="00FF094E" w:rsidRPr="00FF094E" w:rsidRDefault="00FF094E" w:rsidP="00FF094E">
      <w:pPr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2) копии документов, подтверждающих полномочия руководителя юридического лица или иного уполномоченного лица (для юридического лица) или документов, удостоверяющих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личность физического лица, доверенности, подтверждающей полномочия представителя физического лица, фамилия, имя, отчество (при наличии), место жительства;</w:t>
      </w:r>
    </w:p>
    <w:p w:rsidR="00FF094E" w:rsidRPr="00FF094E" w:rsidRDefault="00FF094E" w:rsidP="00FF094E">
      <w:pPr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3) разрешение на рубку (обрезку) древесно-кустарниковой растительности и ликвидацию травяного покрова, выданное Пользователю земельного участка функциональным органом.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 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Ответственность за достоверность представленной продавцу информации, в том числе об объеме, видовом (породном) и сортиментном </w:t>
      </w:r>
      <w:r w:rsidRPr="00FF094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составе древесины, несет пользователь земельного участка в соответствии </w:t>
      </w: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с законодательством Российской Федерации, условиями договора,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участка.</w:t>
      </w:r>
      <w:proofErr w:type="gramEnd"/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8. В случае отсутствия необходимости приобретения древесины в соответствии с подпунктом 1 пункта 4 настоящего Порядка пользователь земельного участка направляет продавцу уведомление об отказе в приобретении древесины (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 приложения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№1).</w:t>
      </w:r>
    </w:p>
    <w:p w:rsidR="00FF094E" w:rsidRPr="00FF094E" w:rsidRDefault="00FF094E" w:rsidP="00FF094E">
      <w:pPr>
        <w:tabs>
          <w:tab w:val="left" w:pos="1105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9. 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После получения Продавцом от Пользователя земельного участка согласия на выкуп древесины либо отказа от ее выкупа, Продавец обеспечивает определение цены реализации древесины в соответствии со статьей </w:t>
      </w: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обеспечивает определение стоимости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highlight w:val="white"/>
          <w:lang w:eastAsia="en-US"/>
        </w:rPr>
        <w:t>древесины</w:t>
      </w: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 </w:t>
      </w:r>
      <w:r w:rsidRPr="00FF094E">
        <w:rPr>
          <w:rFonts w:ascii="Times New Roman" w:eastAsia="Arial" w:hAnsi="Times New Roman" w:cs="Times New Roman"/>
          <w:color w:val="000000"/>
          <w:sz w:val="24"/>
          <w:szCs w:val="24"/>
          <w:highlight w:val="white"/>
          <w:lang w:eastAsia="en-US"/>
        </w:rPr>
        <w:t>в соответствии с Федеральным законом от 29.07.1998 № 135-ФЗ «Об оценочной деятельности в Российской Федерации» (далее - рыночная стоимость) или по стоимости, определённой исходя из ставок платы за единицу объёма древесины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;</w:t>
      </w:r>
      <w:proofErr w:type="gramEnd"/>
    </w:p>
    <w:p w:rsidR="00FF094E" w:rsidRPr="00FF094E" w:rsidRDefault="00FF094E" w:rsidP="00FF094E">
      <w:pPr>
        <w:tabs>
          <w:tab w:val="left" w:pos="139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10. Продавец в течение 7 рабочих дней со дня получения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 xml:space="preserve">информации </w:t>
      </w:r>
      <w:r w:rsidRPr="00FF094E">
        <w:rPr>
          <w:rFonts w:ascii="Times New Roman" w:eastAsia="Arial" w:hAnsi="Times New Roman" w:cs="Times New Roman"/>
          <w:color w:val="000000"/>
          <w:spacing w:val="-2"/>
          <w:sz w:val="24"/>
          <w:szCs w:val="24"/>
          <w:highlight w:val="white"/>
          <w:lang w:eastAsia="en-US"/>
        </w:rPr>
        <w:t>о стоимости древесины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highlight w:val="white"/>
          <w:lang w:eastAsia="en-US"/>
        </w:rPr>
        <w:t xml:space="preserve">,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 xml:space="preserve">указанной в пункте 9 настоящего Порядка, осуществляет </w:t>
      </w:r>
      <w:r w:rsidRPr="00FF094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подготовку проекта договора купли-продажи в двух экземплярах и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его подписание, а также направление проекта данного договора для подписания заявителю;</w:t>
      </w:r>
    </w:p>
    <w:p w:rsidR="00FF094E" w:rsidRPr="00FF094E" w:rsidRDefault="00FF094E" w:rsidP="00FF094E">
      <w:pPr>
        <w:tabs>
          <w:tab w:val="left" w:pos="1336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11. Заявитель в течение 10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>древесины.</w:t>
      </w:r>
    </w:p>
    <w:p w:rsidR="00FF094E" w:rsidRPr="00FF094E" w:rsidRDefault="00FF094E" w:rsidP="00FF094E">
      <w:pPr>
        <w:tabs>
          <w:tab w:val="left" w:pos="1375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12. Реализация древесины пользователю земельного участка в соответствии с подпунктом 1 пункта 4 настоящего Порядка не осуществляется в случаях:</w:t>
      </w:r>
    </w:p>
    <w:p w:rsidR="00FF094E" w:rsidRPr="00FF094E" w:rsidRDefault="00FF094E" w:rsidP="00FF094E">
      <w:pPr>
        <w:tabs>
          <w:tab w:val="left" w:pos="112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pacing w:val="-6"/>
          <w:sz w:val="24"/>
          <w:szCs w:val="24"/>
          <w:lang w:eastAsia="en-US"/>
        </w:rPr>
        <w:t>1)</w:t>
      </w:r>
      <w:r w:rsidRPr="00FF094E">
        <w:rPr>
          <w:rFonts w:ascii="Times New Roman" w:eastAsia="Arial" w:hAnsi="Times New Roman" w:cs="Times New Roman"/>
          <w:spacing w:val="-6"/>
          <w:sz w:val="24"/>
          <w:szCs w:val="24"/>
          <w:lang w:eastAsia="en-US"/>
        </w:rPr>
        <w:t>отсутствия пользователя земельного участка;</w:t>
      </w:r>
    </w:p>
    <w:p w:rsidR="00FF094E" w:rsidRPr="00FF094E" w:rsidRDefault="00FF094E" w:rsidP="00FF094E">
      <w:pPr>
        <w:tabs>
          <w:tab w:val="left" w:pos="1316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2)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несоответствия согласия о приобретении древесины без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>проведения торгов и прилагаемых к нему документов согласно</w:t>
      </w:r>
      <w:r w:rsidRPr="00FF094E">
        <w:rPr>
          <w:rFonts w:ascii="Times New Roman" w:eastAsia="Arial" w:hAnsi="Times New Roman" w:cs="Times New Roman"/>
          <w:color w:val="FF0000"/>
          <w:spacing w:val="-2"/>
          <w:sz w:val="24"/>
          <w:szCs w:val="24"/>
          <w:lang w:eastAsia="en-US"/>
        </w:rPr>
        <w:t xml:space="preserve">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>пункту 6 настоящего Порядка;</w:t>
      </w:r>
    </w:p>
    <w:p w:rsidR="00FF094E" w:rsidRPr="00FF094E" w:rsidRDefault="00FF094E" w:rsidP="00FF094E">
      <w:pPr>
        <w:tabs>
          <w:tab w:val="left" w:pos="1286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3)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непоступления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продавцу в срок, указанный в пункте 11 настоящего Порядка, подписанного договора купли-продажи и полной оплаты древесины;</w:t>
      </w:r>
    </w:p>
    <w:p w:rsidR="00FF094E" w:rsidRPr="00FF094E" w:rsidRDefault="00FF094E" w:rsidP="00FF094E">
      <w:pPr>
        <w:tabs>
          <w:tab w:val="left" w:pos="1273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4)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поступления продавцу от пользователя земельного участка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>уведомления об отказе в приобретении древесины.</w:t>
      </w:r>
    </w:p>
    <w:p w:rsidR="00FF094E" w:rsidRPr="00FF094E" w:rsidRDefault="00FF094E" w:rsidP="00FF094E">
      <w:pPr>
        <w:tabs>
          <w:tab w:val="left" w:pos="138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13. 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В случаях, указанных в пункте 12 настоящего Порядка, </w:t>
      </w:r>
      <w:r w:rsidRPr="00FF094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реализация древесины в соответствии с подпунктом 2 пункта 4 настоящего Порядка осуществляется путем проведения аукциона в электронной форме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в порядке, установленном постановлением Правительства Российской Федерации от 27 августа 2012 года № 860 «Об организации и проведении </w:t>
      </w:r>
      <w:r w:rsidRPr="00FF094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продажи государственного или муниципального имущества в электронной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>форме».</w:t>
      </w:r>
      <w:proofErr w:type="gramEnd"/>
    </w:p>
    <w:p w:rsidR="00FF094E" w:rsidRPr="00FF094E" w:rsidRDefault="00FF094E" w:rsidP="00FF094E">
      <w:pPr>
        <w:tabs>
          <w:tab w:val="left" w:pos="124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14. Начальная цена продажи древесины определяется в соответствии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с пунктом 9 настоящего Порядка.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«Шаг аукциона» устанавливается продавцом в фиксированной </w:t>
      </w:r>
      <w:r w:rsidRPr="00FF094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сумме, составляющей 5 процентов от начальной цены продажи древесины, </w:t>
      </w: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и не изменяется в течение всего аукциона.</w:t>
      </w:r>
    </w:p>
    <w:p w:rsidR="00FF094E" w:rsidRPr="00FF094E" w:rsidRDefault="00FF094E" w:rsidP="00FF094E">
      <w:pPr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highlight w:val="yellow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15. Если договор купли-продажи в течение 10 рабочих дней со дня направления победителю аукциона проекта данного договора не был им подписан и представлен продавцу, продавец направляет указанный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lang w:eastAsia="en-US"/>
        </w:rPr>
        <w:t xml:space="preserve">договор участнику аукциона, который сделал предпоследнее предложение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о цене предмета аукциона, для заключения его по цене, предложенной таким участником аукциона. </w:t>
      </w:r>
    </w:p>
    <w:p w:rsidR="00FF094E" w:rsidRPr="00FF094E" w:rsidRDefault="00FF094E" w:rsidP="00FF094E">
      <w:pPr>
        <w:tabs>
          <w:tab w:val="left" w:pos="128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16. Реализация древесины в соответствии с подпунктом 3 пункта 4 настоящего Порядка осуществляется путем:</w:t>
      </w:r>
    </w:p>
    <w:p w:rsidR="00FF094E" w:rsidRPr="00FF094E" w:rsidRDefault="00FF094E" w:rsidP="00FF094E">
      <w:pPr>
        <w:tabs>
          <w:tab w:val="left" w:pos="1526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1)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заключения договора купли-продажи с лицом, признанным единственным участником аукциона, либо с лицом, подавшим единственную заявку на участие в аукционе, при условии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соответствия данной заявки требованиям, указанным в извещении о проведен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ии ау</w:t>
      </w:r>
      <w:proofErr w:type="gram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кциона, по начальной цене аукциона;</w:t>
      </w:r>
    </w:p>
    <w:p w:rsidR="00FF094E" w:rsidRPr="00FF094E" w:rsidRDefault="00FF094E" w:rsidP="00FF094E">
      <w:pPr>
        <w:tabs>
          <w:tab w:val="left" w:pos="1532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2)</w:t>
      </w: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Принятия древесины в муниципальную </w:t>
      </w:r>
      <w:r w:rsidRPr="00FF094E">
        <w:rPr>
          <w:rFonts w:ascii="Times New Roman" w:eastAsia="Arial" w:hAnsi="Times New Roman" w:cs="Times New Roman"/>
          <w:spacing w:val="-4"/>
          <w:sz w:val="24"/>
          <w:szCs w:val="24"/>
          <w:highlight w:val="white"/>
          <w:lang w:eastAsia="en-US"/>
        </w:rPr>
        <w:t xml:space="preserve">собственность </w:t>
      </w:r>
      <w:proofErr w:type="spellStart"/>
      <w:r w:rsidRPr="00FF094E">
        <w:rPr>
          <w:rFonts w:ascii="Times New Roman" w:eastAsia="Arial" w:hAnsi="Times New Roman" w:cs="Times New Roman"/>
          <w:spacing w:val="-4"/>
          <w:sz w:val="24"/>
          <w:szCs w:val="24"/>
          <w:highlight w:val="white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pacing w:val="-4"/>
          <w:sz w:val="24"/>
          <w:szCs w:val="24"/>
          <w:highlight w:val="white"/>
          <w:lang w:eastAsia="en-US"/>
        </w:rPr>
        <w:t xml:space="preserve"> муниципального округа Костромской области и </w:t>
      </w: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закрепления древесины на праве оперативного управления за Пользователем земельного участка - муниципальным учреждением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 муниципального округа.</w:t>
      </w:r>
    </w:p>
    <w:p w:rsidR="00FF094E" w:rsidRPr="00FF094E" w:rsidRDefault="00FF094E" w:rsidP="00FF094E">
      <w:pPr>
        <w:tabs>
          <w:tab w:val="left" w:pos="1318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17. Договор купли-продажи заключается с лицами, указанными в подпункте 1 пункта 16 настоящего Порядка, в течение 10</w:t>
      </w:r>
      <w:r w:rsidRPr="00FF094E">
        <w:rPr>
          <w:rFonts w:ascii="Times New Roman" w:eastAsia="Arial" w:hAnsi="Times New Roman" w:cs="Times New Roman"/>
          <w:color w:val="000000"/>
          <w:spacing w:val="-19"/>
          <w:sz w:val="24"/>
          <w:szCs w:val="24"/>
          <w:lang w:eastAsia="en-US"/>
        </w:rPr>
        <w:t xml:space="preserve"> 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рабочих дней со дня подведения итогов аукциона.</w:t>
      </w:r>
    </w:p>
    <w:p w:rsidR="00FF094E" w:rsidRPr="00FF094E" w:rsidRDefault="00FF094E" w:rsidP="00FF094E">
      <w:pPr>
        <w:tabs>
          <w:tab w:val="left" w:pos="1336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18. 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В случае если подписанный договор купли-продажи в срок, указанный в пункте 17 настоящего Порядка, продавцу не представлен, продавец в течение 5 рабочих дней со дня истечения такого срока направляет муниципальным учреждениям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highlight w:val="white"/>
          <w:lang w:eastAsia="en-US"/>
        </w:rPr>
        <w:t xml:space="preserve"> муниципального округа </w:t>
      </w:r>
      <w:r w:rsidRPr="00FF094E">
        <w:rPr>
          <w:rFonts w:ascii="Times New Roman" w:eastAsia="Arial" w:hAnsi="Times New Roman" w:cs="Times New Roman"/>
          <w:spacing w:val="-4"/>
          <w:sz w:val="24"/>
          <w:szCs w:val="24"/>
          <w:highlight w:val="white"/>
          <w:lang w:eastAsia="en-US"/>
        </w:rPr>
        <w:t xml:space="preserve">предложение о передаче </w:t>
      </w:r>
      <w:r w:rsidRPr="00FF094E">
        <w:rPr>
          <w:rFonts w:ascii="Times New Roman" w:eastAsia="Arial" w:hAnsi="Times New Roman" w:cs="Times New Roman"/>
          <w:spacing w:val="-2"/>
          <w:sz w:val="24"/>
          <w:szCs w:val="24"/>
          <w:highlight w:val="white"/>
          <w:lang w:eastAsia="en-US"/>
        </w:rPr>
        <w:t>древесины в оперативное управления.</w:t>
      </w:r>
      <w:proofErr w:type="gramEnd"/>
    </w:p>
    <w:p w:rsidR="00FF094E" w:rsidRPr="00FF094E" w:rsidRDefault="00FF094E" w:rsidP="00FF094E">
      <w:pPr>
        <w:tabs>
          <w:tab w:val="left" w:pos="129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19. На период реализации древесины в соответствии с настоящим Порядком местом ее нахождения определяется земельный участок, </w:t>
      </w:r>
      <w:r w:rsidRPr="00FF094E">
        <w:rPr>
          <w:rFonts w:ascii="Times New Roman" w:eastAsia="Arial" w:hAnsi="Times New Roman" w:cs="Times New Roman"/>
          <w:spacing w:val="-8"/>
          <w:sz w:val="24"/>
          <w:szCs w:val="24"/>
          <w:lang w:eastAsia="en-US"/>
        </w:rPr>
        <w:t>предоставленный его пользователю.</w:t>
      </w:r>
    </w:p>
    <w:p w:rsidR="00FF094E" w:rsidRPr="00FF094E" w:rsidRDefault="00FF094E" w:rsidP="00FF094E">
      <w:pPr>
        <w:tabs>
          <w:tab w:val="left" w:pos="1252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pacing w:val="-8"/>
          <w:sz w:val="24"/>
          <w:szCs w:val="24"/>
          <w:lang w:eastAsia="en-US"/>
        </w:rPr>
        <w:t>21. Договор купли-продажи должен содержать условия:</w:t>
      </w:r>
    </w:p>
    <w:p w:rsidR="00FF094E" w:rsidRPr="00FF094E" w:rsidRDefault="00FF094E" w:rsidP="00FF094E">
      <w:pPr>
        <w:tabs>
          <w:tab w:val="left" w:pos="1154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о возникновении у покупателя права собственности на древесину только после полной </w:t>
      </w:r>
      <w:r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1)</w:t>
      </w:r>
      <w:r w:rsidRPr="00FF094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оплаты ее цены по указанным в договоре реквизитам;</w:t>
      </w:r>
    </w:p>
    <w:p w:rsidR="00FF094E" w:rsidRPr="00FF094E" w:rsidRDefault="00FF094E" w:rsidP="00FF094E">
      <w:pPr>
        <w:tabs>
          <w:tab w:val="left" w:pos="1129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pacing w:val="-8"/>
          <w:sz w:val="24"/>
          <w:szCs w:val="24"/>
          <w:lang w:eastAsia="en-US"/>
        </w:rPr>
        <w:t>2)</w:t>
      </w:r>
      <w:r w:rsidRPr="00FF094E">
        <w:rPr>
          <w:rFonts w:ascii="Times New Roman" w:eastAsia="Arial" w:hAnsi="Times New Roman" w:cs="Times New Roman"/>
          <w:spacing w:val="-8"/>
          <w:sz w:val="24"/>
          <w:szCs w:val="24"/>
          <w:lang w:eastAsia="en-US"/>
        </w:rPr>
        <w:t>о моменте передачи древесины покупателю;</w:t>
      </w:r>
    </w:p>
    <w:p w:rsidR="00FF094E" w:rsidRPr="00FF094E" w:rsidRDefault="00FF094E" w:rsidP="00FF094E">
      <w:pPr>
        <w:tabs>
          <w:tab w:val="left" w:pos="1187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>3)</w:t>
      </w: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об обязанности покупателя древесины вывезти ее в течение 20 календарных дней со дня заключения договора;</w:t>
      </w:r>
    </w:p>
    <w:p w:rsidR="00FF094E" w:rsidRPr="00FF094E" w:rsidRDefault="00FF094E" w:rsidP="00FF094E">
      <w:pPr>
        <w:pStyle w:val="a6"/>
        <w:tabs>
          <w:tab w:val="left" w:pos="1333"/>
          <w:tab w:val="left" w:pos="1880"/>
          <w:tab w:val="left" w:pos="4115"/>
          <w:tab w:val="left" w:pos="5750"/>
          <w:tab w:val="left" w:pos="6251"/>
          <w:tab w:val="left" w:pos="7492"/>
          <w:tab w:val="left" w:pos="9044"/>
        </w:tabs>
        <w:ind w:left="0" w:firstLine="709"/>
        <w:contextualSpacing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pacing w:val="-5"/>
          <w:sz w:val="24"/>
          <w:szCs w:val="24"/>
        </w:rPr>
        <w:t>4)</w:t>
      </w:r>
      <w:r w:rsidRPr="00FF094E">
        <w:rPr>
          <w:rFonts w:ascii="Times New Roman" w:eastAsia="Arial" w:hAnsi="Times New Roman"/>
          <w:spacing w:val="-5"/>
          <w:sz w:val="24"/>
          <w:szCs w:val="24"/>
        </w:rPr>
        <w:t>об</w:t>
      </w:r>
      <w:r w:rsidRPr="00FF094E">
        <w:rPr>
          <w:rFonts w:ascii="Times New Roman" w:eastAsia="Arial" w:hAnsi="Times New Roman"/>
          <w:spacing w:val="-2"/>
          <w:sz w:val="24"/>
          <w:szCs w:val="24"/>
        </w:rPr>
        <w:t xml:space="preserve"> ответственности покупателя</w:t>
      </w:r>
      <w:r w:rsidRPr="00FF094E">
        <w:rPr>
          <w:rFonts w:ascii="Times New Roman" w:eastAsia="Arial" w:hAnsi="Times New Roman"/>
          <w:spacing w:val="-5"/>
          <w:sz w:val="24"/>
          <w:szCs w:val="24"/>
        </w:rPr>
        <w:t xml:space="preserve"> за</w:t>
      </w:r>
      <w:r w:rsidRPr="00FF094E"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proofErr w:type="spellStart"/>
      <w:r w:rsidRPr="00FF094E">
        <w:rPr>
          <w:rFonts w:ascii="Times New Roman" w:eastAsia="Arial" w:hAnsi="Times New Roman"/>
          <w:spacing w:val="-2"/>
          <w:sz w:val="24"/>
          <w:szCs w:val="24"/>
        </w:rPr>
        <w:t>невывоз</w:t>
      </w:r>
      <w:proofErr w:type="spellEnd"/>
      <w:r w:rsidRPr="00FF094E">
        <w:rPr>
          <w:rFonts w:ascii="Times New Roman" w:eastAsia="Arial" w:hAnsi="Times New Roman"/>
          <w:spacing w:val="-2"/>
          <w:sz w:val="24"/>
          <w:szCs w:val="24"/>
        </w:rPr>
        <w:t xml:space="preserve"> древесины</w:t>
      </w:r>
      <w:r w:rsidRPr="00FF094E">
        <w:rPr>
          <w:rFonts w:ascii="Times New Roman" w:eastAsia="Arial" w:hAnsi="Times New Roman"/>
          <w:spacing w:val="-10"/>
          <w:sz w:val="24"/>
          <w:szCs w:val="24"/>
        </w:rPr>
        <w:t xml:space="preserve"> в </w:t>
      </w:r>
      <w:r w:rsidRPr="00FF094E">
        <w:rPr>
          <w:rFonts w:ascii="Times New Roman" w:eastAsia="Arial" w:hAnsi="Times New Roman"/>
          <w:spacing w:val="-8"/>
          <w:sz w:val="24"/>
          <w:szCs w:val="24"/>
        </w:rPr>
        <w:t xml:space="preserve">установленные </w:t>
      </w:r>
      <w:r w:rsidRPr="00FF094E">
        <w:rPr>
          <w:rFonts w:ascii="Times New Roman" w:eastAsia="Arial" w:hAnsi="Times New Roman"/>
          <w:spacing w:val="-2"/>
          <w:sz w:val="24"/>
          <w:szCs w:val="24"/>
        </w:rPr>
        <w:t>сроки.</w:t>
      </w:r>
    </w:p>
    <w:p w:rsidR="00FF094E" w:rsidRPr="00FF094E" w:rsidRDefault="00FF094E" w:rsidP="00FF094E">
      <w:pPr>
        <w:tabs>
          <w:tab w:val="left" w:pos="1381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22. Древесина считается переданной продавцом и принятой покупателем с момента ее полной оплаты без оформления акта приема-передачи древесины.</w:t>
      </w:r>
    </w:p>
    <w:p w:rsidR="00FF094E" w:rsidRPr="00FF094E" w:rsidRDefault="00FF094E" w:rsidP="00FF094E">
      <w:pPr>
        <w:tabs>
          <w:tab w:val="left" w:pos="125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23. Взаимодействие продавца и пользователя земельного участка осуществляется посредством электронной почты, а в случае отсутствия технической возможности такой обмен осуществляется на бумажном носителе посредством почтовой связи.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 1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 Положению о порядке отчуждения древесины, полученной из срубленных, спиленных, срезанных стволов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деревьев</w:t>
      </w:r>
      <w:proofErr w:type="gram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,п</w:t>
      </w:r>
      <w:proofErr w:type="gram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роизрастающих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на земельных участках (их частях) или землях, находящихся в муниципальной собственности </w:t>
      </w:r>
      <w:proofErr w:type="spellStart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муниципального округа Костромской области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 на выкуп древесины / Отказ от выкупа древесины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(ненужное зачеркнуть)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В ________________________________________________________________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(указывается наименование функционального органа, уполномоченного в сфере управления и распоряжения муниципальным имуществом)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от _____________________________________________________________.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proofErr w:type="gramStart"/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(наименование юридического лица, фамилия, имя и отчество (при наличии)</w:t>
      </w:r>
      <w:proofErr w:type="gramEnd"/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физического лица)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ОГРН ___________________________________________________________.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(для юридического лица)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ИНН ____________________________________________________________.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(для физического лица)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 заявителя: __________________________________________________.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(местонахождение юридического лица; место регистрации физического лица)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Почтовый адрес и (или) адрес электронной почты для связи с заявителем: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Уведомляю о завершении рубки деревьев в границах земельного участка (его</w:t>
      </w:r>
      <w:proofErr w:type="gramEnd"/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части) с кадастровым номером ____________________, местоположение: Костромская область, ___________________________________________ и выражаю согласие на выкуп/ отказ от выкупа древесины.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(ненужное зачеркнуть)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Основание для осуществления рубки деревьев: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______________________________________________________________________.</w:t>
      </w:r>
      <w:r w:rsidRPr="00FF09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1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 завершения рубки деревьев: ___________________________________.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Местонахождение древесины: ______________________________________.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Порода древесины _______________, объем древесины ____________ куб. м.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(указывается объем спиленной древесины каждой породы)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Приложение: ___________________.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Заявитель: ______________________________________ ________________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(Ф. И. О. (- отчество при наличии), должность (подпись)</w:t>
      </w:r>
      <w:proofErr w:type="gramEnd"/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 юридического лица,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Ф. И. О. (- отчество при наличии) физического лица или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 представителя)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"__" __________ 20__ года.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</w:t>
      </w:r>
    </w:p>
    <w:p w:rsidR="00FF094E" w:rsidRPr="00FF094E" w:rsidRDefault="00FF094E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1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казывается наименование и реквизиты разрешения на рубку (обрезку) древесно-кустарниковой растительности и ликвидацию травяного покрова, выданного Пользователю земельного участка функциональным органом осуществляющим решение вопросов местного значения в сфере организации благоустройства территории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округа.</w:t>
      </w:r>
    </w:p>
    <w:p w:rsidR="00FF094E" w:rsidRPr="00FF094E" w:rsidRDefault="00ED7BC2" w:rsidP="00FF094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hape 1" o:spid="_x0000_s1036" style="position:absolute;left:0;text-align:left;margin-left:240.7pt;margin-top:20.2pt;width:147.8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000,1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" adj="0,,0" path="m,l99991,e" filled="f" strokeweight=".72pt">
            <v:stroke joinstyle="round"/>
            <v:formulas/>
            <v:path arrowok="t" o:extrusionok="f" o:connecttype="segments" textboxrect="0,0,100000,100000"/>
            <w10:wrap type="topAndBottom" anchorx="page"/>
          </v:shape>
        </w:pict>
      </w:r>
    </w:p>
    <w:p w:rsidR="00FF094E" w:rsidRPr="00FF094E" w:rsidRDefault="00FF094E" w:rsidP="00FF094E">
      <w:pPr>
        <w:tabs>
          <w:tab w:val="left" w:pos="1205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highlight w:val="yellow"/>
          <w:lang w:eastAsia="en-US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B42" w:rsidRPr="00FF094E" w:rsidRDefault="00714B42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5DF" w:rsidRPr="006925DF" w:rsidRDefault="006925DF" w:rsidP="006925DF">
      <w:pPr>
        <w:widowControl w:val="0"/>
        <w:tabs>
          <w:tab w:val="left" w:pos="576"/>
        </w:tabs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АДМИНИСТРАЦИЯ ШАРЬИНСКОГО МУНИЦИПАЛЬНОГО ОКРУГА КОСТРОМСКОЙ ОБЛАСТИ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:rsidR="006925DF" w:rsidRPr="006925DF" w:rsidRDefault="006925DF" w:rsidP="006925DF">
      <w:pPr>
        <w:widowControl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ПОСТАНОВЛЕНИЕ</w:t>
      </w:r>
    </w:p>
    <w:p w:rsidR="006925DF" w:rsidRPr="006925DF" w:rsidRDefault="006925DF" w:rsidP="006925DF">
      <w:pPr>
        <w:widowControl w:val="0"/>
        <w:tabs>
          <w:tab w:val="left" w:pos="576"/>
        </w:tabs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«15» июля 2026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 г. </w:t>
      </w:r>
      <w:r w:rsidRPr="006925DF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№ 362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/>
        </w:rPr>
      </w:pPr>
    </w:p>
    <w:p w:rsidR="006925DF" w:rsidRPr="006925DF" w:rsidRDefault="006925DF" w:rsidP="006925DF">
      <w:pPr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bookmarkStart w:id="1" w:name="sub_3"/>
      <w:r w:rsidRPr="006925D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О признании </w:t>
      </w:r>
      <w:proofErr w:type="gramStart"/>
      <w:r w:rsidRPr="006925D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утратившими</w:t>
      </w:r>
      <w:proofErr w:type="gramEnd"/>
      <w:r w:rsidRPr="006925D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силу отдельных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25D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постановлений администрации Одоевского сельского поселения</w:t>
      </w:r>
      <w:r w:rsidRPr="006925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6925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Костромской области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25DF" w:rsidRPr="006925DF" w:rsidRDefault="006925DF" w:rsidP="006925D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В целях поддержания в актуальном состоянии муниципальной базы нормативных правовых актов администрации </w:t>
      </w:r>
      <w:proofErr w:type="spellStart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муниципального округа, в связи с реорганизацией администрации Одоевского сельского поселения в форме присоединения к администрации </w:t>
      </w:r>
      <w:proofErr w:type="spellStart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муниципального района, руководствуясь статьями 29, 35 Устава муниципального образования </w:t>
      </w:r>
      <w:proofErr w:type="spellStart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муниципальный округ Костромской области, администрация </w:t>
      </w:r>
      <w:proofErr w:type="spellStart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муниципального округа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25DF" w:rsidRPr="006925DF" w:rsidRDefault="006925DF" w:rsidP="006925DF">
      <w:pPr>
        <w:widowControl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ПОСТАНОВЛЕТ: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/>
        </w:rPr>
      </w:pPr>
    </w:p>
    <w:p w:rsidR="006925DF" w:rsidRPr="006925DF" w:rsidRDefault="006925DF" w:rsidP="00692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25D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1.</w:t>
      </w:r>
      <w:r w:rsidRPr="006925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Признать утратившими силу постановления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sz w:val="24"/>
          <w:szCs w:val="24"/>
          <w:lang w:eastAsia="zh-CN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 Костромской области: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Lucida Sans Unicode" w:hAnsi="Times New Roman" w:cs="Times New Roman"/>
          <w:sz w:val="24"/>
          <w:szCs w:val="24"/>
          <w:lang w:eastAsia="zh-CN"/>
        </w:rPr>
        <w:t>-</w:t>
      </w:r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от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03.09.2019 № 31 «Об утверждении административного регламента «Выдача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разрешений на рубку (обрезку) зеленых древесно-кустарниковой растительности и ликвидацию травяного покрова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03.09.2019 № 32 «Об утверждении административного регламента предоставления администрацией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муниципальной услуги по выдаче справок по предметам ведения органов местного самоуправления»;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03.09.2019 № 34 «Об утверждении административного регламента предоставления администрацией Одоевского сельского поселения муниципальной услуги по предоставлению информации об объектах недвижимого имущества, находящихся в муниципальной собственности и предназначенных для сдачи в аренду»;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03.09.2019 № 35 «Об утверждении административного регламента предоставления администрацией Одоевского сельского поселения муниципальной услуги по предоставлению информации об очередности предоставления жилых помещений на условиях договора социального найма»;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29.11.2019 № 43 «Об утверждении порядка формирования перечня налоговых расходов и оценки налоговых расходов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06.12.2019 № 45 «О внесении изменений в приложение к постановлению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03.09.2019 года № 32 «Об утверждении административного регламента предоставления администрацией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муниципальной услуги по выдаче справок по предметам ведения органов местного самоуправления»;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16.12.2019 № 47 «О внесении изменений в приложение к постановлению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03.09.2019 № 35 «Об утверждении административного регламента предоставления администрацией Одоевского сельского поселения муниципальной услуги по предоставлению информации об очередности предоставления жилых помещений на условиях договора социального найма»;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16.12.2019 № 49 «О внесении изменений в постановление администрации Одоевского сельского поселения от 29.11.2019 года № 43 «Об утверждении порядка формирования перечня налоговых расходов и оценки налоговых расходов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20.12.2019 № 51 «О внесении изменений в приложение к постановлению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03.09.2019 года № 31 «Об утверждении административного регламента «выдача разрешений на рубку (обрезку) зеленых древесно-кустарниковой растительности и ликвидацию травяного покрова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20.12.2019 № 52 «О внесении изменений в приложение к постановлению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03.09.2019 года № 34 «Об утверждении административного регламента предоставления администрацией Одоевского сельского поселения муниципальной услуги по предоставлению информации об объектах недвижимого имущества, находящихся в муниципальной собственности и предназначенных для сдачи в аренду»;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25.12.2019 № 54 «О совете по развитию малого и среднего предпринимательства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25.12.2019 № 55 «Об утверждении положения о совете по поддержке благотворительной деятельности и добровольчества (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волонтерства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27.12.2019 № 57 «Об утверждении положения о комиссии по размещению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нестационарных торговых объектов на территории Одоевского сельского поселения»;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27.12.2019 № 58 «Об утверждении порядка размещения торговых нестационарных объектов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09.01.2020 № 1 «Об утверждении положения «Об организации и осуществлении первичного воинского учета граждан» на территории Одоевского сельского поселения»;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06.04.2020 № 13 «О внесении изменений в постановление администрации Одоевского сельского поселения от 03.09.2019 года № 31 «Об утверждении административного регламента «Выдача разрешений на рубку (обрезку) древесно-кустарниковой растительности и ликвидацию травяного покрова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14.08.2020 № 24 «Об определении мест выгула домашних животных на территории Одоевского сельского поселения»;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25.09.2020 № 28 «О рассмотрении вопросов правоприменительной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и её должностных лиц»;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14.12.2020 № 40 «Об утверждении муниципальной программы «развитие субъектов малого и среднего предпринимательства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2021-2023 годы»;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30.12.2020 № 43 «Об утверждении программы комплексного социально-экономического развития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на 2021-2025 гг.»;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19.01.2021 № 4 «О внесении изменений в постановление администрации Одоевского сельского поселения от 24.04.2017 № 19 «Об утверждении административного регламента предоставления администрацией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муниципальной услуги по выдаче разрешения на использование земель и земельных участков, находящихся в муниципальной собственности Одоевского сельского поселения без предоставления земельных участков и установления сервитута, в том числе в электронном виде»;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15.03.2021 № 7 «О введении временного ограничения движения транспортных средств по автомобильным дорогам общего пользования местного значения в границах Одоевского сельского поселения на 2021 год»;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19.03.2021 № 9 «Об обеспечении первичных мер пожарной безопасности на территории Одоевского сельского поселения на весенне-летний период 2021 года»;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12.04.2021 № 12 «О внесении изменений в постановление № 36 от 05.11.2013 года «Об утверждении положения о порядке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расходования средств резервного фонда администрации Одоевского сельского поселения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предупреждения и ликвидации чрезвычайных ситуаций»;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12.04.2021 № 13 «О внесении изменений в постановление администрации Одоевского сельского поселения от 29.06.2018 года № 24 «Об утверждении положения о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-частном партнерстве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12.04.2021 № 14 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а также некоммерческим организациям, не являющимся казенными учреждениями, в том числе предоставляемых на конкурсной основе из бюджета Одоевского сельского поселения на реализацию проектов»;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20.04.2021 № 18 «О внесении изменений в постановление администрации Одоевского сельского поселения от 16 ноября 2018 года № 37 «Об утверждении административного регламента исполнения муниципальной функции по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правил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благоустройства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22.04.2021 № 20 «Об утверждении порядка заключения специального инвестиционного контракта в муниципальном образовании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Одоевское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22.04.2021 № 21 «О внесении изменений в постановление администрации Одоевского сельского поселения от 24.04.2017 № 19 «Об утверждении административного регламента предоставления администрацией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муниципальной услуги по выдаче разрешения на использование земель и земельных участков, находящихся в муниципальной собственности Одоевского сельского поселения без предоставления земельных участков и установления сервитута, в том числе в электронном виде»;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30.04.2021 № 22 «О создании пунктов временного размещения населения, пострадавшего в чрезвычайных ситуациях»;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14.05.2021 № 23 «О внесении изменений в постановление администрации Одоевского сельского поселения от 08.08.2018 года № 27 «Об утверждении положения об инвестиционной деятельности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осуществляемой в форме капитальных вложений»;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04.08.2021 № 31 «О внесении изменений в постановление № 24 от 14.08.2020 года «Об определении мест выгула домашних животных на территории Одоевского сельского поселения»;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12.08.2021 № 32 «Об утверждении административного регламента предоставления администрацией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муниципальной услуги "прием, регистрация и рассмотрение уведомлений при проведении публичных мероприятий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31.08.2021 № 33 «О проведении осеннего месячника пожарной безопасности на территории Одоевского сельского поселения»;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07.12.2021 № 40 «Об утверждении перечней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порядка и сроков внесения изменений в перечень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10.01.2022 № 1 «Об утверждении положения «Об организации и осуществлении первичного воинского учета граждан на территории Одоевского сельского поселения»;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10.02.2022 № 6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«О порядке учета бюджетных и денежных обязательств получателей средств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 № 46 от 29.12.2018»;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25.02.2022 № 9 «Об утверждении положения о порядке и условиях заключения соглашений о защите и поощрении капиталовложений со стороны муниципального образования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Одоевское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28.03.2022 № 15 «О внесении изменений в постановление администрации Одоевского сельского поселения от 14.04.2016 года №14 «Об утверждении муниципальной программы Одоевского сельского поселения «Развитие транспортной инфраструктуры» на 2016-2025 годы»;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27.05.2022 № 24 «О внесении изменений в постановление администрации Одоевского сельского поселения от 25.12.2019 года № 54 «О совете по развитию малого и среднего предпринимательства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27.05.2022 № 25 «О внесении изменений в постановление администрации Одоевского сельского поселения от 21.03.2014 № 14 «Об утверждении порядка размещения сведений о доходах, расходах, об имуществе и обязательствах имущественного характера лиц, замещающих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должности муниципальной службы, и членов их семей на официальном сайте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и предоставления этих сведений средствам массовой информации для опубликования»;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10.06.2022 № 26 «Об утверждении муниципальной программы «развитие торговли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на 2022-2026 годы»;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18.07.2022 № 29 «Об утверждении положения о служебных командировках муниципальных служащих, работников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01.08.2022 № 30 «О внесении изменений в постановление администрации Одоевского сельского поселения от 29.06.2018 № 24 «Об утверждении положения о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-частном партнерстве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08.09.2022 № 32 «О внесении изменений в постановление от 05.11.2013 № 37 «О порядке создания, хранения, использования и восполнения резерва материальных ресурсов администрации Одоевского сельского поселения для ликвидации чрезвычайных ситуаций»;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08.09.2022 № 33 «Об утверждении положения об организации и ведении гражданской обороны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08.09.2022 № 34 «О создании и содержании в целях гражданской обороны запасов материально-технических, продовольственных, медицинских и иных средств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12.10.2022 № 37 «Об утверждении порядка привлечения остатков сре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к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азначейских счетов на единый счет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и их возврата на казначейские счета, с которых они были ранее перечислены»;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21.10.2022 № 38 «Об утверждении перечней муниципальных услуг и массовых социально значимых муниципальных услуг (сервисов), предоставляемых администрацией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27.10.2022 № 39 «О внесении изменений в постановление администрации Одоевского сельского поселения от 19.12.2016 № 58 «Об утверждении порядка участия в организации деятельности по сбору (в том числе раздельному сбору) и транспортированию твердых коммунальных отходов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11.11.2022 № 44 «Об официальном сайте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11.11.2022 № 45 «Об утверждении положения об официальном сайте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29.11.2022 № 50 «Об утверждении перечня мест, на которые запрещается возвращать животных без владельцев, и лиц, уполномоченных на принятие решений о возврате животных без владельцев на прежние места их обитания»;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29.12.2022 № 57 «Об утверждении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проведения оценки эффективности реализации муниципальных программ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Одоевском сельском поселении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20.01.2023 № 5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01.12.2014 № 35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 по договорам социального найма»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07.02.2023 № 7 «О внесении изменений в постановление администрации Одоевского сельского поселения от 14.04.2016 года №14 «Об утверждении муниципальной программы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Одоевского сельского поселения «развитие транспортной инфраструктуры» на 2016-2025 годы»;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09.02.2023 № 9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«О порядке учета бюджетных и денежных обязательств получателей средств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 № 46 от 29.12.2018»;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09.02.2023 № 10 «О порядке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санкционирования оплаты денежных обязательств получателей средств бюджета Одоевского сельского поселения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и администраторов источников финансирования дефицита бюджета»;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13.03.2023 № 12 «О порядке сбора средств самообложения граждан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на части территории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населенного пункта, входящего в состав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05.06.2023 № 23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«Об утверждении перечней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порядка и сроков внесения изменений в перечень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 от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07.12.2021 № 40»;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15.06.2023 № 24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нужд муниципального образования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Одоевское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17.07.2023 № 29 «Об организации сбора и определении места первичного сбора и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размещения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отработанных ртуть содержащих ламп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11.08.2023 № 30 «Об утверждении порядка принятия решений о признании безнадежной к взысканию задолженности по платежам в бюджет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главным администратором которых является администрация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12.12.2023 № 46 «Об утверждении порядка 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аэропортов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железнодорожных вокзалов, автовокзалов (автостанций), объектов культуры, медицинских организаций и других объектов, расположенных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19.01.2024 № 4 «Об утверждении программы «Реализация проектов развития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основанных на общественных инициативах в номинации «местные инициативы» на 2024 год»;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19.01.2024 № 5 «О внесении изменений в постановление от 09.02.2023 № 10 «О порядке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санкционирования оплаты денежных обязательств получателей средств бюджета Одоевского сельского поселения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и администраторов источников финансирования дефицита бюджета»;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19.01.2024 № 6 «О внесении изменений в постановление от 29.12.2018 № 46 «О порядке учета бюджетных и денежных обязательств получателей средств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13.05.2024 № 23 «О порядке разработки и утверждения бюджетного прогноза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на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долгосрочный период»;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30.09.2024 № 38 «Об утверждении положения о комиссии по соблюдению требований к служебному поведению муниципальных служащих Одоевского сельского поселения и урегулированию конфликта интересов»;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30.09.2024 № 39 «Об утверждении положения о комиссии по выявлению на территории Одоевского сельского поселения бесхозяйного недвижимого имущества»;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30.09.2024 № 40 «О внесении изменений в постановление администрации Одоевского сельского поселения от 19.12.2016 № 58 «Об утверждении порядка участия в организации деятельности по сбору (в том числе раздельному сбору) и транспортированию твердых коммунальных отходов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01.11.2024 № 42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11.08.2023 года № 30 «Об утверждении порядка принятия решений о признании безнадежной к взысканию задолженности по платежам в бюджет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главным администратором которых является администрация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01.11.2024 № 43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05.11.2013 года № 37 «О порядке создания, хранения, использования и восполнения резерва материальных ресурсов администрации Одоевского сельского поселения для ликвидации чрезвычайных ситуаций»;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20.12.2024 № 52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11.08.2023 года № 30 «Об утверждении порядка принятия решений о признании безнадежной к взысканию задолженности по платежам в бюджет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главным администратором которых является администрация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  <w:proofErr w:type="gram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09.01.2025 № 1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07.12.2021 № 40 «Об утверждении перечней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порядка и сроков внесения изменений в перечень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09.01.2025 № 2 «Об утверждении регламента реализации администрацией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полномочий администратора доходов бюджета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взысканию дебиторской задолженности по платежам в бюджет, пеням и штрафам по ним»;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28.01.2025 № 4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30.09.2024 № 38 «Об утверждении положения о комиссии по соблюдению требований к служебному поведению муниципальных служащих Одоевского сельского поселения и урегулированию конфликта интересов»;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28.01.2025 № 5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26.06.2012 № 21 «Об утверждении административного регламента «передача жилых помещений в собственность граждан в порядке приватизации»»;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28.04.2025 № 16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07.12.2021 </w:t>
      </w: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№ 40 «Об утверждении перечней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области, порядка и сроков внесения изменений в перечень главных администраторов доходов и источников финансирования дефицита бюджета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 28.04.2025 № 18 «О внесении изменений в постановление администрации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 от 17.07.2023 № 29 «Об организации сбора и определении места первичного сбора и </w:t>
      </w:r>
      <w:proofErr w:type="gram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размещения</w:t>
      </w:r>
      <w:proofErr w:type="gram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отработанных ртуть содержащих ламп на территории Одоевского сельского поселения </w:t>
      </w:r>
      <w:proofErr w:type="spellStart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Костромской области»;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5DF">
        <w:rPr>
          <w:rFonts w:ascii="Times New Roman" w:eastAsia="Times New Roman" w:hAnsi="Times New Roman" w:cs="Times New Roman"/>
          <w:color w:val="000000"/>
          <w:sz w:val="24"/>
          <w:szCs w:val="24"/>
        </w:rPr>
        <w:t>- от 28.08.2025 № 25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адреса».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2</w:t>
      </w:r>
      <w:r w:rsidRPr="006925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района».</w:t>
      </w: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1"/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25DF" w:rsidRPr="006925DF" w:rsidRDefault="006925DF" w:rsidP="006440A6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Глава </w:t>
      </w:r>
      <w:proofErr w:type="spellStart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Шарьинского</w:t>
      </w:r>
      <w:proofErr w:type="spellEnd"/>
    </w:p>
    <w:p w:rsidR="006925DF" w:rsidRPr="006925DF" w:rsidRDefault="006925DF" w:rsidP="006925DF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муниципального округа                                               Н.С. </w:t>
      </w:r>
      <w:proofErr w:type="spellStart"/>
      <w:r w:rsidRPr="006925DF">
        <w:rPr>
          <w:rFonts w:ascii="Times New Roman" w:eastAsia="Lucida Sans Unicode" w:hAnsi="Times New Roman" w:cs="Times New Roman"/>
          <w:sz w:val="24"/>
          <w:szCs w:val="24"/>
          <w:lang w:eastAsia="ar-SA"/>
        </w:rPr>
        <w:t>Глушаков</w:t>
      </w:r>
      <w:proofErr w:type="spellEnd"/>
    </w:p>
    <w:p w:rsidR="006925DF" w:rsidRPr="006925DF" w:rsidRDefault="006925DF" w:rsidP="006925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5DF" w:rsidRPr="006925DF" w:rsidRDefault="006925DF" w:rsidP="006925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5DF" w:rsidRDefault="006925DF" w:rsidP="006925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 xml:space="preserve">АДМИНИСТРАЦИЯ ШАРЬИНСКОГО </w:t>
      </w:r>
      <w:proofErr w:type="gramStart"/>
      <w:r w:rsidRPr="006407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МУНИЦИПАЛЬНОГО</w:t>
      </w:r>
      <w:proofErr w:type="gramEnd"/>
      <w:r w:rsidRPr="006407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 xml:space="preserve"> ОКРУГАА КОСТРОМСКОЙ ОБЛАСТИ</w:t>
      </w:r>
    </w:p>
    <w:p w:rsidR="00640749" w:rsidRPr="00640749" w:rsidRDefault="00640749" w:rsidP="00640749">
      <w:pPr>
        <w:widowControl w:val="0"/>
        <w:tabs>
          <w:tab w:val="left" w:pos="207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ПОСТАНОВЛЕНИЕ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«17» июля 2026 г.  № 367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26282F"/>
          <w:kern w:val="28"/>
          <w:sz w:val="24"/>
          <w:szCs w:val="24"/>
        </w:rPr>
      </w:pPr>
    </w:p>
    <w:p w:rsidR="00640749" w:rsidRPr="00962AED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2AED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Об утверждении Кодекса этики </w:t>
      </w:r>
      <w:r w:rsidRPr="00962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служебного поведения муниципальных служащих администрации </w:t>
      </w:r>
      <w:proofErr w:type="spellStart"/>
      <w:r w:rsidRPr="00962AED">
        <w:rPr>
          <w:rFonts w:ascii="Times New Roman" w:eastAsia="Times New Roman" w:hAnsi="Times New Roman" w:cs="Times New Roman"/>
          <w:b/>
          <w:bCs/>
          <w:sz w:val="24"/>
          <w:szCs w:val="24"/>
        </w:rPr>
        <w:t>Шарьинского</w:t>
      </w:r>
      <w:proofErr w:type="spellEnd"/>
      <w:r w:rsidRPr="00962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округа Костромской области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proofErr w:type="gramStart"/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В целях формирования и развития профессиональной культуры, обеспечения условий для добросовестного, честного и беспристрастного исполнения должностных обязанностей муниципальными служащими администрации </w:t>
      </w:r>
      <w:proofErr w:type="spellStart"/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Шарьинского</w:t>
      </w:r>
      <w:proofErr w:type="spellEnd"/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муниципального округа Костромской области, руководствуясь Федеральным законом от 25 декабря 2008 года </w:t>
      </w:r>
      <w:hyperlink r:id="rId31" w:tooltip="Федеральный закон от 25.12.2008 N 273-ФЗ (ред. от 30.10.2018) &quot;О противодействии коррупции&quot;{КонсультантПлюс}" w:history="1">
        <w:r w:rsidRPr="00640749">
          <w:rPr>
            <w:rFonts w:ascii="Times New Roman" w:eastAsia="Lucida Sans Unicode" w:hAnsi="Times New Roman" w:cs="Times New Roman"/>
            <w:kern w:val="1"/>
            <w:sz w:val="24"/>
            <w:szCs w:val="24"/>
            <w:lang w:eastAsia="ar-SA"/>
          </w:rPr>
          <w:t>N273-ФЗ</w:t>
        </w:r>
      </w:hyperlink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"О противодействии коррупции", Типовым </w:t>
      </w:r>
      <w:hyperlink r:id="rId32" w:tooltip="&quot;Типовой кодекс этики и служебного поведения государственных служащих Российской Федерации и муниципальных служащих&quot; (одобрен решением президиума Совета при Президенте РФ по противодействию коррупции от 23 декабря 2010 г. (протокол N 21)){КонсультантПлюс}" w:history="1">
        <w:r w:rsidRPr="00640749">
          <w:rPr>
            <w:rFonts w:ascii="Times New Roman" w:eastAsia="Lucida Sans Unicode" w:hAnsi="Times New Roman" w:cs="Times New Roman"/>
            <w:kern w:val="1"/>
            <w:sz w:val="24"/>
            <w:szCs w:val="24"/>
            <w:lang w:eastAsia="ar-SA"/>
          </w:rPr>
          <w:t>кодексом</w:t>
        </w:r>
      </w:hyperlink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</w:t>
      </w:r>
      <w:proofErr w:type="gramEnd"/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коррупции от 23 декабря 2010 года (протокол №21), руководствуясь статьями 29, 35 </w:t>
      </w:r>
      <w:r w:rsidRPr="0064074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ar-SA"/>
        </w:rPr>
        <w:t xml:space="preserve">Устава муниципального образования </w:t>
      </w:r>
      <w:proofErr w:type="spellStart"/>
      <w:r w:rsidRPr="0064074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ar-SA"/>
        </w:rPr>
        <w:t>Шарьинский</w:t>
      </w:r>
      <w:proofErr w:type="spellEnd"/>
      <w:r w:rsidRPr="0064074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ar-SA"/>
        </w:rPr>
        <w:t xml:space="preserve"> муниципальный округа Костромской области, администрация </w:t>
      </w:r>
      <w:proofErr w:type="spellStart"/>
      <w:r w:rsidRPr="0064074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ar-SA"/>
        </w:rPr>
        <w:t>Шарьинского</w:t>
      </w:r>
      <w:proofErr w:type="spellEnd"/>
      <w:r w:rsidRPr="0064074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ar-SA"/>
        </w:rPr>
        <w:t xml:space="preserve"> муниципального округа Костромской области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1. Утвердить прилагаемый </w:t>
      </w:r>
      <w:r w:rsidRPr="0064074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Кодекс этики </w:t>
      </w: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и служебного поведения муниципальных служащих администрации </w:t>
      </w:r>
      <w:proofErr w:type="spellStart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округа Костромской области (далее - Кодекс этики и служебного поведения).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Заведующему</w:t>
      </w:r>
      <w:proofErr w:type="gramEnd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организационного отдела администрации </w:t>
      </w:r>
      <w:proofErr w:type="spellStart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округа Костромской области ознакомить с </w:t>
      </w:r>
      <w:hyperlink w:anchor="sub_1000" w:history="1">
        <w:r w:rsidRPr="00640749">
          <w:rPr>
            <w:rFonts w:ascii="Times New Roman" w:eastAsia="Times New Roman" w:hAnsi="Times New Roman" w:cs="Times New Roman"/>
            <w:sz w:val="24"/>
            <w:szCs w:val="24"/>
          </w:rPr>
          <w:t>Кодексом</w:t>
        </w:r>
      </w:hyperlink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этики и служебного поведения муниципальных служащих администрации </w:t>
      </w:r>
      <w:proofErr w:type="spellStart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округа Костромской области под роспись.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Постановление администрации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от </w:t>
      </w: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1 марта 2011г. №71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Кодекса этики и служебного поведения муниципальных служащих» </w:t>
      </w:r>
      <w:r w:rsidRPr="0064074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признать утратившим силу.</w:t>
      </w:r>
    </w:p>
    <w:p w:rsidR="00640749" w:rsidRPr="00640749" w:rsidRDefault="00640749" w:rsidP="006407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4</w:t>
      </w:r>
      <w:r w:rsidRPr="0064074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. </w:t>
      </w:r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Настоящее постановление вступает в силу после его </w:t>
      </w:r>
      <w:hyperlink r:id="rId33" w:history="1">
        <w:r w:rsidRPr="00640749">
          <w:rPr>
            <w:rFonts w:ascii="Times New Roman" w:eastAsia="Lucida Sans Unicode" w:hAnsi="Times New Roman" w:cs="Times New Roman"/>
            <w:bCs/>
            <w:kern w:val="1"/>
            <w:sz w:val="24"/>
            <w:szCs w:val="24"/>
            <w:lang w:eastAsia="ar-SA"/>
          </w:rPr>
          <w:t>официального опубликования</w:t>
        </w:r>
      </w:hyperlink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в информационном бюллетене «Вестник </w:t>
      </w:r>
      <w:proofErr w:type="spellStart"/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Шарьинского</w:t>
      </w:r>
      <w:proofErr w:type="spellEnd"/>
      <w:r w:rsidRPr="00640749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района».</w:t>
      </w:r>
    </w:p>
    <w:p w:rsidR="00640749" w:rsidRPr="00640749" w:rsidRDefault="00640749" w:rsidP="00640749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</w:p>
    <w:p w:rsidR="00640749" w:rsidRPr="00640749" w:rsidRDefault="00640749" w:rsidP="00640749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Н.С.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Глушаков</w:t>
      </w:r>
      <w:bookmarkStart w:id="2" w:name="sub_1000"/>
      <w:proofErr w:type="spellEnd"/>
    </w:p>
    <w:p w:rsid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bookmarkEnd w:id="2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постановлению</w:t>
        </w:r>
      </w:hyperlink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округа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Костромской области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Cs/>
          <w:sz w:val="24"/>
          <w:szCs w:val="24"/>
        </w:rPr>
        <w:t>от «17» июля 2026 г. № 367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>Кодекс</w:t>
      </w:r>
    </w:p>
    <w:p w:rsidR="00640749" w:rsidRPr="00640749" w:rsidRDefault="00640749" w:rsidP="006407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этики и служебного поведения муниципальных служащих администрации </w:t>
      </w:r>
      <w:proofErr w:type="spellStart"/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округа Костромской области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  <w:bookmarkStart w:id="3" w:name="sub_1100"/>
      <w:r w:rsidRPr="0064074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t>I. Общие положения</w:t>
      </w:r>
    </w:p>
    <w:bookmarkEnd w:id="3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1101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Кодекс этики и служебного поведения разработан в соответствии с положениями </w:t>
      </w:r>
      <w:hyperlink r:id="rId34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Конституции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 </w:t>
      </w:r>
      <w:hyperlink r:id="rId35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Международного кодекса</w:t>
        </w:r>
      </w:hyperlink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поведения государственных должностных лиц (</w:t>
      </w:r>
      <w:hyperlink r:id="rId36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Резолюция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51/59 Генеральной Ассамблеи ООН от 12 декабря 1996 г.), Модельного кодекса поведения для государственных служащих (</w:t>
      </w:r>
      <w:hyperlink r:id="rId37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</w:t>
        </w:r>
      </w:hyperlink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к </w:t>
      </w:r>
      <w:hyperlink r:id="rId38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Рекомендации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Комитета министров Совета Европы от 11 мая 2000 г. NR (2000) 10 о кодексах поведения для государственных служащих), </w:t>
      </w:r>
      <w:hyperlink r:id="rId39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Модельного закона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"Об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N1910 от 26 марта 2002 г.), федеральных законов </w:t>
      </w:r>
      <w:hyperlink r:id="rId40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от 25 декабря 2008 г. N273-ФЗ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"О противодействии коррупции", </w:t>
      </w:r>
      <w:hyperlink r:id="rId41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от 27 мая 2003 г. N58-ФЗ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"О системе государственной службы Российской Федерации", </w:t>
      </w:r>
      <w:hyperlink r:id="rId42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от 2 марта 2007г.</w:t>
        </w:r>
        <w:proofErr w:type="gramEnd"/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N25-ФЗ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43" w:history="1">
        <w:r w:rsidRPr="0064074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Указа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 от 12 августа 2002г. N885 "Об утверждении общих принципов служебного поведения государственных служащих" и иных нормативных правовых актов Российской Федерации, а также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основан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102"/>
      <w:bookmarkEnd w:id="4"/>
      <w:r w:rsidRPr="00640749">
        <w:rPr>
          <w:rFonts w:ascii="Times New Roman" w:eastAsia="Times New Roman" w:hAnsi="Times New Roman" w:cs="Times New Roman"/>
          <w:sz w:val="24"/>
          <w:szCs w:val="24"/>
        </w:rPr>
        <w:t>2. Кодекс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этики и служебного поведения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администрации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(далее - муниципальные служащие) независимо от замещаемой ими должности.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1103"/>
      <w:bookmarkEnd w:id="5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3. Гражданин Российской Федерации, поступающий на муниципальную службу в администрацию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области, обязан ознакомиться с положениями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 и соблюдать их в процессе своей служебной деятельности.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1104"/>
      <w:bookmarkEnd w:id="6"/>
      <w:r w:rsidRPr="00640749">
        <w:rPr>
          <w:rFonts w:ascii="Times New Roman" w:eastAsia="Times New Roman" w:hAnsi="Times New Roman" w:cs="Times New Roman"/>
          <w:sz w:val="24"/>
          <w:szCs w:val="24"/>
        </w:rPr>
        <w:t>4. Каждый муниципальный служащий должен принимать все необходимые меры для соблюдения положений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этики и служебного поведения, а каждый гражданин Российской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Федерации вправе ожидать от муниципального служащего поведения в отношениях с ним в соответствии с положениями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105"/>
      <w:bookmarkEnd w:id="7"/>
      <w:r w:rsidRPr="00640749">
        <w:rPr>
          <w:rFonts w:ascii="Times New Roman" w:eastAsia="Times New Roman" w:hAnsi="Times New Roman" w:cs="Times New Roman"/>
          <w:sz w:val="24"/>
          <w:szCs w:val="24"/>
        </w:rPr>
        <w:t>5. Целью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106"/>
      <w:bookmarkEnd w:id="8"/>
      <w:r w:rsidRPr="00640749">
        <w:rPr>
          <w:rFonts w:ascii="Times New Roman" w:eastAsia="Times New Roman" w:hAnsi="Times New Roman" w:cs="Times New Roman"/>
          <w:sz w:val="24"/>
          <w:szCs w:val="24"/>
        </w:rPr>
        <w:t>6. Кодекс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 призван повысить эффективность выполнения муниципальными служащими своих должностных обязанностей.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107"/>
      <w:bookmarkEnd w:id="9"/>
      <w:r w:rsidRPr="00640749">
        <w:rPr>
          <w:rFonts w:ascii="Times New Roman" w:eastAsia="Times New Roman" w:hAnsi="Times New Roman" w:cs="Times New Roman"/>
          <w:sz w:val="24"/>
          <w:szCs w:val="24"/>
        </w:rPr>
        <w:t>7. Кодекс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108"/>
      <w:bookmarkEnd w:id="10"/>
      <w:r w:rsidRPr="00640749">
        <w:rPr>
          <w:rFonts w:ascii="Times New Roman" w:eastAsia="Times New Roman" w:hAnsi="Times New Roman" w:cs="Times New Roman"/>
          <w:sz w:val="24"/>
          <w:szCs w:val="24"/>
        </w:rPr>
        <w:t>8. Знание и соблюдение муниципальными служащими положений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 является одним из критериев оценки качества их профессиональной деятельности и служебного поведения.</w:t>
      </w:r>
    </w:p>
    <w:bookmarkEnd w:id="11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sub_1200"/>
      <w:r w:rsidRPr="00640749">
        <w:rPr>
          <w:rFonts w:ascii="Times New Roman" w:eastAsia="Times New Roman" w:hAnsi="Times New Roman" w:cs="Times New Roman"/>
          <w:b/>
          <w:bCs/>
          <w:sz w:val="24"/>
          <w:szCs w:val="24"/>
        </w:rPr>
        <w:t>II. Основные принципы и правила служебного поведения муниципальных служащих</w:t>
      </w:r>
    </w:p>
    <w:bookmarkEnd w:id="12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209"/>
      <w:r w:rsidRPr="00640749">
        <w:rPr>
          <w:rFonts w:ascii="Times New Roman" w:eastAsia="Times New Roman" w:hAnsi="Times New Roman" w:cs="Times New Roman"/>
          <w:sz w:val="24"/>
          <w:szCs w:val="24"/>
        </w:rPr>
        <w:t>9.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210"/>
      <w:bookmarkEnd w:id="13"/>
      <w:r w:rsidRPr="00640749">
        <w:rPr>
          <w:rFonts w:ascii="Times New Roman" w:eastAsia="Times New Roman" w:hAnsi="Times New Roman" w:cs="Times New Roman"/>
          <w:sz w:val="24"/>
          <w:szCs w:val="24"/>
        </w:rPr>
        <w:t>10. Муниципальные служащие, сознавая ответственность перед государством, обществом и гражданами, призваны: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01"/>
      <w:bookmarkEnd w:id="14"/>
      <w:r w:rsidRPr="00640749">
        <w:rPr>
          <w:rFonts w:ascii="Times New Roman" w:eastAsia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02"/>
      <w:bookmarkEnd w:id="15"/>
      <w:r w:rsidRPr="00640749">
        <w:rPr>
          <w:rFonts w:ascii="Times New Roman" w:eastAsia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самоуправления, так и муниципальных служащих;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03"/>
      <w:bookmarkEnd w:id="16"/>
      <w:r w:rsidRPr="00640749">
        <w:rPr>
          <w:rFonts w:ascii="Times New Roman" w:eastAsia="Times New Roman" w:hAnsi="Times New Roman" w:cs="Times New Roman"/>
          <w:sz w:val="24"/>
          <w:szCs w:val="24"/>
        </w:rPr>
        <w:t>в) осуществлять свою деятельность в пределах полномочий соответствующего органа местного самоуправления;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04"/>
      <w:bookmarkEnd w:id="17"/>
      <w:r w:rsidRPr="00640749">
        <w:rPr>
          <w:rFonts w:ascii="Times New Roman" w:eastAsia="Times New Roman" w:hAnsi="Times New Roman" w:cs="Times New Roman"/>
          <w:sz w:val="24"/>
          <w:szCs w:val="24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05"/>
      <w:bookmarkEnd w:id="18"/>
      <w:r w:rsidRPr="00640749">
        <w:rPr>
          <w:rFonts w:ascii="Times New Roman" w:eastAsia="Times New Roman" w:hAnsi="Times New Roman" w:cs="Times New Roman"/>
          <w:sz w:val="24"/>
          <w:szCs w:val="24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06"/>
      <w:bookmarkEnd w:id="19"/>
      <w:r w:rsidRPr="00640749">
        <w:rPr>
          <w:rFonts w:ascii="Times New Roman" w:eastAsia="Times New Roman" w:hAnsi="Times New Roman" w:cs="Times New Roman"/>
          <w:sz w:val="24"/>
          <w:szCs w:val="24"/>
        </w:rPr>
        <w:t>е) уведомлять представителя нанимателя (работодателя), органы прокуратуры,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07"/>
      <w:bookmarkEnd w:id="20"/>
      <w:r w:rsidRPr="00640749">
        <w:rPr>
          <w:rFonts w:ascii="Times New Roman" w:eastAsia="Times New Roman" w:hAnsi="Times New Roman" w:cs="Times New Roman"/>
          <w:sz w:val="24"/>
          <w:szCs w:val="24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108"/>
      <w:bookmarkEnd w:id="21"/>
      <w:r w:rsidRPr="00640749">
        <w:rPr>
          <w:rFonts w:ascii="Times New Roman" w:eastAsia="Times New Roman" w:hAnsi="Times New Roman" w:cs="Times New Roman"/>
          <w:sz w:val="24"/>
          <w:szCs w:val="24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sub_109"/>
      <w:bookmarkEnd w:id="22"/>
      <w:r w:rsidRPr="00640749">
        <w:rPr>
          <w:rFonts w:ascii="Times New Roman" w:eastAsia="Times New Roman" w:hAnsi="Times New Roman" w:cs="Times New Roman"/>
          <w:sz w:val="24"/>
          <w:szCs w:val="24"/>
        </w:rPr>
        <w:t>и) соблюдать нормы служебной, профессиональной этики и правила делового поведения;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110"/>
      <w:bookmarkEnd w:id="23"/>
      <w:r w:rsidRPr="00640749">
        <w:rPr>
          <w:rFonts w:ascii="Times New Roman" w:eastAsia="Times New Roman" w:hAnsi="Times New Roman" w:cs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sub_111"/>
      <w:bookmarkEnd w:id="24"/>
      <w:r w:rsidRPr="00640749">
        <w:rPr>
          <w:rFonts w:ascii="Times New Roman" w:eastAsia="Times New Roman" w:hAnsi="Times New Roman" w:cs="Times New Roman"/>
          <w:sz w:val="24"/>
          <w:szCs w:val="24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sub_112"/>
      <w:bookmarkEnd w:id="25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lastRenderedPageBreak/>
        <w:t>конфликтных ситуаций, способных нанести ущерб его репутации или авторитету органа местного самоуправления;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sub_113"/>
      <w:bookmarkEnd w:id="26"/>
      <w:r w:rsidRPr="00640749">
        <w:rPr>
          <w:rFonts w:ascii="Times New Roman" w:eastAsia="Times New Roman" w:hAnsi="Times New Roman" w:cs="Times New Roman"/>
          <w:sz w:val="24"/>
          <w:szCs w:val="24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sub_114"/>
      <w:bookmarkEnd w:id="27"/>
      <w:r w:rsidRPr="00640749">
        <w:rPr>
          <w:rFonts w:ascii="Times New Roman" w:eastAsia="Times New Roman" w:hAnsi="Times New Roman" w:cs="Times New Roman"/>
          <w:sz w:val="24"/>
          <w:szCs w:val="24"/>
        </w:rPr>
        <w:t>о)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sub_115"/>
      <w:bookmarkEnd w:id="28"/>
      <w:r w:rsidRPr="00640749">
        <w:rPr>
          <w:rFonts w:ascii="Times New Roman" w:eastAsia="Times New Roman" w:hAnsi="Times New Roman" w:cs="Times New Roman"/>
          <w:sz w:val="24"/>
          <w:szCs w:val="24"/>
        </w:rPr>
        <w:t>п)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муниципального служащего;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sub_116"/>
      <w:bookmarkEnd w:id="29"/>
      <w:r w:rsidRPr="00640749">
        <w:rPr>
          <w:rFonts w:ascii="Times New Roman" w:eastAsia="Times New Roman" w:hAnsi="Times New Roman" w:cs="Times New Roman"/>
          <w:sz w:val="24"/>
          <w:szCs w:val="24"/>
        </w:rPr>
        <w:t>р)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sub_117"/>
      <w:bookmarkEnd w:id="30"/>
      <w:r w:rsidRPr="00640749">
        <w:rPr>
          <w:rFonts w:ascii="Times New Roman" w:eastAsia="Times New Roman" w:hAnsi="Times New Roman" w:cs="Times New Roman"/>
          <w:sz w:val="24"/>
          <w:szCs w:val="24"/>
        </w:rPr>
        <w:t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sub_118"/>
      <w:bookmarkEnd w:id="31"/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объектов,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sub_119"/>
      <w:bookmarkEnd w:id="32"/>
      <w:r w:rsidRPr="00640749">
        <w:rPr>
          <w:rFonts w:ascii="Times New Roman" w:eastAsia="Times New Roman" w:hAnsi="Times New Roman" w:cs="Times New Roman"/>
          <w:sz w:val="24"/>
          <w:szCs w:val="24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sub_1211"/>
      <w:bookmarkEnd w:id="33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Муниципальные служащие обязаны соблюдать </w:t>
      </w:r>
      <w:hyperlink r:id="rId44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Конституцию</w:t>
        </w:r>
      </w:hyperlink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sub_1212"/>
      <w:bookmarkEnd w:id="34"/>
      <w:r w:rsidRPr="00640749">
        <w:rPr>
          <w:rFonts w:ascii="Times New Roman" w:eastAsia="Times New Roman" w:hAnsi="Times New Roman" w:cs="Times New Roman"/>
          <w:sz w:val="24"/>
          <w:szCs w:val="24"/>
        </w:rPr>
        <w:t>12.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sub_1213"/>
      <w:bookmarkEnd w:id="35"/>
      <w:r w:rsidRPr="00640749">
        <w:rPr>
          <w:rFonts w:ascii="Times New Roman" w:eastAsia="Times New Roman" w:hAnsi="Times New Roman" w:cs="Times New Roman"/>
          <w:sz w:val="24"/>
          <w:szCs w:val="24"/>
        </w:rPr>
        <w:t>13.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sub_1214"/>
      <w:bookmarkEnd w:id="36"/>
      <w:r w:rsidRPr="00640749">
        <w:rPr>
          <w:rFonts w:ascii="Times New Roman" w:eastAsia="Times New Roman" w:hAnsi="Times New Roman" w:cs="Times New Roman"/>
          <w:sz w:val="24"/>
          <w:szCs w:val="24"/>
        </w:rPr>
        <w:t>14.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bookmarkEnd w:id="37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sub_1215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15. 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</w:t>
      </w:r>
      <w:hyperlink r:id="rId45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законодательством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sub_1216"/>
      <w:bookmarkEnd w:id="38"/>
      <w:r w:rsidRPr="00640749">
        <w:rPr>
          <w:rFonts w:ascii="Times New Roman" w:eastAsia="Times New Roman" w:hAnsi="Times New Roman" w:cs="Times New Roman"/>
          <w:sz w:val="24"/>
          <w:szCs w:val="24"/>
        </w:rPr>
        <w:t>16.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bookmarkEnd w:id="39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sub_1217"/>
      <w:r w:rsidRPr="006407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17.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  <w:proofErr w:type="gramEnd"/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sub_1218"/>
      <w:bookmarkEnd w:id="40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18.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</w:t>
      </w:r>
      <w:hyperlink r:id="rId46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законодательством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sub_1219"/>
      <w:bookmarkEnd w:id="41"/>
      <w:r w:rsidRPr="00640749">
        <w:rPr>
          <w:rFonts w:ascii="Times New Roman" w:eastAsia="Times New Roman" w:hAnsi="Times New Roman" w:cs="Times New Roman"/>
          <w:sz w:val="24"/>
          <w:szCs w:val="24"/>
        </w:rPr>
        <w:t>19.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sub_1220"/>
      <w:bookmarkEnd w:id="42"/>
      <w:r w:rsidRPr="00640749">
        <w:rPr>
          <w:rFonts w:ascii="Times New Roman" w:eastAsia="Times New Roman" w:hAnsi="Times New Roman" w:cs="Times New Roman"/>
          <w:sz w:val="24"/>
          <w:szCs w:val="24"/>
        </w:rPr>
        <w:t>20.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либо его подразделении благоприятного для эффективной работы морально-психологического климата.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sub_1221"/>
      <w:bookmarkEnd w:id="43"/>
      <w:r w:rsidRPr="00640749">
        <w:rPr>
          <w:rFonts w:ascii="Times New Roman" w:eastAsia="Times New Roman" w:hAnsi="Times New Roman" w:cs="Times New Roman"/>
          <w:sz w:val="24"/>
          <w:szCs w:val="24"/>
        </w:rPr>
        <w:t>21.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sub_2211"/>
      <w:bookmarkEnd w:id="44"/>
      <w:r w:rsidRPr="00640749">
        <w:rPr>
          <w:rFonts w:ascii="Times New Roman" w:eastAsia="Times New Roman" w:hAnsi="Times New Roman" w:cs="Times New Roman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6" w:name="sub_2212"/>
      <w:bookmarkEnd w:id="45"/>
      <w:r w:rsidRPr="00640749">
        <w:rPr>
          <w:rFonts w:ascii="Times New Roman" w:eastAsia="Times New Roman" w:hAnsi="Times New Roman" w:cs="Times New Roman"/>
          <w:sz w:val="24"/>
          <w:szCs w:val="24"/>
        </w:rPr>
        <w:t>б) принимать меры по предупреждению коррупции;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7" w:name="sub_2213"/>
      <w:bookmarkEnd w:id="46"/>
      <w:r w:rsidRPr="00640749">
        <w:rPr>
          <w:rFonts w:ascii="Times New Roman" w:eastAsia="Times New Roman" w:hAnsi="Times New Roman" w:cs="Times New Roman"/>
          <w:sz w:val="24"/>
          <w:szCs w:val="24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8" w:name="sub_1222"/>
      <w:bookmarkEnd w:id="47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22.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</w:t>
      </w:r>
      <w:proofErr w:type="spellStart"/>
      <w:r w:rsidRPr="00640749">
        <w:rPr>
          <w:rFonts w:ascii="Times New Roman" w:eastAsia="Times New Roman" w:hAnsi="Times New Roman" w:cs="Times New Roman"/>
          <w:sz w:val="24"/>
          <w:szCs w:val="24"/>
        </w:rPr>
        <w:t>коррупционно</w:t>
      </w:r>
      <w:proofErr w:type="spell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sub_1223"/>
      <w:bookmarkEnd w:id="48"/>
      <w:r w:rsidRPr="00640749">
        <w:rPr>
          <w:rFonts w:ascii="Times New Roman" w:eastAsia="Times New Roman" w:hAnsi="Times New Roman" w:cs="Times New Roman"/>
          <w:sz w:val="24"/>
          <w:szCs w:val="24"/>
        </w:rPr>
        <w:t>23.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bookmarkEnd w:id="49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0" w:name="sub_1300"/>
      <w:r w:rsidRPr="00640749">
        <w:rPr>
          <w:rFonts w:ascii="Times New Roman" w:eastAsia="Times New Roman" w:hAnsi="Times New Roman" w:cs="Times New Roman"/>
          <w:b/>
          <w:bCs/>
          <w:sz w:val="24"/>
          <w:szCs w:val="24"/>
        </w:rPr>
        <w:t>III. Рекомендательные этические правила служебного поведения муниципальных служащих</w:t>
      </w:r>
    </w:p>
    <w:bookmarkEnd w:id="50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sub_1324"/>
      <w:r w:rsidRPr="00640749">
        <w:rPr>
          <w:rFonts w:ascii="Times New Roman" w:eastAsia="Times New Roman" w:hAnsi="Times New Roman" w:cs="Times New Roman"/>
          <w:sz w:val="24"/>
          <w:szCs w:val="24"/>
        </w:rPr>
        <w:t>24.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sub_1325"/>
      <w:bookmarkEnd w:id="51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25. В служебном поведении муниципальный служащий воздерживается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sub_2251"/>
      <w:bookmarkEnd w:id="52"/>
      <w:r w:rsidRPr="00640749">
        <w:rPr>
          <w:rFonts w:ascii="Times New Roman" w:eastAsia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sub_2252"/>
      <w:bookmarkEnd w:id="53"/>
      <w:r w:rsidRPr="00640749">
        <w:rPr>
          <w:rFonts w:ascii="Times New Roman" w:eastAsia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sub_2253"/>
      <w:bookmarkEnd w:id="54"/>
      <w:r w:rsidRPr="00640749">
        <w:rPr>
          <w:rFonts w:ascii="Times New Roman" w:eastAsia="Times New Roman" w:hAnsi="Times New Roman" w:cs="Times New Roman"/>
          <w:sz w:val="24"/>
          <w:szCs w:val="24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6" w:name="sub_2254"/>
      <w:bookmarkEnd w:id="55"/>
      <w:r w:rsidRPr="00640749">
        <w:rPr>
          <w:rFonts w:ascii="Times New Roman" w:eastAsia="Times New Roman" w:hAnsi="Times New Roman" w:cs="Times New Roman"/>
          <w:sz w:val="24"/>
          <w:szCs w:val="24"/>
        </w:rPr>
        <w:t>г) курения во время служебных совещаний, бесед, иного служебного общения с гражданами.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sub_1326"/>
      <w:bookmarkEnd w:id="56"/>
      <w:r w:rsidRPr="00640749">
        <w:rPr>
          <w:rFonts w:ascii="Times New Roman" w:eastAsia="Times New Roman" w:hAnsi="Times New Roman" w:cs="Times New Roman"/>
          <w:sz w:val="24"/>
          <w:szCs w:val="24"/>
        </w:rPr>
        <w:t>26.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bookmarkEnd w:id="57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sub_1327"/>
      <w:r w:rsidRPr="00640749">
        <w:rPr>
          <w:rFonts w:ascii="Times New Roman" w:eastAsia="Times New Roman" w:hAnsi="Times New Roman" w:cs="Times New Roman"/>
          <w:sz w:val="24"/>
          <w:szCs w:val="24"/>
        </w:rPr>
        <w:t>27.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bookmarkEnd w:id="58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9" w:name="sub_1400"/>
      <w:r w:rsidRPr="006407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Ответственность за нарушение положений </w:t>
      </w:r>
      <w:r w:rsidRPr="0064074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t>К</w:t>
      </w:r>
      <w:r w:rsidRPr="00640749">
        <w:rPr>
          <w:rFonts w:ascii="Times New Roman" w:eastAsia="Times New Roman" w:hAnsi="Times New Roman" w:cs="Times New Roman"/>
          <w:b/>
          <w:bCs/>
          <w:sz w:val="24"/>
          <w:szCs w:val="24"/>
        </w:rPr>
        <w:t>одекс</w:t>
      </w:r>
      <w:r w:rsidRPr="0064074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t>а</w:t>
      </w:r>
      <w:r w:rsidRPr="00640749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b/>
          <w:bCs/>
          <w:sz w:val="24"/>
          <w:szCs w:val="24"/>
        </w:rPr>
        <w:t>этики и служебного поведения</w:t>
      </w:r>
    </w:p>
    <w:bookmarkEnd w:id="59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sub_1428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Нарушение муниципальным служащим положений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этики и служебного поведения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образуемой в соответствии с </w:t>
      </w:r>
      <w:hyperlink r:id="rId47" w:history="1">
        <w:r w:rsidRPr="00640749">
          <w:rPr>
            <w:rFonts w:ascii="Times New Roman" w:eastAsia="Times New Roman" w:hAnsi="Times New Roman" w:cs="Times New Roman"/>
            <w:bCs/>
            <w:sz w:val="24"/>
            <w:szCs w:val="24"/>
          </w:rPr>
          <w:t>Указом</w:t>
        </w:r>
      </w:hyperlink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 от 1 июля 2010 г. N 821 "О комиссиях по соблюдению требований к служебному поведению федеральных государственных служащих и урегулированию конфликта интересов", а в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0749">
        <w:rPr>
          <w:rFonts w:ascii="Times New Roman" w:eastAsia="Times New Roman" w:hAnsi="Times New Roman" w:cs="Times New Roman"/>
          <w:sz w:val="24"/>
          <w:szCs w:val="24"/>
        </w:rPr>
        <w:t>случаях</w:t>
      </w:r>
      <w:proofErr w:type="gramEnd"/>
      <w:r w:rsidRPr="00640749">
        <w:rPr>
          <w:rFonts w:ascii="Times New Roman" w:eastAsia="Times New Roman" w:hAnsi="Times New Roman" w:cs="Times New Roman"/>
          <w:sz w:val="24"/>
          <w:szCs w:val="24"/>
        </w:rPr>
        <w:t>, предусмотренных федеральными законами, нарушение положений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 влечет применение к муниципальному служащему мер юридической ответственности.</w:t>
      </w:r>
    </w:p>
    <w:bookmarkEnd w:id="60"/>
    <w:p w:rsidR="00640749" w:rsidRPr="00640749" w:rsidRDefault="00640749" w:rsidP="00640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749">
        <w:rPr>
          <w:rFonts w:ascii="Times New Roman" w:eastAsia="Times New Roman" w:hAnsi="Times New Roman" w:cs="Times New Roman"/>
          <w:sz w:val="24"/>
          <w:szCs w:val="24"/>
        </w:rPr>
        <w:t>Соблюдение муниципальными служащими положений Кодекса</w:t>
      </w:r>
      <w:r w:rsidRPr="00640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749">
        <w:rPr>
          <w:rFonts w:ascii="Times New Roman" w:eastAsia="Times New Roman" w:hAnsi="Times New Roman" w:cs="Times New Roman"/>
          <w:sz w:val="24"/>
          <w:szCs w:val="24"/>
        </w:rPr>
        <w:t>этики и служебного поведения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925DF" w:rsidRDefault="006925DF" w:rsidP="006925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5DF" w:rsidRDefault="006925DF" w:rsidP="006925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ШАРЬИНСКОГО МУНИЦИПАЛЬНОГО ОКРУГА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КОСТРОМСКОЙ ОБЛАСТИ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tabs>
          <w:tab w:val="left" w:pos="2565"/>
          <w:tab w:val="center" w:pos="4729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«17» июля 2026 г. № 369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утверждении </w:t>
      </w:r>
      <w:proofErr w:type="gramStart"/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порядка составления проекта бюджета округа</w:t>
      </w:r>
      <w:proofErr w:type="gramEnd"/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очередной финансовый год и плановый период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целях обеспечения бюджетного процесса в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Шарьинском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муниципальном округе,</w:t>
      </w: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статьями 169 и 184 Бюджетного кодекса Российской Федерации, </w:t>
      </w: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решением Думы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от 30.09.2025 года № 22 «Об утверждении положения о бюджетном процессе в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Шарьинском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муниципальном округе  Костромской области», ст. ст. 29, 35 Устава муниципального образования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Шарьинский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муниципальный округ Костромской области, администрация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</w:t>
      </w:r>
      <w:proofErr w:type="gramEnd"/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ПОСТАНОВЛЯЕТ: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Утвердить прилагаемый порядок составления проекта бюджета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 на очередной финансовый год и плановый период (далее – Порядок).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2. 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Структурным подразделениям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округа, главным администраторам доходов бюджета округа, главным администраторам источников финансирования дефицита бюджета округа, главным распорядителям средств  бюджета округа – субъектам бюджетного планирования обеспечить представление документов и материалов, необходимых для составления проекта бюджета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на очередной финансовый год и плановый период, а также документов и материалов, представляемых одновременно с проектом решения о бюджете округа на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очередной финансовый год и плановый период при внесении его в Думу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округа, в соответствии с прилагаемым Порядком.  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Рекомендовать Управлению ФНС России по Костромской области  – главному администратору доходов до 10 сентября текущего финансового года представить в комитет по финансам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прогноз поступлений доходов на очередной финансовый год  и плановый период в  бюджет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по видам (подвидам) классификации доходов с обоснованиями, а также расчеты по видам (подвидам) классификации доходов бюджета округа в соответствии с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методикой прогнозирования поступлений доходов.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</w:t>
      </w: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Признать утратившим силу постановление администрации </w:t>
      </w:r>
      <w:proofErr w:type="spellStart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 от </w:t>
      </w: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08.07.2022 г. №271 </w:t>
      </w: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</w:t>
      </w: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Об утверждении порядка составления проекта районного бюджета на очередной финансовый год и плановый период</w:t>
      </w: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».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Настоящее постановление вступает в силу после  его официального опубликования в информационном бюллетене «Вестник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района» </w:t>
      </w: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округа                                                   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Н.С.Глушаков</w:t>
      </w:r>
      <w:proofErr w:type="spellEnd"/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094E" w:rsidRPr="00FF094E" w:rsidRDefault="00FF094E" w:rsidP="00FF094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</w:p>
    <w:p w:rsidR="00FF094E" w:rsidRPr="00FF094E" w:rsidRDefault="00FF094E" w:rsidP="00FF09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«17</w:t>
      </w: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2026 года N </w:t>
      </w:r>
      <w:r>
        <w:rPr>
          <w:rFonts w:ascii="Times New Roman" w:eastAsia="Times New Roman" w:hAnsi="Times New Roman" w:cs="Times New Roman"/>
          <w:sz w:val="24"/>
          <w:szCs w:val="24"/>
        </w:rPr>
        <w:t>369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:rsidR="00FF094E" w:rsidRPr="00FF094E" w:rsidRDefault="00FF094E" w:rsidP="00FF0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составления проекта бюджета </w:t>
      </w:r>
      <w:proofErr w:type="spellStart"/>
      <w:r w:rsidRPr="00FF094E">
        <w:rPr>
          <w:rFonts w:ascii="Times New Roman" w:eastAsia="Times New Roman" w:hAnsi="Times New Roman" w:cs="Times New Roman"/>
          <w:b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округа на очередной финансовый год и плановый период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разработан в соответствии со статьями 169 и 184 Бюджетного кодекса Российской Федерации и </w:t>
      </w: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решением Думы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от 30.09.2025 года № 22 «Об утверждении положения о бюджетном процессе в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Шарьинском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муниципальном округе  Костромской области» </w:t>
      </w:r>
      <w:r w:rsidRPr="00FF094E">
        <w:rPr>
          <w:rFonts w:ascii="Times New Roman" w:eastAsia="Times New Roman" w:hAnsi="Times New Roman" w:cs="Times New Roman"/>
          <w:sz w:val="24"/>
          <w:szCs w:val="24"/>
        </w:rPr>
        <w:t>и определяет правила составления проекта бюджета округа на очередной финансовый год и плановый период (далее–проект бюджета округа), а также регламентирует сроки представления в соответствии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с настоящим Порядком субъектами бюджетного планирования документов и материалов, необходимых для составления проекта бюджета округа, а также документов и материалов, представляемых одновременно с проектом решения о бюджете округа на очередной финансовый год и плановый период при внесении его в Думу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округа.</w:t>
      </w:r>
    </w:p>
    <w:p w:rsidR="00FF094E" w:rsidRPr="00FF094E" w:rsidRDefault="00FF094E" w:rsidP="00FF09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В целях настоящего Порядка под субъектами бюджетного планирования понимаются структурные подразделения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главные администраторы доходов бюджета округа, главные администраторы источников финансирования дефицита бюджета округа, главные распорядители средств бюджета округа.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3. Комитет по финансам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 (далее – комитет по финансам) организует составление и составляет проект бюджета округа, в том числе: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1) разрабатывает основные направления бюджетной и налоговой политики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очередной финансовый год и плановый период;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2) формирует на основании прогноза социально-экономического развития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очередной финансовый год и плановый период, предложений, расчетов и обоснований главных администраторов доходов бюджета округа и главных администраторов источников финансирования дефицита бюджета округа прогноз поступлений доходов бюджета округа и источников финансирования дефицита бюджета округа по кодам бюджетной классификации Российской Федерации, расчеты по статьям классификации доходов бюджета округа, реестр источников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доходов бюджета округа;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3) формирует расчеты расходов бюджета округа на очередной финансовый год и плановый период по разделам, подразделам, целевым статьям (муниципальным программам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 непрограммным направлениям деятельности), группам (группам и подгруппам) видов расходов классификации расходов бюджета и распределение бюджетных ассигнований в соответствии с ведомственной структурой расходов бюджета округа на очередной финансовый год и плановый период  по главным распорядителям бюджетных средств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, разделам, подразделам и целевым статьям (муниципальным программам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 непрограммным направлениям деятельности), группам (группам и подгруппам),  видов расходов классификации расходов бюджета;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4) формирует перечень публичных нормативных обязательств, подлежащих исполнению за счет средств бюджета округа;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5) осуществляет оценку ожидаемого исполнения бюджета округа на текущий финансовый год;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6) разрабатывает прогноз основных характеристик бюджета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очередной финансовый год и плановый период;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7) рассматривает и согласовывает проекты муниципальных программ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разработанные субъектами бюджетного планирования, являющихся ответственными исполнителями муниципальных программ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и их предложения по внесению изменений в утвержденные муниципальные программы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округа;</w:t>
      </w:r>
      <w:proofErr w:type="gramEnd"/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8) разрабатывает проекты программ муниципальных заимствований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проект программы муниципальных гарантий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прое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>кт стр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уктуры муниципального долга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по состоянию на 1 января, следующего за отчетным финансовым годом и каждым годом планового периода;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участвует совместно с субъектами бюджетного планирования в рассмотрении предложений о внесении изменений в решения Думы муниципального округа о налогах и сборах;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осуществляет оценку потерь бюджета муниципального округа от предоставления налоговых льгот в очередном финансовом году и плановом периоде;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11) рассчитывает верхний предел муниципального долга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1 января года, следующего за очередным финансовым годом и каждым годом планового периода;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12) составляет информацию о долговых обязательствах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муниципального округа, в том числе по муниципальным гарантиям;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13) устанавливает перечень и коды целевых статей расходов бюджета округа;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14) составляет перечень нормативных правовых актов (положений нормативных правовых актов) </w:t>
      </w:r>
      <w:proofErr w:type="spellStart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округа, действие которых подлежит приостановлению в связи с тем, что они не обеспечены источниками финансирования в очередном финансовом году и плановом периоде;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15) взаимодействует с субъектами бюджетного планирования по вопросам разработки и формирования документов и материалов, необходимых для составления проекта бюджета округа;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16) Составляет и предоставляет в администрацию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до 10 ноября текущего финансового года проект решения  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о бюджете округа  на очередной финансовый год и плановый период, а также документы и материалы, подлежащие представлению в Думу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одновременно с указанным проектом.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4. Комитет по экономике и прогнозированию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в целях составления проекта бюджета округа представляет в комитет по финансам: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1) до 01 сентября текущего финансового года перечень и объемы финансирования муниципальных программ (проектов муниципальных программ)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предлагаемых к финансированию в очередном финансовом году и плановом периоде;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2) до 21 сентября текущего финансового года: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- информацию об оценке эффективности реализации муниципальных программ;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- перечень объектов и объемы, финансирование которых в очередном финансовом году и плановом периоде предусматривается осуществлять за счет средств бюджета округа, областного и федерального бюджетов;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информацию о сокращении, начиная с очередного финансового года, бюджетных ассигнований на реализацию муниципальных программ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досрочном прекращении муниципальных программ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- показатели индекса-дефлятора цен на тепловую и электрическую энергию на очередной финансовый год и плановый период.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3) до 1 октября те</w:t>
      </w: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кущего финансового года: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предварительные итоги социально-экономического развития </w:t>
      </w:r>
      <w:proofErr w:type="spellStart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муниципального округа за истекший период текущего финансового года и ожидаемые итоги социально-экономического развития </w:t>
      </w:r>
      <w:proofErr w:type="spellStart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муниципального округа за текущий финансовый год;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прогноз социально-экономического развития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очередной финансовый год и плановый период;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- информацию о сокращении, начиная с очередного финансового года, бюджетных ассигнований на реализацию муниципальных  программ </w:t>
      </w:r>
      <w:proofErr w:type="spellStart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муниципального округа, досрочном прекращении муниципальных программ </w:t>
      </w:r>
      <w:proofErr w:type="spellStart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муниципального округа;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паспорта</w:t>
      </w: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муниципальных программ </w:t>
      </w:r>
      <w:proofErr w:type="spellStart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муниципального округа</w:t>
      </w:r>
      <w:r w:rsidRPr="00FF09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, предусмотренных к финансированию из бюджета округа в очередном финансовом году и плановом периоде (проекты изменений в указанные паспорта);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-другие показатели по запросам комитета по финансам.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5. Комитет по управлению муниципальным имуществом и земельными ресурсами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в целях составления проекта бюджета округа представляет в комитет по  финансам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t>до 21 сентября</w:t>
      </w: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текущего финансового года: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проект прогнозного плана приватизации муниципального  имущества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информацию о составе муниципального имущества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включенного в реестр муниципального имущества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округа.</w:t>
      </w:r>
    </w:p>
    <w:p w:rsidR="00FF094E" w:rsidRPr="00FF094E" w:rsidRDefault="00FF094E" w:rsidP="00FF094E">
      <w:pPr>
        <w:widowControl w:val="0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Комитет  ЖКХ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 </w:t>
      </w: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в целях составления проекта бюджета округа представляет в комитет по </w:t>
      </w: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финансам до  21 сентября </w:t>
      </w:r>
      <w:r w:rsidRPr="00FF09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текущего</w:t>
      </w: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года: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проект адресной инвестиционной программы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очередной финансовый  год и плановый период;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лимиты потребления топливно-энергетических ресурсов для учреждений муниципального округа, финансирование которых производится из бюджета муниципального округа, и для предприятий ЖКХ, осуществляющих деятельность на территории муниципального округа, а также расчеты по определению размера предоставления мер социальной поддержки населению муниципального округа на очередной финансовый год и плановый период.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7.Субъекты бюджетного планирования в целях составления проекта бюджета округа: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1) проводят мониторинг потребности в оказании муниципальными учреждениями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муниципальных услуг;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2) формируют проекты муниципальных заданий на оказание муниципальных услуг (выполнение работ) для муниципальных учреждений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3) осуществляют расчеты нормативных затрат для определения объема финансового обеспечения выполнения муниципального задания;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4) представляют в комитет по  финансам до 21 сентября текущего финансового года: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-прогноз поступлений налоговых и неналоговых доходов на очередной финансовый год и плановый период в бюджет округа по видам (подвидам) классификации доходов с обоснованиями, а также расчеты по видам (подвидам) классификации доходов бюджета округа в соответствии с методиками прогнозирования поступлений доходов;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предложения по формированию 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>источников финансирования дефицита бюджета округа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на очередной финансовый год и плановый период;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предложения по проекту основных направлений бюджетной и налоговой </w:t>
      </w: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на очередной финансовый год и плановый период;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>- сведения по безвозмездным поступлениям бюджета округа на очередной финансовый год и плановый период с расчетами и обоснованиями;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распределения бюджетных ассигнований по видам бюджетных ассигнований, по кодам расходов бюджетной классификации Российской Федерации, по муниципальным программам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 непрограммным направлениям деятельности с приложением необходимых расчетов, пояснений и обоснований в соответствии с Порядком планирования бюджетных ассигнований бюджета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 методики  планирования бюджетных ассигнований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утвержденных приказом комитета по финансам администрации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 от</w:t>
      </w:r>
      <w:proofErr w:type="gram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06.03.2026 года  №10 «Об утверждении Порядка планирования бюджетных ассигнований бюджета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 и методики  планирования бюджетных ассигнований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Костромской области, а также особенностями планирования бюджетных ассигнований в очередном финансовом году и плановом периоде»;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- предложения для включения в перечень нормативных правовых актов (положений нормативных правовых актов)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действие которых подлежит приостановлению в связи с тем, что они не обеспечены источниками финансирования в очередном финансовом году и  (или) плановом периоде.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8. Администрация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в целях составления проекта бюджета округа: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1) одобряет  прогноз социально-экономического развития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очередной финансовый год и плановый период, основные показатели которого используются для формирования проекта бюджета округа;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2) организует защиту бюджетных проектировок, представленных субъектами бюджетного планирования;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3) утверждает основные направления долговой политики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на очередной финансовый год и плановый период; 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одобряет проект решения 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о бюджете округа на очередной финансовый год и плановый период, а также документы и материалы, подлежащие внесению в Думу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одновременно с проектом решения;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5) предоставляет в Думу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не позднее  15 ноября текущего финансового года проект решения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о бюджете округа на очередной финансовый год и плановый период, а также документы и материалы, подлежащие представлению в Думу </w:t>
      </w:r>
      <w:proofErr w:type="spellStart"/>
      <w:r w:rsidRPr="00FF094E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FF09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округа  одновременно с указанным проектом решения.</w:t>
      </w: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FF094E" w:rsidRDefault="00FF094E" w:rsidP="00FF0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ED7BC2" w:rsidRDefault="00FF094E" w:rsidP="00ED7B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ШАРЬИНСКОГО МУНИЦИПАЛЬНОГО ОКРУГА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КОСТРОМСКОЙ ОБЛАСТИ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ПОСТАНОВЛЕНИЕ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«17»  июля 2026 г. </w:t>
      </w: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№ 370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ED7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округа Костромской области от 02.03.2026  г.  № 95 «Об образовании на территории </w:t>
      </w:r>
      <w:proofErr w:type="spellStart"/>
      <w:r w:rsidRPr="00ED7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округа Костромской области избирательных участков для проведения голосования и подсчета голосов избирателей»</w:t>
      </w:r>
    </w:p>
    <w:p w:rsidR="00ED7BC2" w:rsidRPr="00ED7BC2" w:rsidRDefault="00ED7BC2" w:rsidP="00ED7B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Федеральным законом от 12 июня 2002 года № 67-ФЗ «Об основных гарантиях избирательных прав и права на участие в референдуме граждан Российской Федерации», по согласованию с территориальной избирательной комиссией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области,  руководствуясь статьями 29, 35 </w:t>
      </w:r>
      <w:hyperlink r:id="rId48" w:tooltip="http://10.0.1.77:8080/content/act/e523343c-dff2-48bf-a5f8-ee70c8280d7d.doc" w:history="1">
        <w:r w:rsidRPr="00ED7BC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Устава</w:t>
        </w:r>
      </w:hyperlink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Шарьинский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округ, администрация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ED7BC2" w:rsidRPr="00ED7BC2" w:rsidRDefault="00ED7BC2" w:rsidP="00ED7B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Внести в постановление администрации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 от 02.03.2026  г.  № 95 «Об образовании на территории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 избирательных участков для проведения голосования и подсчета голосов избирателей» следующие изменения (в редакции  постановления администрации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от 15.06.2026 № 313):</w:t>
      </w:r>
    </w:p>
    <w:p w:rsidR="00ED7BC2" w:rsidRPr="00ED7BC2" w:rsidRDefault="00ED7BC2" w:rsidP="00ED7BC2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изложить  приложение  «Сведения об избирательных участках, образованных на территории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 для проведения голосования избирателей и подсчета голосов» в новой редакции (Приложение).</w:t>
      </w: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Признать утратившим силу постановление  администрации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от 15.06.2026 № 313 «О внесении изменений в постановление администрации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 от 02.03.2026  г.  № 95 «Об образовании на территории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 избирательных участков для проведения голосования и подсчета голосов избирателей».</w:t>
      </w: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управляющего делами главы администрации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Костромской области.</w:t>
      </w: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Настоящее постановление вступает в силу после его официального опубликования в информационном бюллетене «Вестник </w:t>
      </w: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 и подлежит опубликованию в газете «Ветлужский край».</w:t>
      </w: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Глава </w:t>
      </w:r>
      <w:proofErr w:type="spellStart"/>
      <w:r w:rsidRPr="00ED7BC2">
        <w:rPr>
          <w:rFonts w:ascii="Times New Roman" w:eastAsia="Times New Roman" w:hAnsi="Times New Roman" w:cs="Times New Roman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Н.С. </w:t>
      </w:r>
      <w:proofErr w:type="spellStart"/>
      <w:r w:rsidRPr="00ED7BC2">
        <w:rPr>
          <w:rFonts w:ascii="Times New Roman" w:eastAsia="Times New Roman" w:hAnsi="Times New Roman" w:cs="Times New Roman"/>
          <w:sz w:val="24"/>
          <w:szCs w:val="24"/>
        </w:rPr>
        <w:t>Глушаков</w:t>
      </w:r>
      <w:proofErr w:type="spellEnd"/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 Костромской области</w:t>
      </w:r>
    </w:p>
    <w:p w:rsidR="00ED7BC2" w:rsidRPr="00ED7BC2" w:rsidRDefault="00ED7BC2" w:rsidP="00ED7B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от «15» июня 2026 г. № 313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 Костромской области</w:t>
      </w:r>
    </w:p>
    <w:p w:rsidR="00ED7BC2" w:rsidRPr="00ED7BC2" w:rsidRDefault="00ED7BC2" w:rsidP="00ED7B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от «17»  июля 2026  г.  № 370</w:t>
      </w:r>
    </w:p>
    <w:p w:rsidR="00ED7BC2" w:rsidRPr="00ED7BC2" w:rsidRDefault="00ED7BC2" w:rsidP="00ED7BC2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«Согласовано»</w:t>
      </w:r>
    </w:p>
    <w:p w:rsidR="00ED7BC2" w:rsidRPr="00ED7BC2" w:rsidRDefault="00ED7BC2" w:rsidP="00ED7BC2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ТИК</w:t>
      </w:r>
    </w:p>
    <w:p w:rsidR="00ED7BC2" w:rsidRPr="00ED7BC2" w:rsidRDefault="00ED7BC2" w:rsidP="00ED7BC2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ED7BC2" w:rsidRPr="00ED7BC2" w:rsidRDefault="00ED7BC2" w:rsidP="00ED7BC2">
      <w:pPr>
        <w:shd w:val="clear" w:color="auto" w:fill="FFFFFF"/>
        <w:tabs>
          <w:tab w:val="left" w:pos="56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  Петрова И.Н.</w:t>
      </w:r>
    </w:p>
    <w:p w:rsidR="00ED7BC2" w:rsidRPr="00ED7BC2" w:rsidRDefault="00ED7BC2" w:rsidP="00ED7BC2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избирательных участках, образованных на территории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D7B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Шарьинского</w:t>
      </w:r>
      <w:proofErr w:type="spellEnd"/>
      <w:r w:rsidRPr="00ED7B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округа Костромской области</w:t>
      </w:r>
    </w:p>
    <w:p w:rsidR="00ED7BC2" w:rsidRPr="00ED7BC2" w:rsidRDefault="00ED7BC2" w:rsidP="00ED7BC2">
      <w:pPr>
        <w:tabs>
          <w:tab w:val="left" w:pos="566"/>
          <w:tab w:val="left" w:pos="566"/>
          <w:tab w:val="left" w:pos="56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7B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проведения голосования избирателей и подсчета голосов</w:t>
      </w:r>
    </w:p>
    <w:p w:rsidR="00ED7BC2" w:rsidRPr="00ED7BC2" w:rsidRDefault="00ED7BC2" w:rsidP="00ED7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227" w:type="dxa"/>
        <w:tblLayout w:type="fixed"/>
        <w:tblLook w:val="04A0" w:firstRow="1" w:lastRow="0" w:firstColumn="1" w:lastColumn="0" w:noHBand="0" w:noVBand="1"/>
      </w:tblPr>
      <w:tblGrid>
        <w:gridCol w:w="1134"/>
        <w:gridCol w:w="4374"/>
        <w:gridCol w:w="2712"/>
        <w:gridCol w:w="2007"/>
      </w:tblGrid>
      <w:tr w:rsidR="00ED7BC2" w:rsidRPr="00ED7BC2" w:rsidTr="00B441C4">
        <w:trPr>
          <w:trHeight w:val="213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7B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избирательного участка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Границы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избирательного участка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 участковой избирательной комиссии помещения для голосования</w:t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телефона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558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села: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Николо-Шанга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Головино, Матвеевское;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деревни: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Барановка, Большая Талица, Бородино,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Бычиха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Выползово,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Высоковка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Заболотье, Зебляки,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Смородинцы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Коневка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Коневка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Кузнечиха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Малая Талица,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Надежино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Павлово,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Решетиха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Робяши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Сафоново,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Середняя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Серегино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Филино,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Ширикалиха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Хмелевица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Головино, Королевка,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Нюрюг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поселки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Боровской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Луговой </w:t>
            </w:r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Николо-Шангская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А.А.Ковалева</w:t>
            </w:r>
            <w:proofErr w:type="spellEnd"/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иколо-Шанга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д.18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(49449) 2-14-42 </w:t>
            </w: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Большое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Вардугино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Дюково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Кораблиха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Косиха,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Коурчиха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Кривячка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Лысиха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Малое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Матвеевка,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Ново-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Шангское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Обуховица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Прудовка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Пятунино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Старо-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Шангское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кордон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Дюковское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Лесничество.</w:t>
            </w:r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МКУ «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Шангское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ривячка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ентральная,д.25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8-910-920-47-04</w:t>
            </w: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563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поселки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Зебляки, Соколовский;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Заболотье;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деревни: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Балаболиха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Горланиха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Заболотье, Заводь, Казанка,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Колобовка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Первая Культура, Вторая Культура,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Сабуриха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Сысоиха</w:t>
            </w:r>
            <w:proofErr w:type="spellEnd"/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Зебляковская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ебляки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остромская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д.31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8(49449) 3-11-19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BC2" w:rsidRPr="00ED7BC2" w:rsidTr="00B441C4">
        <w:trPr>
          <w:trHeight w:val="1729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поселок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Варакинский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Безнег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починок Кузнецово, Красный холм,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есничество</w:t>
            </w:r>
            <w:proofErr w:type="spellEnd"/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Шекшемская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общеобразовательная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с 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группой 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Варакинский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Варакинский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ентральная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д.1</w:t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sz w:val="24"/>
                <w:szCs w:val="24"/>
              </w:rPr>
              <w:t>8-915-920-39-38</w:t>
            </w: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поселок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Шекшема</w:t>
            </w:r>
            <w:proofErr w:type="spellEnd"/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Шекшемская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Шекшема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окзальная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д.48</w:t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sz w:val="24"/>
                <w:szCs w:val="24"/>
              </w:rPr>
              <w:t>8 (49449)3-24-29</w:t>
            </w: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Рождественское;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Аксеново,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Андрониха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Бодячиха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Быково,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Глушиха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Гольяниха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Ивановское,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Козиониха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Круглица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Кузино,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Марутино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Молошница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Нужна, Плосково, Пустошка,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Ракитиха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Столбецкое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Третьяково Хмелевка, 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Хреново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Якимиха</w:t>
            </w:r>
            <w:proofErr w:type="spellEnd"/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Ивановская средняя общеобразовательная школа,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ождественское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кольный,3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(49449)4-14-86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Берзиха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Алешиха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Иваньково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Рогачиха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Майтиха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Воробьиха,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Воеводиха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Гольяново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Кривцово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Серково,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Поляшово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Быниха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Бухалкино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Суриха</w:t>
            </w:r>
            <w:proofErr w:type="spellEnd"/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Ивановская средняя общеобразовательная школа,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ерзиха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ентральная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д.28-А</w:t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8-962-186-19-04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Печенкино;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Белышиха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Шубиха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Катунино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омухино,Быково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Лычиха,д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Мещериха</w:t>
            </w:r>
            <w:proofErr w:type="spellEnd"/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Ивановская средняя общеобразовательная школа 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Печенкино,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еченкино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д.5</w:t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8-910-921-19-30</w:t>
            </w: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Троицкое;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Аристиха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Быково, Красная горка, Курганы,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Завьялиха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Медведица,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Поверткино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Притыкино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Слепниха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Филатиха</w:t>
            </w:r>
            <w:proofErr w:type="spellEnd"/>
          </w:p>
        </w:tc>
        <w:tc>
          <w:tcPr>
            <w:tcW w:w="2712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Одоевская средняя общеобразовательная школа,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роицкое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ул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оветская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д.10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 (49449)4-64-17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574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Одоевское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Аристиха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Мундоро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Нежданово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Старково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Яковищево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Одоевская средняя общеобразовательная школа,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доевское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Советская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2007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(49449)4-51-84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BC2" w:rsidRPr="00ED7BC2" w:rsidTr="00B441C4">
        <w:trPr>
          <w:trHeight w:val="397"/>
        </w:trPr>
        <w:tc>
          <w:tcPr>
            <w:tcW w:w="1134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село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:К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деревни</w:t>
            </w: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Бердиха</w:t>
            </w:r>
            <w:proofErr w:type="spellEnd"/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Еремино,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Боярка, Конево, Медведица,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Подолиха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Рожиха</w:t>
            </w:r>
            <w:proofErr w:type="spellEnd"/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Здание дошкольной группы 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Коневская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онево</w:t>
            </w:r>
            <w:proofErr w:type="spellEnd"/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Школьная, д.12</w:t>
            </w:r>
          </w:p>
        </w:tc>
        <w:tc>
          <w:tcPr>
            <w:tcW w:w="2007" w:type="dxa"/>
            <w:tcBorders>
              <w:top w:val="non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8-910-660-42-76</w:t>
            </w:r>
          </w:p>
          <w:p w:rsidR="00ED7BC2" w:rsidRPr="00ED7BC2" w:rsidRDefault="00ED7BC2" w:rsidP="00ED7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7BC2" w:rsidRPr="00ED7BC2" w:rsidRDefault="00ED7BC2" w:rsidP="00ED7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4B42" w:rsidRPr="00ED7BC2" w:rsidRDefault="00714B42" w:rsidP="00ED7B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94E" w:rsidRPr="00ED7BC2" w:rsidRDefault="00FF094E" w:rsidP="00ED7B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1" w:name="_GoBack"/>
      <w:bookmarkEnd w:id="61"/>
    </w:p>
    <w:p w:rsidR="00FF094E" w:rsidRDefault="00FF094E" w:rsidP="0093318B">
      <w:pPr>
        <w:spacing w:after="3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F094E" w:rsidRPr="00714B42" w:rsidRDefault="00FF094E" w:rsidP="0093318B">
      <w:pPr>
        <w:spacing w:after="3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42F2F" w:rsidRPr="00C85573" w:rsidRDefault="00ED7BC2" w:rsidP="00C855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shape 4" o:spid="_x0000_s1028" type="#_x0000_m1037" style="position:absolute;left:0;text-align:left;margin-left:279pt;margin-top:3.8pt;width:201.9pt;height:132.8pt;z-index:-251657728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5056r,c,2282,2282,,5056,v,,,,,l94944,r,c97718,,100000,2282,100000,5056r,c100000,5056,100000,5056,100000,5056r,89888l100000,94944v,,,,,l100000,94944v,2774,-2282,5056,-5056,5056c94944,100000,94944,100000,94944,100000r-89888,l5056,100000c2282,100000,,97718,,94944v,,,,,xe" fillcolor="white" strokecolor="black">
            <v:stroke joinstyle="round"/>
            <v:formulas/>
            <v:path o:connecttype="segments" textboxrect="0,0,100000,100000"/>
            <v:textbox style="mso-next-textbox:#shape 4" inset="0,0,0,0">
              <w:txbxContent>
                <w:p w:rsidR="00962AED" w:rsidRDefault="00962AED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Учредители – Дума Шарьинского муниципального округа и администрация </w:t>
                  </w:r>
                </w:p>
                <w:p w:rsidR="00962AED" w:rsidRDefault="00962AED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Шарьинского муниципального </w:t>
                  </w:r>
                </w:p>
                <w:p w:rsidR="00962AED" w:rsidRDefault="00962AED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округа</w:t>
                  </w:r>
                </w:p>
                <w:p w:rsidR="00962AED" w:rsidRDefault="00962AED">
                  <w:pPr>
                    <w:pBdr>
                      <w:bottom w:val="single" w:sz="12" w:space="1" w:color="auto"/>
                    </w:pBdr>
                    <w:spacing w:after="120" w:line="240" w:lineRule="auto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Костромской области</w:t>
                  </w:r>
                </w:p>
                <w:p w:rsidR="00962AED" w:rsidRDefault="00962AED">
                  <w:pPr>
                    <w:rPr>
                      <w:rFonts w:ascii="Arial" w:hAnsi="Arial" w:cs="Arial"/>
                      <w:szCs w:val="40"/>
                    </w:rPr>
                  </w:pPr>
                </w:p>
                <w:p w:rsidR="00962AED" w:rsidRDefault="00962AED"/>
              </w:txbxContent>
            </v:textbox>
            <w10:wrap type="square"/>
          </v:shape>
        </w:pict>
      </w:r>
    </w:p>
    <w:p w:rsidR="00D42F2F" w:rsidRDefault="00ED7BC2" w:rsidP="004B2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shape 5" o:spid="_x0000_s1027" type="#_x0000_m1037" style="position:absolute;left:0;text-align:left;margin-left:41.2pt;margin-top:1.2pt;width:190.6pt;height:121.5pt;z-index:251659776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20005,r79995,l100000,100000,,100000,,20083xe" fillcolor="white" strokecolor="black">
            <v:stroke joinstyle="round"/>
            <v:formulas/>
            <v:path o:connecttype="segments" textboxrect="0,20004,100000,100000"/>
            <v:textbox style="mso-next-textbox:#shape 5" inset="0,0,0,0">
              <w:txbxContent>
                <w:p w:rsidR="00962AED" w:rsidRDefault="00962AED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Адрес для корреспонденции: </w:t>
                  </w:r>
                </w:p>
                <w:p w:rsidR="00962AED" w:rsidRDefault="00962AED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962AED" w:rsidRDefault="00962AED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157500, Костромская область, г. Шарья, ул. Октябрьская, 21 </w:t>
                  </w:r>
                </w:p>
                <w:p w:rsidR="00962AED" w:rsidRDefault="00962AED">
                  <w:pPr>
                    <w:rPr>
                      <w:rFonts w:ascii="Arial" w:hAnsi="Arial" w:cs="Arial"/>
                      <w:b/>
                    </w:rPr>
                  </w:pPr>
                </w:p>
                <w:p w:rsidR="00962AED" w:rsidRDefault="00962AED">
                  <w:pPr>
                    <w:rPr>
                      <w:rFonts w:ascii="Arial" w:hAnsi="Arial" w:cs="Arial"/>
                      <w:b/>
                    </w:rPr>
                  </w:pPr>
                </w:p>
                <w:p w:rsidR="00962AED" w:rsidRDefault="00962AED">
                  <w:pPr>
                    <w:rPr>
                      <w:rFonts w:ascii="Arial" w:hAnsi="Arial" w:cs="Arial"/>
                      <w:b/>
                    </w:rPr>
                  </w:pPr>
                </w:p>
                <w:p w:rsidR="00962AED" w:rsidRDefault="00962AED">
                  <w:pPr>
                    <w:rPr>
                      <w:rFonts w:ascii="Arial" w:hAnsi="Arial" w:cs="Arial"/>
                      <w:b/>
                      <w:spacing w:val="-12"/>
                    </w:rPr>
                  </w:pPr>
                  <w:r>
                    <w:rPr>
                      <w:rFonts w:ascii="Arial" w:hAnsi="Arial" w:cs="Arial"/>
                      <w:b/>
                    </w:rPr>
                    <w:t>Телефон  5-77-75</w:t>
                  </w:r>
                </w:p>
                <w:p w:rsidR="00962AED" w:rsidRDefault="00962AED">
                  <w:pPr>
                    <w:rPr>
                      <w:rFonts w:ascii="Arial" w:hAnsi="Arial" w:cs="Arial"/>
                      <w:b/>
                    </w:rPr>
                  </w:pPr>
                </w:p>
                <w:p w:rsidR="00962AED" w:rsidRDefault="00962AED"/>
              </w:txbxContent>
            </v:textbox>
          </v:shape>
        </w:pict>
      </w:r>
    </w:p>
    <w:p w:rsidR="00D42F2F" w:rsidRDefault="00D42F2F" w:rsidP="004B2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eastAsia="Times New Roman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eastAsia="Times New Roman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ED7BC2" w:rsidP="004B2217">
      <w:pPr>
        <w:tabs>
          <w:tab w:val="left" w:pos="717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r>
        <w:rPr>
          <w:rFonts w:ascii="Times New Roman" w:eastAsia="Times New Roman" w:hAnsi="Times New Roman" w:cs="Times New Roman"/>
        </w:rPr>
        <w:pict>
          <v:shape id="shape 6" o:spid="_x0000_s1026" type="#_x0000_m1037" style="position:absolute;left:0;text-align:left;margin-left:278.8pt;margin-top:2pt;width:191.2pt;height:106.4pt;z-index:25166080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16088,r,c16088,,16088,,16088,,7262,,,22571,,50000r,c,50000,,50000,,50000v,27429,7262,50000,16088,50000l83912,100000r,c83912,100000,83912,100000,83912,100000v8826,,16088,-22571,16088,-50000l100000,50000c100000,22571,92738,,83912,xe" fillcolor="white" strokecolor="#666" strokeweight="1pt">
            <v:stroke joinstyle="round"/>
            <v:formulas/>
            <v:path o:connecttype="segments" textboxrect="4712,14643,95287,85356"/>
            <v:textbox style="mso-next-textbox:#shape 6" inset="0,0,0,0">
              <w:txbxContent>
                <w:p w:rsidR="00962AED" w:rsidRDefault="00962AED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https://sharyinskiy.kostroma.gov.ru/administratsiya/smi.php</w:t>
                  </w:r>
                </w:p>
                <w:p w:rsidR="00962AED" w:rsidRDefault="00962AED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 xml:space="preserve">E-mail: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sharya@kostroma.gov.ru</w:t>
                  </w:r>
                </w:p>
                <w:p w:rsidR="00962AED" w:rsidRDefault="00962AED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u w:val="single"/>
                      <w:lang w:val="en-US"/>
                    </w:rPr>
                  </w:pPr>
                </w:p>
                <w:p w:rsidR="00962AED" w:rsidRDefault="00962AED">
                  <w:pPr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xbxContent>
            </v:textbox>
          </v:shape>
        </w:pict>
      </w:r>
      <w:r w:rsidR="00361712">
        <w:rPr>
          <w:rFonts w:ascii="Arial" w:eastAsia="Times New Roman" w:hAnsi="Arial" w:cs="Arial"/>
          <w:b/>
        </w:rPr>
        <w:t xml:space="preserve">Тираж не менее 30 экземпляров. </w:t>
      </w:r>
      <w:r w:rsidR="00361712">
        <w:rPr>
          <w:rFonts w:ascii="Arial" w:eastAsia="Times New Roman" w:hAnsi="Arial" w:cs="Arial"/>
          <w:b/>
        </w:rPr>
        <w:tab/>
      </w:r>
    </w:p>
    <w:p w:rsidR="00D42F2F" w:rsidRDefault="00361712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Редактор: Смирнова Н.В.</w:t>
      </w: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sectPr w:rsidR="00025AFF" w:rsidSect="006925DF">
      <w:footerReference w:type="default" r:id="rId49"/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ED" w:rsidRDefault="00962AED">
      <w:pPr>
        <w:spacing w:after="0" w:line="240" w:lineRule="auto"/>
      </w:pPr>
      <w:r>
        <w:separator/>
      </w:r>
    </w:p>
  </w:endnote>
  <w:endnote w:type="continuationSeparator" w:id="0">
    <w:p w:rsidR="00962AED" w:rsidRDefault="0096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sburgCTT">
    <w:altName w:val="Times New Roman"/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ultan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 Souvenir">
    <w:charset w:val="00"/>
    <w:family w:val="auto"/>
    <w:pitch w:val="default"/>
  </w:font>
  <w:font w:name="Andale Sans UI">
    <w:charset w:val="00"/>
    <w:family w:val="auto"/>
    <w:pitch w:val="default"/>
  </w:font>
  <w:font w:name="TT81C6o00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1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Grande CY">
    <w:charset w:val="00"/>
    <w:family w:val="auto"/>
    <w:pitch w:val="default"/>
  </w:font>
  <w:font w:name="SimSun, 'Arial Unicode MS'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AED" w:rsidRDefault="00962AED">
    <w:pPr>
      <w:spacing w:line="10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ED" w:rsidRDefault="00962AED">
      <w:pPr>
        <w:spacing w:after="0" w:line="240" w:lineRule="auto"/>
      </w:pPr>
      <w:r>
        <w:separator/>
      </w:r>
    </w:p>
  </w:footnote>
  <w:footnote w:type="continuationSeparator" w:id="0">
    <w:p w:rsidR="00962AED" w:rsidRDefault="00962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1">
    <w:nsid w:val="00000004"/>
    <w:multiLevelType w:val="multilevel"/>
    <w:tmpl w:val="F9BAE0CA"/>
    <w:lvl w:ilvl="0">
      <w:start w:val="1"/>
      <w:numFmt w:val="none"/>
      <w:suff w:val="nothing"/>
      <w:lvlText w:val=""/>
      <w:lvlJc w:val="left"/>
      <w:pPr>
        <w:tabs>
          <w:tab w:val="num" w:pos="2124"/>
        </w:tabs>
        <w:ind w:left="255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24"/>
        </w:tabs>
        <w:ind w:left="270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24"/>
        </w:tabs>
        <w:ind w:left="284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124"/>
        </w:tabs>
        <w:ind w:left="298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124"/>
        </w:tabs>
        <w:ind w:left="313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124"/>
        </w:tabs>
        <w:ind w:left="327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24"/>
        </w:tabs>
        <w:ind w:left="34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24"/>
        </w:tabs>
        <w:ind w:left="35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124"/>
        </w:tabs>
        <w:ind w:left="3708" w:hanging="1584"/>
      </w:pPr>
    </w:lvl>
  </w:abstractNum>
  <w:abstractNum w:abstractNumId="2">
    <w:nsid w:val="03295B2A"/>
    <w:multiLevelType w:val="multilevel"/>
    <w:tmpl w:val="2D78E39A"/>
    <w:lvl w:ilvl="0">
      <w:start w:val="9"/>
      <w:numFmt w:val="decimalZero"/>
      <w:lvlText w:val="%1.0"/>
      <w:lvlJc w:val="left"/>
      <w:pPr>
        <w:ind w:left="540" w:hanging="540"/>
      </w:pPr>
      <w:rPr>
        <w:rFonts w:hint="default"/>
        <w:b/>
        <w:color w:val="000000"/>
        <w:sz w:val="22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color w:val="000000"/>
        <w:sz w:val="22"/>
      </w:rPr>
    </w:lvl>
  </w:abstractNum>
  <w:abstractNum w:abstractNumId="3">
    <w:nsid w:val="03614B78"/>
    <w:multiLevelType w:val="hybridMultilevel"/>
    <w:tmpl w:val="E3ACB862"/>
    <w:lvl w:ilvl="0" w:tplc="21F88C92">
      <w:start w:val="1"/>
      <w:numFmt w:val="decimal"/>
      <w:lvlText w:val="%1)"/>
      <w:lvlJc w:val="left"/>
    </w:lvl>
    <w:lvl w:ilvl="1" w:tplc="22F43222">
      <w:start w:val="1"/>
      <w:numFmt w:val="lowerLetter"/>
      <w:lvlText w:val="%2."/>
      <w:lvlJc w:val="left"/>
      <w:pPr>
        <w:ind w:left="1440" w:hanging="360"/>
      </w:pPr>
    </w:lvl>
    <w:lvl w:ilvl="2" w:tplc="95A08BFC">
      <w:start w:val="1"/>
      <w:numFmt w:val="lowerRoman"/>
      <w:lvlText w:val="%3."/>
      <w:lvlJc w:val="right"/>
      <w:pPr>
        <w:ind w:left="2160" w:hanging="180"/>
      </w:pPr>
    </w:lvl>
    <w:lvl w:ilvl="3" w:tplc="E5EC3D30">
      <w:start w:val="1"/>
      <w:numFmt w:val="decimal"/>
      <w:lvlText w:val="%4."/>
      <w:lvlJc w:val="left"/>
      <w:pPr>
        <w:ind w:left="2880" w:hanging="360"/>
      </w:pPr>
    </w:lvl>
    <w:lvl w:ilvl="4" w:tplc="E9723F88">
      <w:start w:val="1"/>
      <w:numFmt w:val="lowerLetter"/>
      <w:lvlText w:val="%5."/>
      <w:lvlJc w:val="left"/>
      <w:pPr>
        <w:ind w:left="3600" w:hanging="360"/>
      </w:pPr>
    </w:lvl>
    <w:lvl w:ilvl="5" w:tplc="A1861F8C">
      <w:start w:val="1"/>
      <w:numFmt w:val="lowerRoman"/>
      <w:lvlText w:val="%6."/>
      <w:lvlJc w:val="right"/>
      <w:pPr>
        <w:ind w:left="4320" w:hanging="180"/>
      </w:pPr>
    </w:lvl>
    <w:lvl w:ilvl="6" w:tplc="C20AAE50">
      <w:start w:val="1"/>
      <w:numFmt w:val="decimal"/>
      <w:lvlText w:val="%7."/>
      <w:lvlJc w:val="left"/>
      <w:pPr>
        <w:ind w:left="5040" w:hanging="360"/>
      </w:pPr>
    </w:lvl>
    <w:lvl w:ilvl="7" w:tplc="AF9A1C82">
      <w:start w:val="1"/>
      <w:numFmt w:val="lowerLetter"/>
      <w:lvlText w:val="%8."/>
      <w:lvlJc w:val="left"/>
      <w:pPr>
        <w:ind w:left="5760" w:hanging="360"/>
      </w:pPr>
    </w:lvl>
    <w:lvl w:ilvl="8" w:tplc="E5E05B1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06259"/>
    <w:multiLevelType w:val="hybridMultilevel"/>
    <w:tmpl w:val="9BD0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B2384"/>
    <w:multiLevelType w:val="hybridMultilevel"/>
    <w:tmpl w:val="90163BA8"/>
    <w:lvl w:ilvl="0" w:tplc="17BE1F16">
      <w:start w:val="1"/>
      <w:numFmt w:val="decimal"/>
      <w:lvlText w:val="%1)"/>
      <w:lvlJc w:val="left"/>
    </w:lvl>
    <w:lvl w:ilvl="1" w:tplc="ED36D902">
      <w:start w:val="1"/>
      <w:numFmt w:val="lowerLetter"/>
      <w:lvlText w:val="%2."/>
      <w:lvlJc w:val="left"/>
      <w:pPr>
        <w:ind w:left="1440" w:hanging="360"/>
      </w:pPr>
    </w:lvl>
    <w:lvl w:ilvl="2" w:tplc="E25C7C2E">
      <w:start w:val="1"/>
      <w:numFmt w:val="lowerRoman"/>
      <w:lvlText w:val="%3."/>
      <w:lvlJc w:val="right"/>
      <w:pPr>
        <w:ind w:left="2160" w:hanging="180"/>
      </w:pPr>
    </w:lvl>
    <w:lvl w:ilvl="3" w:tplc="509CE472">
      <w:start w:val="1"/>
      <w:numFmt w:val="decimal"/>
      <w:lvlText w:val="%4."/>
      <w:lvlJc w:val="left"/>
      <w:pPr>
        <w:ind w:left="2880" w:hanging="360"/>
      </w:pPr>
    </w:lvl>
    <w:lvl w:ilvl="4" w:tplc="9E22F826">
      <w:start w:val="1"/>
      <w:numFmt w:val="lowerLetter"/>
      <w:lvlText w:val="%5."/>
      <w:lvlJc w:val="left"/>
      <w:pPr>
        <w:ind w:left="3600" w:hanging="360"/>
      </w:pPr>
    </w:lvl>
    <w:lvl w:ilvl="5" w:tplc="56EAB770">
      <w:start w:val="1"/>
      <w:numFmt w:val="lowerRoman"/>
      <w:lvlText w:val="%6."/>
      <w:lvlJc w:val="right"/>
      <w:pPr>
        <w:ind w:left="4320" w:hanging="180"/>
      </w:pPr>
    </w:lvl>
    <w:lvl w:ilvl="6" w:tplc="E8B2B17A">
      <w:start w:val="1"/>
      <w:numFmt w:val="decimal"/>
      <w:lvlText w:val="%7."/>
      <w:lvlJc w:val="left"/>
      <w:pPr>
        <w:ind w:left="5040" w:hanging="360"/>
      </w:pPr>
    </w:lvl>
    <w:lvl w:ilvl="7" w:tplc="3CCCDF0A">
      <w:start w:val="1"/>
      <w:numFmt w:val="lowerLetter"/>
      <w:lvlText w:val="%8."/>
      <w:lvlJc w:val="left"/>
      <w:pPr>
        <w:ind w:left="5760" w:hanging="360"/>
      </w:pPr>
    </w:lvl>
    <w:lvl w:ilvl="8" w:tplc="082CE57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23014"/>
    <w:multiLevelType w:val="multilevel"/>
    <w:tmpl w:val="702003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bullet"/>
      <w:lvlText w:val="%1)"/>
      <w:lvlJc w:val="left"/>
    </w:lvl>
    <w:lvl w:ilvl="2">
      <w:numFmt w:val="bullet"/>
      <w:lvlText w:val="%1)"/>
      <w:lvlJc w:val="left"/>
    </w:lvl>
    <w:lvl w:ilvl="3">
      <w:numFmt w:val="bullet"/>
      <w:lvlText w:val="%1)"/>
      <w:lvlJc w:val="left"/>
    </w:lvl>
    <w:lvl w:ilvl="4">
      <w:numFmt w:val="bullet"/>
      <w:lvlText w:val="%1)"/>
      <w:lvlJc w:val="left"/>
    </w:lvl>
    <w:lvl w:ilvl="5">
      <w:numFmt w:val="bullet"/>
      <w:lvlText w:val="%1)"/>
      <w:lvlJc w:val="left"/>
    </w:lvl>
    <w:lvl w:ilvl="6">
      <w:numFmt w:val="bullet"/>
      <w:lvlText w:val="%1)"/>
      <w:lvlJc w:val="left"/>
    </w:lvl>
    <w:lvl w:ilvl="7">
      <w:numFmt w:val="bullet"/>
      <w:lvlText w:val="%1)"/>
      <w:lvlJc w:val="left"/>
    </w:lvl>
    <w:lvl w:ilvl="8">
      <w:numFmt w:val="bullet"/>
      <w:lvlText w:val="%1)"/>
      <w:lvlJc w:val="left"/>
    </w:lvl>
  </w:abstractNum>
  <w:abstractNum w:abstractNumId="7">
    <w:nsid w:val="0D330A0B"/>
    <w:multiLevelType w:val="multilevel"/>
    <w:tmpl w:val="17709B9A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E7C4C71"/>
    <w:multiLevelType w:val="multilevel"/>
    <w:tmpl w:val="A5F8B70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3A7164B"/>
    <w:multiLevelType w:val="multilevel"/>
    <w:tmpl w:val="21C4E282"/>
    <w:lvl w:ilvl="0">
      <w:start w:val="1"/>
      <w:numFmt w:val="decimal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4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142E5A3A"/>
    <w:multiLevelType w:val="hybridMultilevel"/>
    <w:tmpl w:val="6C06C39E"/>
    <w:lvl w:ilvl="0" w:tplc="B61272CE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9347ACC">
      <w:start w:val="1"/>
      <w:numFmt w:val="decimal"/>
      <w:pStyle w:val="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7790728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A8EBFB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3BC8E28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B3400F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EEED95E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03A83C2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606CC64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14A0683E"/>
    <w:multiLevelType w:val="multilevel"/>
    <w:tmpl w:val="A712D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173D3415"/>
    <w:multiLevelType w:val="multilevel"/>
    <w:tmpl w:val="85EE86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bullet"/>
      <w:lvlText w:val="%1)"/>
      <w:lvlJc w:val="left"/>
    </w:lvl>
    <w:lvl w:ilvl="2">
      <w:numFmt w:val="bullet"/>
      <w:lvlText w:val="%1)"/>
      <w:lvlJc w:val="left"/>
    </w:lvl>
    <w:lvl w:ilvl="3">
      <w:numFmt w:val="bullet"/>
      <w:lvlText w:val="%1)"/>
      <w:lvlJc w:val="left"/>
    </w:lvl>
    <w:lvl w:ilvl="4">
      <w:numFmt w:val="bullet"/>
      <w:lvlText w:val="%1)"/>
      <w:lvlJc w:val="left"/>
    </w:lvl>
    <w:lvl w:ilvl="5">
      <w:numFmt w:val="bullet"/>
      <w:lvlText w:val="%1)"/>
      <w:lvlJc w:val="left"/>
    </w:lvl>
    <w:lvl w:ilvl="6">
      <w:numFmt w:val="bullet"/>
      <w:lvlText w:val="%1)"/>
      <w:lvlJc w:val="left"/>
    </w:lvl>
    <w:lvl w:ilvl="7">
      <w:numFmt w:val="bullet"/>
      <w:lvlText w:val="%1)"/>
      <w:lvlJc w:val="left"/>
    </w:lvl>
    <w:lvl w:ilvl="8">
      <w:numFmt w:val="bullet"/>
      <w:lvlText w:val="%1)"/>
      <w:lvlJc w:val="left"/>
    </w:lvl>
  </w:abstractNum>
  <w:abstractNum w:abstractNumId="13">
    <w:nsid w:val="18F241E6"/>
    <w:multiLevelType w:val="multilevel"/>
    <w:tmpl w:val="CAC6B94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654CC"/>
    <w:multiLevelType w:val="hybridMultilevel"/>
    <w:tmpl w:val="B6602EE2"/>
    <w:lvl w:ilvl="0" w:tplc="EB549848">
      <w:start w:val="1"/>
      <w:numFmt w:val="decimal"/>
      <w:lvlText w:val="%1."/>
      <w:lvlJc w:val="left"/>
    </w:lvl>
    <w:lvl w:ilvl="1" w:tplc="942C0918">
      <w:start w:val="1"/>
      <w:numFmt w:val="lowerLetter"/>
      <w:lvlText w:val="%2."/>
      <w:lvlJc w:val="left"/>
      <w:pPr>
        <w:ind w:left="1440" w:hanging="360"/>
      </w:pPr>
    </w:lvl>
    <w:lvl w:ilvl="2" w:tplc="41E8ECDE">
      <w:start w:val="1"/>
      <w:numFmt w:val="lowerRoman"/>
      <w:lvlText w:val="%3."/>
      <w:lvlJc w:val="right"/>
      <w:pPr>
        <w:ind w:left="2160" w:hanging="180"/>
      </w:pPr>
    </w:lvl>
    <w:lvl w:ilvl="3" w:tplc="C054DD54">
      <w:start w:val="1"/>
      <w:numFmt w:val="decimal"/>
      <w:lvlText w:val="%4."/>
      <w:lvlJc w:val="left"/>
      <w:pPr>
        <w:ind w:left="2880" w:hanging="360"/>
      </w:pPr>
    </w:lvl>
    <w:lvl w:ilvl="4" w:tplc="8A38F49C">
      <w:start w:val="1"/>
      <w:numFmt w:val="lowerLetter"/>
      <w:lvlText w:val="%5."/>
      <w:lvlJc w:val="left"/>
      <w:pPr>
        <w:ind w:left="3600" w:hanging="360"/>
      </w:pPr>
    </w:lvl>
    <w:lvl w:ilvl="5" w:tplc="AD728C4C">
      <w:start w:val="1"/>
      <w:numFmt w:val="lowerRoman"/>
      <w:lvlText w:val="%6."/>
      <w:lvlJc w:val="right"/>
      <w:pPr>
        <w:ind w:left="4320" w:hanging="180"/>
      </w:pPr>
    </w:lvl>
    <w:lvl w:ilvl="6" w:tplc="D52EE2DE">
      <w:start w:val="1"/>
      <w:numFmt w:val="decimal"/>
      <w:lvlText w:val="%7."/>
      <w:lvlJc w:val="left"/>
      <w:pPr>
        <w:ind w:left="5040" w:hanging="360"/>
      </w:pPr>
    </w:lvl>
    <w:lvl w:ilvl="7" w:tplc="F528AF98">
      <w:start w:val="1"/>
      <w:numFmt w:val="lowerLetter"/>
      <w:lvlText w:val="%8."/>
      <w:lvlJc w:val="left"/>
      <w:pPr>
        <w:ind w:left="5760" w:hanging="360"/>
      </w:pPr>
    </w:lvl>
    <w:lvl w:ilvl="8" w:tplc="007CD10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E24F18"/>
    <w:multiLevelType w:val="multilevel"/>
    <w:tmpl w:val="135061D6"/>
    <w:lvl w:ilvl="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240F1A93"/>
    <w:multiLevelType w:val="multilevel"/>
    <w:tmpl w:val="9FA8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F40E76"/>
    <w:multiLevelType w:val="hybridMultilevel"/>
    <w:tmpl w:val="E90C1636"/>
    <w:lvl w:ilvl="0" w:tplc="0E16C1A4">
      <w:start w:val="1"/>
      <w:numFmt w:val="decimal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478E75F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DEA6564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0C14BC1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1D8672C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67162E18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A5ED708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EAF2F5BC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BC709F6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>
    <w:nsid w:val="29FB450B"/>
    <w:multiLevelType w:val="multilevel"/>
    <w:tmpl w:val="CFB00D3A"/>
    <w:styleLink w:val="WW8Num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EC15763"/>
    <w:multiLevelType w:val="multilevel"/>
    <w:tmpl w:val="7DFEE60A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FB912C3"/>
    <w:multiLevelType w:val="multilevel"/>
    <w:tmpl w:val="07B8704E"/>
    <w:styleLink w:val="WW8Num11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21">
    <w:nsid w:val="304E4D74"/>
    <w:multiLevelType w:val="multilevel"/>
    <w:tmpl w:val="4606E00A"/>
    <w:lvl w:ilvl="0">
      <w:start w:val="1"/>
      <w:numFmt w:val="decimal"/>
      <w:lvlText w:val="%1."/>
      <w:lvlJc w:val="left"/>
      <w:pPr>
        <w:ind w:left="-3955" w:hanging="360"/>
      </w:pPr>
    </w:lvl>
    <w:lvl w:ilvl="1">
      <w:start w:val="1"/>
      <w:numFmt w:val="decimal"/>
      <w:lvlText w:val="%2."/>
      <w:lvlJc w:val="left"/>
      <w:pPr>
        <w:ind w:left="-3595" w:hanging="360"/>
      </w:pPr>
    </w:lvl>
    <w:lvl w:ilvl="2">
      <w:start w:val="4"/>
      <w:numFmt w:val="decimal"/>
      <w:lvlText w:val="%3."/>
      <w:lvlJc w:val="left"/>
      <w:pPr>
        <w:ind w:left="-3235" w:hanging="360"/>
      </w:pPr>
    </w:lvl>
    <w:lvl w:ilvl="3">
      <w:start w:val="1"/>
      <w:numFmt w:val="decimal"/>
      <w:lvlText w:val="%4."/>
      <w:lvlJc w:val="left"/>
      <w:pPr>
        <w:ind w:left="-2875" w:hanging="360"/>
      </w:pPr>
    </w:lvl>
    <w:lvl w:ilvl="4">
      <w:start w:val="1"/>
      <w:numFmt w:val="decimal"/>
      <w:lvlText w:val="%5."/>
      <w:lvlJc w:val="left"/>
      <w:pPr>
        <w:ind w:left="-2515" w:hanging="360"/>
      </w:pPr>
    </w:lvl>
    <w:lvl w:ilvl="5">
      <w:start w:val="1"/>
      <w:numFmt w:val="decimal"/>
      <w:lvlText w:val="%6."/>
      <w:lvlJc w:val="left"/>
      <w:pPr>
        <w:ind w:left="-2155" w:hanging="360"/>
      </w:pPr>
    </w:lvl>
    <w:lvl w:ilvl="6">
      <w:start w:val="1"/>
      <w:numFmt w:val="decimal"/>
      <w:lvlText w:val="%7."/>
      <w:lvlJc w:val="left"/>
      <w:pPr>
        <w:ind w:left="-1795" w:hanging="360"/>
      </w:pPr>
    </w:lvl>
    <w:lvl w:ilvl="7">
      <w:start w:val="1"/>
      <w:numFmt w:val="decimal"/>
      <w:lvlText w:val="%8."/>
      <w:lvlJc w:val="left"/>
      <w:pPr>
        <w:ind w:left="-1435" w:hanging="360"/>
      </w:pPr>
    </w:lvl>
    <w:lvl w:ilvl="8">
      <w:start w:val="1"/>
      <w:numFmt w:val="decimal"/>
      <w:lvlText w:val="%9."/>
      <w:lvlJc w:val="left"/>
      <w:pPr>
        <w:ind w:left="-1075" w:hanging="360"/>
      </w:pPr>
    </w:lvl>
  </w:abstractNum>
  <w:abstractNum w:abstractNumId="22">
    <w:nsid w:val="34C9388C"/>
    <w:multiLevelType w:val="hybridMultilevel"/>
    <w:tmpl w:val="1D1C1F24"/>
    <w:styleLink w:val="WW8Num1"/>
    <w:lvl w:ilvl="0" w:tplc="D1D436A6">
      <w:start w:val="1"/>
      <w:numFmt w:val="bullet"/>
      <w:pStyle w:val="WW8Num1"/>
      <w:lvlText w:val=""/>
      <w:lvlJc w:val="left"/>
      <w:rPr>
        <w:rFonts w:ascii="Symbol" w:hAnsi="Symbol" w:cs="OpenSymbol, 'Arial Unicode MS'"/>
        <w:color w:val="000000"/>
      </w:rPr>
    </w:lvl>
    <w:lvl w:ilvl="1" w:tplc="EF02BC98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2" w:tplc="94E6A518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3" w:tplc="1A1E3A70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4" w:tplc="53A8E6BE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5" w:tplc="9BEAC882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6" w:tplc="B78CECFA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7" w:tplc="B74C90BC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8" w:tplc="ECF62560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</w:abstractNum>
  <w:abstractNum w:abstractNumId="23">
    <w:nsid w:val="385F662C"/>
    <w:multiLevelType w:val="multilevel"/>
    <w:tmpl w:val="FC3E8572"/>
    <w:lvl w:ilvl="0">
      <w:start w:val="1"/>
      <w:numFmt w:val="decimal"/>
      <w:lvlText w:val="%1."/>
      <w:lvlJc w:val="left"/>
      <w:pPr>
        <w:ind w:left="-3955" w:hanging="360"/>
      </w:pPr>
    </w:lvl>
    <w:lvl w:ilvl="1">
      <w:start w:val="1"/>
      <w:numFmt w:val="decimal"/>
      <w:lvlText w:val="%2."/>
      <w:lvlJc w:val="left"/>
      <w:pPr>
        <w:ind w:left="-3595" w:hanging="360"/>
      </w:pPr>
    </w:lvl>
    <w:lvl w:ilvl="2">
      <w:start w:val="4"/>
      <w:numFmt w:val="decimal"/>
      <w:lvlText w:val="%3."/>
      <w:lvlJc w:val="left"/>
      <w:pPr>
        <w:ind w:left="-3235" w:hanging="360"/>
      </w:pPr>
    </w:lvl>
    <w:lvl w:ilvl="3">
      <w:start w:val="1"/>
      <w:numFmt w:val="decimal"/>
      <w:lvlText w:val="%4."/>
      <w:lvlJc w:val="left"/>
      <w:pPr>
        <w:ind w:left="-2875" w:hanging="360"/>
      </w:pPr>
    </w:lvl>
    <w:lvl w:ilvl="4">
      <w:start w:val="1"/>
      <w:numFmt w:val="decimal"/>
      <w:lvlText w:val="%5."/>
      <w:lvlJc w:val="left"/>
      <w:pPr>
        <w:ind w:left="-2515" w:hanging="360"/>
      </w:pPr>
    </w:lvl>
    <w:lvl w:ilvl="5">
      <w:start w:val="1"/>
      <w:numFmt w:val="decimal"/>
      <w:lvlText w:val="%6."/>
      <w:lvlJc w:val="left"/>
      <w:pPr>
        <w:ind w:left="-2155" w:hanging="360"/>
      </w:pPr>
    </w:lvl>
    <w:lvl w:ilvl="6">
      <w:start w:val="1"/>
      <w:numFmt w:val="decimal"/>
      <w:lvlText w:val="%7."/>
      <w:lvlJc w:val="left"/>
      <w:pPr>
        <w:ind w:left="-1795" w:hanging="360"/>
      </w:pPr>
    </w:lvl>
    <w:lvl w:ilvl="7">
      <w:start w:val="1"/>
      <w:numFmt w:val="decimal"/>
      <w:lvlText w:val="%8."/>
      <w:lvlJc w:val="left"/>
      <w:pPr>
        <w:ind w:left="-1435" w:hanging="360"/>
      </w:pPr>
    </w:lvl>
    <w:lvl w:ilvl="8">
      <w:start w:val="1"/>
      <w:numFmt w:val="decimal"/>
      <w:lvlText w:val="%9."/>
      <w:lvlJc w:val="left"/>
      <w:pPr>
        <w:ind w:left="-1075" w:hanging="360"/>
      </w:pPr>
    </w:lvl>
  </w:abstractNum>
  <w:abstractNum w:abstractNumId="24">
    <w:nsid w:val="3B21206B"/>
    <w:multiLevelType w:val="multilevel"/>
    <w:tmpl w:val="CFAA50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C0B3266"/>
    <w:multiLevelType w:val="multilevel"/>
    <w:tmpl w:val="5254E1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B168AC"/>
    <w:multiLevelType w:val="hybridMultilevel"/>
    <w:tmpl w:val="D092E96A"/>
    <w:lvl w:ilvl="0" w:tplc="408ED61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 w:tplc="7074944E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336586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8F4A132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72688E78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2DAB5D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13AC5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BB6387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3A8959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3F527315"/>
    <w:multiLevelType w:val="multilevel"/>
    <w:tmpl w:val="8C3A38FC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8">
    <w:nsid w:val="3F985CDB"/>
    <w:multiLevelType w:val="hybridMultilevel"/>
    <w:tmpl w:val="2C84529E"/>
    <w:styleLink w:val="WWNum4"/>
    <w:lvl w:ilvl="0" w:tplc="6BF860C6">
      <w:start w:val="1"/>
      <w:numFmt w:val="decimal"/>
      <w:pStyle w:val="WWNum4"/>
      <w:lvlText w:val="%1."/>
      <w:lvlJc w:val="left"/>
    </w:lvl>
    <w:lvl w:ilvl="1" w:tplc="E32CCE5A">
      <w:start w:val="1"/>
      <w:numFmt w:val="decimal"/>
      <w:lvlText w:val="%2."/>
      <w:lvlJc w:val="left"/>
    </w:lvl>
    <w:lvl w:ilvl="2" w:tplc="0D5863A0">
      <w:start w:val="4"/>
      <w:numFmt w:val="decimal"/>
      <w:lvlText w:val="%3."/>
      <w:lvlJc w:val="left"/>
    </w:lvl>
    <w:lvl w:ilvl="3" w:tplc="8D928F8E">
      <w:start w:val="1"/>
      <w:numFmt w:val="decimal"/>
      <w:lvlText w:val="%4."/>
      <w:lvlJc w:val="left"/>
    </w:lvl>
    <w:lvl w:ilvl="4" w:tplc="B58C4158">
      <w:start w:val="1"/>
      <w:numFmt w:val="decimal"/>
      <w:lvlText w:val="%5."/>
      <w:lvlJc w:val="left"/>
    </w:lvl>
    <w:lvl w:ilvl="5" w:tplc="4872B3DC">
      <w:start w:val="1"/>
      <w:numFmt w:val="decimal"/>
      <w:lvlText w:val="%6."/>
      <w:lvlJc w:val="left"/>
    </w:lvl>
    <w:lvl w:ilvl="6" w:tplc="87A41480">
      <w:start w:val="1"/>
      <w:numFmt w:val="decimal"/>
      <w:lvlText w:val="%7."/>
      <w:lvlJc w:val="left"/>
    </w:lvl>
    <w:lvl w:ilvl="7" w:tplc="BDD2D27E">
      <w:start w:val="1"/>
      <w:numFmt w:val="decimal"/>
      <w:lvlText w:val="%8."/>
      <w:lvlJc w:val="left"/>
    </w:lvl>
    <w:lvl w:ilvl="8" w:tplc="C4DA9BC8">
      <w:start w:val="1"/>
      <w:numFmt w:val="decimal"/>
      <w:lvlText w:val="%9."/>
      <w:lvlJc w:val="left"/>
    </w:lvl>
  </w:abstractNum>
  <w:abstractNum w:abstractNumId="29">
    <w:nsid w:val="407C064A"/>
    <w:multiLevelType w:val="hybridMultilevel"/>
    <w:tmpl w:val="D618D842"/>
    <w:lvl w:ilvl="0" w:tplc="F86CD1B8">
      <w:start w:val="1"/>
      <w:numFmt w:val="decimal"/>
      <w:lvlText w:val="%1)"/>
      <w:lvlJc w:val="left"/>
    </w:lvl>
    <w:lvl w:ilvl="1" w:tplc="368A9506">
      <w:start w:val="1"/>
      <w:numFmt w:val="lowerLetter"/>
      <w:lvlText w:val="%2."/>
      <w:lvlJc w:val="left"/>
      <w:pPr>
        <w:ind w:left="1440" w:hanging="360"/>
      </w:pPr>
    </w:lvl>
    <w:lvl w:ilvl="2" w:tplc="7B3415BA">
      <w:start w:val="1"/>
      <w:numFmt w:val="lowerRoman"/>
      <w:lvlText w:val="%3."/>
      <w:lvlJc w:val="right"/>
      <w:pPr>
        <w:ind w:left="2160" w:hanging="180"/>
      </w:pPr>
    </w:lvl>
    <w:lvl w:ilvl="3" w:tplc="D0665BB8">
      <w:start w:val="1"/>
      <w:numFmt w:val="decimal"/>
      <w:lvlText w:val="%4."/>
      <w:lvlJc w:val="left"/>
      <w:pPr>
        <w:ind w:left="2880" w:hanging="360"/>
      </w:pPr>
    </w:lvl>
    <w:lvl w:ilvl="4" w:tplc="3314DDA2">
      <w:start w:val="1"/>
      <w:numFmt w:val="lowerLetter"/>
      <w:lvlText w:val="%5."/>
      <w:lvlJc w:val="left"/>
      <w:pPr>
        <w:ind w:left="3600" w:hanging="360"/>
      </w:pPr>
    </w:lvl>
    <w:lvl w:ilvl="5" w:tplc="0966D228">
      <w:start w:val="1"/>
      <w:numFmt w:val="lowerRoman"/>
      <w:lvlText w:val="%6."/>
      <w:lvlJc w:val="right"/>
      <w:pPr>
        <w:ind w:left="4320" w:hanging="180"/>
      </w:pPr>
    </w:lvl>
    <w:lvl w:ilvl="6" w:tplc="E0DE47A2">
      <w:start w:val="1"/>
      <w:numFmt w:val="decimal"/>
      <w:lvlText w:val="%7."/>
      <w:lvlJc w:val="left"/>
      <w:pPr>
        <w:ind w:left="5040" w:hanging="360"/>
      </w:pPr>
    </w:lvl>
    <w:lvl w:ilvl="7" w:tplc="9E20C5EC">
      <w:start w:val="1"/>
      <w:numFmt w:val="lowerLetter"/>
      <w:lvlText w:val="%8."/>
      <w:lvlJc w:val="left"/>
      <w:pPr>
        <w:ind w:left="5760" w:hanging="360"/>
      </w:pPr>
    </w:lvl>
    <w:lvl w:ilvl="8" w:tplc="72BC389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D1579E"/>
    <w:multiLevelType w:val="multilevel"/>
    <w:tmpl w:val="0B5AC3A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49E21BD0"/>
    <w:multiLevelType w:val="multilevel"/>
    <w:tmpl w:val="55FC0DF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0410C5E"/>
    <w:multiLevelType w:val="multilevel"/>
    <w:tmpl w:val="5C68609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B27B06"/>
    <w:multiLevelType w:val="multilevel"/>
    <w:tmpl w:val="BBBE01E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B97066"/>
    <w:multiLevelType w:val="multilevel"/>
    <w:tmpl w:val="7E48F1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20043F0"/>
    <w:multiLevelType w:val="multilevel"/>
    <w:tmpl w:val="2F1A49DE"/>
    <w:styleLink w:val="WW8Num12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37">
    <w:nsid w:val="72CD736B"/>
    <w:multiLevelType w:val="multilevel"/>
    <w:tmpl w:val="516E80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D1BE9"/>
    <w:multiLevelType w:val="hybridMultilevel"/>
    <w:tmpl w:val="FD2C4D32"/>
    <w:lvl w:ilvl="0" w:tplc="03CE68DC">
      <w:start w:val="1"/>
      <w:numFmt w:val="decimal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5AF627B8">
      <w:start w:val="1"/>
      <w:numFmt w:val="decimal"/>
      <w:pStyle w:val="210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AEC188C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1F0275A">
      <w:start w:val="1"/>
      <w:numFmt w:val="decimal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A0E00A0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9ECE8A4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32632F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607291D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810C2136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9">
    <w:nsid w:val="78B17A31"/>
    <w:multiLevelType w:val="multilevel"/>
    <w:tmpl w:val="84B8315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bullet"/>
      <w:lvlText w:val="%1."/>
      <w:lvlJc w:val="left"/>
    </w:lvl>
    <w:lvl w:ilvl="2">
      <w:start w:val="1"/>
      <w:numFmt w:val="bullet"/>
      <w:lvlText w:val="%1."/>
      <w:lvlJc w:val="left"/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0">
    <w:nsid w:val="78DC570A"/>
    <w:multiLevelType w:val="hybridMultilevel"/>
    <w:tmpl w:val="E6446974"/>
    <w:lvl w:ilvl="0" w:tplc="FEF0E090">
      <w:start w:val="1"/>
      <w:numFmt w:val="decimal"/>
      <w:lvlText w:val="%1."/>
      <w:lvlJc w:val="left"/>
      <w:pPr>
        <w:ind w:left="88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 w:tplc="8B14DFE4">
      <w:start w:val="1"/>
      <w:numFmt w:val="decimal"/>
      <w:lvlText w:val="%2)"/>
      <w:lvlJc w:val="left"/>
      <w:pPr>
        <w:ind w:left="9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 w:tplc="CEDC857A">
      <w:start w:val="1"/>
      <w:numFmt w:val="bullet"/>
      <w:lvlText w:val="•"/>
      <w:lvlJc w:val="left"/>
      <w:pPr>
        <w:ind w:left="120" w:hanging="424"/>
      </w:pPr>
      <w:rPr>
        <w:rFonts w:hint="default"/>
        <w:lang w:val="ru-RU" w:eastAsia="en-US" w:bidi="ar-SA"/>
      </w:rPr>
    </w:lvl>
    <w:lvl w:ilvl="3" w:tplc="FFA035E2">
      <w:start w:val="1"/>
      <w:numFmt w:val="bullet"/>
      <w:lvlText w:val="•"/>
      <w:lvlJc w:val="left"/>
      <w:pPr>
        <w:ind w:left="1120" w:hanging="424"/>
      </w:pPr>
      <w:rPr>
        <w:rFonts w:hint="default"/>
        <w:lang w:val="ru-RU" w:eastAsia="en-US" w:bidi="ar-SA"/>
      </w:rPr>
    </w:lvl>
    <w:lvl w:ilvl="4" w:tplc="ABB0057E">
      <w:start w:val="1"/>
      <w:numFmt w:val="bullet"/>
      <w:lvlText w:val="•"/>
      <w:lvlJc w:val="left"/>
      <w:pPr>
        <w:ind w:left="1140" w:hanging="424"/>
      </w:pPr>
      <w:rPr>
        <w:rFonts w:hint="default"/>
        <w:lang w:val="ru-RU" w:eastAsia="en-US" w:bidi="ar-SA"/>
      </w:rPr>
    </w:lvl>
    <w:lvl w:ilvl="5" w:tplc="25160CB0">
      <w:start w:val="1"/>
      <w:numFmt w:val="bullet"/>
      <w:lvlText w:val="•"/>
      <w:lvlJc w:val="left"/>
      <w:pPr>
        <w:ind w:left="2486" w:hanging="424"/>
      </w:pPr>
      <w:rPr>
        <w:rFonts w:hint="default"/>
        <w:lang w:val="ru-RU" w:eastAsia="en-US" w:bidi="ar-SA"/>
      </w:rPr>
    </w:lvl>
    <w:lvl w:ilvl="6" w:tplc="0860CAF8">
      <w:start w:val="1"/>
      <w:numFmt w:val="bullet"/>
      <w:lvlText w:val="•"/>
      <w:lvlJc w:val="left"/>
      <w:pPr>
        <w:ind w:left="3833" w:hanging="424"/>
      </w:pPr>
      <w:rPr>
        <w:rFonts w:hint="default"/>
        <w:lang w:val="ru-RU" w:eastAsia="en-US" w:bidi="ar-SA"/>
      </w:rPr>
    </w:lvl>
    <w:lvl w:ilvl="7" w:tplc="1E76FBBA">
      <w:start w:val="1"/>
      <w:numFmt w:val="bullet"/>
      <w:lvlText w:val="•"/>
      <w:lvlJc w:val="left"/>
      <w:pPr>
        <w:ind w:left="5180" w:hanging="424"/>
      </w:pPr>
      <w:rPr>
        <w:rFonts w:hint="default"/>
        <w:lang w:val="ru-RU" w:eastAsia="en-US" w:bidi="ar-SA"/>
      </w:rPr>
    </w:lvl>
    <w:lvl w:ilvl="8" w:tplc="9BD60740">
      <w:start w:val="1"/>
      <w:numFmt w:val="bullet"/>
      <w:lvlText w:val="•"/>
      <w:lvlJc w:val="left"/>
      <w:pPr>
        <w:ind w:left="6526" w:hanging="424"/>
      </w:pPr>
      <w:rPr>
        <w:rFonts w:hint="default"/>
        <w:lang w:val="ru-RU" w:eastAsia="en-US" w:bidi="ar-SA"/>
      </w:rPr>
    </w:lvl>
  </w:abstractNum>
  <w:abstractNum w:abstractNumId="41">
    <w:nsid w:val="7D185B53"/>
    <w:multiLevelType w:val="multilevel"/>
    <w:tmpl w:val="843449AA"/>
    <w:styleLink w:val="WW8Num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F5837C3"/>
    <w:multiLevelType w:val="multilevel"/>
    <w:tmpl w:val="C8C84E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43">
    <w:nsid w:val="7F6175F1"/>
    <w:multiLevelType w:val="multilevel"/>
    <w:tmpl w:val="BAE4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8"/>
  </w:num>
  <w:num w:numId="3">
    <w:abstractNumId w:val="10"/>
  </w:num>
  <w:num w:numId="4">
    <w:abstractNumId w:val="17"/>
  </w:num>
  <w:num w:numId="5">
    <w:abstractNumId w:val="28"/>
  </w:num>
  <w:num w:numId="6">
    <w:abstractNumId w:val="22"/>
  </w:num>
  <w:num w:numId="7">
    <w:abstractNumId w:val="39"/>
    <w:lvlOverride w:ilvl="0">
      <w:startOverride w:val="1"/>
    </w:lvlOverride>
  </w:num>
  <w:num w:numId="8">
    <w:abstractNumId w:val="7"/>
  </w:num>
  <w:num w:numId="9">
    <w:abstractNumId w:val="9"/>
  </w:num>
  <w:num w:numId="10">
    <w:abstractNumId w:val="34"/>
  </w:num>
  <w:num w:numId="11">
    <w:abstractNumId w:val="33"/>
  </w:num>
  <w:num w:numId="12">
    <w:abstractNumId w:val="13"/>
  </w:num>
  <w:num w:numId="13">
    <w:abstractNumId w:val="8"/>
  </w:num>
  <w:num w:numId="14">
    <w:abstractNumId w:val="24"/>
  </w:num>
  <w:num w:numId="15">
    <w:abstractNumId w:val="11"/>
  </w:num>
  <w:num w:numId="16">
    <w:abstractNumId w:val="30"/>
  </w:num>
  <w:num w:numId="17">
    <w:abstractNumId w:val="42"/>
  </w:num>
  <w:num w:numId="18">
    <w:abstractNumId w:val="15"/>
  </w:num>
  <w:num w:numId="19">
    <w:abstractNumId w:val="12"/>
  </w:num>
  <w:num w:numId="20">
    <w:abstractNumId w:val="6"/>
  </w:num>
  <w:num w:numId="21">
    <w:abstractNumId w:val="31"/>
  </w:num>
  <w:num w:numId="22">
    <w:abstractNumId w:val="25"/>
  </w:num>
  <w:num w:numId="23">
    <w:abstractNumId w:val="32"/>
  </w:num>
  <w:num w:numId="24">
    <w:abstractNumId w:val="37"/>
  </w:num>
  <w:num w:numId="25">
    <w:abstractNumId w:val="19"/>
  </w:num>
  <w:num w:numId="26">
    <w:abstractNumId w:val="4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4"/>
  </w:num>
  <w:num w:numId="30">
    <w:abstractNumId w:val="16"/>
  </w:num>
  <w:num w:numId="31">
    <w:abstractNumId w:val="0"/>
  </w:num>
  <w:num w:numId="32">
    <w:abstractNumId w:val="21"/>
  </w:num>
  <w:num w:numId="33">
    <w:abstractNumId w:val="20"/>
  </w:num>
  <w:num w:numId="34">
    <w:abstractNumId w:val="41"/>
  </w:num>
  <w:num w:numId="35">
    <w:abstractNumId w:val="20"/>
  </w:num>
  <w:num w:numId="36">
    <w:abstractNumId w:val="36"/>
  </w:num>
  <w:num w:numId="37">
    <w:abstractNumId w:val="18"/>
  </w:num>
  <w:num w:numId="38">
    <w:abstractNumId w:val="36"/>
  </w:num>
  <w:num w:numId="39">
    <w:abstractNumId w:val="35"/>
  </w:num>
  <w:num w:numId="40">
    <w:abstractNumId w:val="14"/>
  </w:num>
  <w:num w:numId="41">
    <w:abstractNumId w:val="3"/>
  </w:num>
  <w:num w:numId="42">
    <w:abstractNumId w:val="29"/>
  </w:num>
  <w:num w:numId="43">
    <w:abstractNumId w:val="40"/>
  </w:num>
  <w:num w:numId="44">
    <w:abstractNumId w:val="5"/>
  </w:num>
  <w:num w:numId="45">
    <w:abstractNumId w:val="23"/>
  </w:num>
  <w:num w:numId="46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F2F"/>
    <w:rsid w:val="00025AFF"/>
    <w:rsid w:val="000372D5"/>
    <w:rsid w:val="00043E5A"/>
    <w:rsid w:val="000553D5"/>
    <w:rsid w:val="00066BD2"/>
    <w:rsid w:val="000716F3"/>
    <w:rsid w:val="000931AB"/>
    <w:rsid w:val="00094A65"/>
    <w:rsid w:val="000957C2"/>
    <w:rsid w:val="00095B3D"/>
    <w:rsid w:val="000970FA"/>
    <w:rsid w:val="000B2378"/>
    <w:rsid w:val="000B3E66"/>
    <w:rsid w:val="000B4FC0"/>
    <w:rsid w:val="000C1A9F"/>
    <w:rsid w:val="000D510C"/>
    <w:rsid w:val="000F2785"/>
    <w:rsid w:val="00111160"/>
    <w:rsid w:val="00111678"/>
    <w:rsid w:val="001257C7"/>
    <w:rsid w:val="00134C01"/>
    <w:rsid w:val="0014614D"/>
    <w:rsid w:val="00160060"/>
    <w:rsid w:val="0016382C"/>
    <w:rsid w:val="00165CB4"/>
    <w:rsid w:val="001677B0"/>
    <w:rsid w:val="00175B7E"/>
    <w:rsid w:val="00183479"/>
    <w:rsid w:val="001840FC"/>
    <w:rsid w:val="0018505B"/>
    <w:rsid w:val="00191D8A"/>
    <w:rsid w:val="00194625"/>
    <w:rsid w:val="00196E2A"/>
    <w:rsid w:val="001A1A4A"/>
    <w:rsid w:val="001A4774"/>
    <w:rsid w:val="001A55D4"/>
    <w:rsid w:val="001A65E5"/>
    <w:rsid w:val="001C4D79"/>
    <w:rsid w:val="001C71D1"/>
    <w:rsid w:val="001D2404"/>
    <w:rsid w:val="001D586F"/>
    <w:rsid w:val="001F2B1E"/>
    <w:rsid w:val="001F30B0"/>
    <w:rsid w:val="00205EE1"/>
    <w:rsid w:val="00211945"/>
    <w:rsid w:val="00212BE7"/>
    <w:rsid w:val="002227D2"/>
    <w:rsid w:val="002251A0"/>
    <w:rsid w:val="00226959"/>
    <w:rsid w:val="00241080"/>
    <w:rsid w:val="00241A13"/>
    <w:rsid w:val="00257CB1"/>
    <w:rsid w:val="00260DEF"/>
    <w:rsid w:val="00261F7C"/>
    <w:rsid w:val="00270804"/>
    <w:rsid w:val="00272CD0"/>
    <w:rsid w:val="002754E6"/>
    <w:rsid w:val="0028339E"/>
    <w:rsid w:val="00291C9A"/>
    <w:rsid w:val="00292645"/>
    <w:rsid w:val="0029681D"/>
    <w:rsid w:val="00297782"/>
    <w:rsid w:val="002B0BC6"/>
    <w:rsid w:val="002C4CFF"/>
    <w:rsid w:val="002D792E"/>
    <w:rsid w:val="002E0003"/>
    <w:rsid w:val="002F4A74"/>
    <w:rsid w:val="0030126E"/>
    <w:rsid w:val="00302B44"/>
    <w:rsid w:val="00306067"/>
    <w:rsid w:val="0031698F"/>
    <w:rsid w:val="0032265A"/>
    <w:rsid w:val="0032299B"/>
    <w:rsid w:val="0032388A"/>
    <w:rsid w:val="00330D66"/>
    <w:rsid w:val="003312E7"/>
    <w:rsid w:val="003420D1"/>
    <w:rsid w:val="00361712"/>
    <w:rsid w:val="00366F22"/>
    <w:rsid w:val="00367444"/>
    <w:rsid w:val="00390535"/>
    <w:rsid w:val="00392BAD"/>
    <w:rsid w:val="003A082E"/>
    <w:rsid w:val="003A516E"/>
    <w:rsid w:val="003A681C"/>
    <w:rsid w:val="003C039E"/>
    <w:rsid w:val="003C2CC1"/>
    <w:rsid w:val="003D2DD4"/>
    <w:rsid w:val="003D3A85"/>
    <w:rsid w:val="003D7381"/>
    <w:rsid w:val="003E2726"/>
    <w:rsid w:val="00403FC1"/>
    <w:rsid w:val="00413586"/>
    <w:rsid w:val="004234B9"/>
    <w:rsid w:val="00427061"/>
    <w:rsid w:val="004417DC"/>
    <w:rsid w:val="00460AF5"/>
    <w:rsid w:val="0046661F"/>
    <w:rsid w:val="00467628"/>
    <w:rsid w:val="004773F5"/>
    <w:rsid w:val="00486ABC"/>
    <w:rsid w:val="004A64F9"/>
    <w:rsid w:val="004B114F"/>
    <w:rsid w:val="004B2217"/>
    <w:rsid w:val="004C0835"/>
    <w:rsid w:val="004C1CDC"/>
    <w:rsid w:val="004D0151"/>
    <w:rsid w:val="004D2CDE"/>
    <w:rsid w:val="004D5F85"/>
    <w:rsid w:val="004D6FAA"/>
    <w:rsid w:val="005053D3"/>
    <w:rsid w:val="00513A03"/>
    <w:rsid w:val="00515C70"/>
    <w:rsid w:val="00532F20"/>
    <w:rsid w:val="00534D54"/>
    <w:rsid w:val="005353DF"/>
    <w:rsid w:val="00541C8C"/>
    <w:rsid w:val="00544273"/>
    <w:rsid w:val="00550DBE"/>
    <w:rsid w:val="00556BB2"/>
    <w:rsid w:val="005667C8"/>
    <w:rsid w:val="00573885"/>
    <w:rsid w:val="00574251"/>
    <w:rsid w:val="00577C98"/>
    <w:rsid w:val="005817EA"/>
    <w:rsid w:val="005822AD"/>
    <w:rsid w:val="00583EC7"/>
    <w:rsid w:val="005921F1"/>
    <w:rsid w:val="00593585"/>
    <w:rsid w:val="00597F16"/>
    <w:rsid w:val="005B6EE7"/>
    <w:rsid w:val="005C5242"/>
    <w:rsid w:val="005D4E76"/>
    <w:rsid w:val="005D5839"/>
    <w:rsid w:val="005E105D"/>
    <w:rsid w:val="005F5198"/>
    <w:rsid w:val="005F5427"/>
    <w:rsid w:val="006045CF"/>
    <w:rsid w:val="0061368F"/>
    <w:rsid w:val="006200F0"/>
    <w:rsid w:val="006225AD"/>
    <w:rsid w:val="00623BDC"/>
    <w:rsid w:val="0062723B"/>
    <w:rsid w:val="00640749"/>
    <w:rsid w:val="006440A6"/>
    <w:rsid w:val="00644392"/>
    <w:rsid w:val="00644782"/>
    <w:rsid w:val="00644DA2"/>
    <w:rsid w:val="00645BC5"/>
    <w:rsid w:val="00647D95"/>
    <w:rsid w:val="006656F3"/>
    <w:rsid w:val="00681486"/>
    <w:rsid w:val="00684076"/>
    <w:rsid w:val="006925DF"/>
    <w:rsid w:val="006A33C3"/>
    <w:rsid w:val="006A3E9D"/>
    <w:rsid w:val="006B41C6"/>
    <w:rsid w:val="006B7824"/>
    <w:rsid w:val="006C0FE4"/>
    <w:rsid w:val="006C1495"/>
    <w:rsid w:val="006C71DD"/>
    <w:rsid w:val="006D2C0A"/>
    <w:rsid w:val="006D79C6"/>
    <w:rsid w:val="006E2D92"/>
    <w:rsid w:val="00702DA2"/>
    <w:rsid w:val="00714B42"/>
    <w:rsid w:val="00716783"/>
    <w:rsid w:val="00716833"/>
    <w:rsid w:val="00716836"/>
    <w:rsid w:val="00720F91"/>
    <w:rsid w:val="00734489"/>
    <w:rsid w:val="00736A00"/>
    <w:rsid w:val="0073764F"/>
    <w:rsid w:val="0074154C"/>
    <w:rsid w:val="00741764"/>
    <w:rsid w:val="00755FAD"/>
    <w:rsid w:val="007608EE"/>
    <w:rsid w:val="00760DC9"/>
    <w:rsid w:val="00765BFC"/>
    <w:rsid w:val="00767E47"/>
    <w:rsid w:val="007861DF"/>
    <w:rsid w:val="007913D7"/>
    <w:rsid w:val="007A0A72"/>
    <w:rsid w:val="007B0A8C"/>
    <w:rsid w:val="007B23A1"/>
    <w:rsid w:val="007B24C6"/>
    <w:rsid w:val="007D5F24"/>
    <w:rsid w:val="007E0500"/>
    <w:rsid w:val="007F6D1E"/>
    <w:rsid w:val="0081536E"/>
    <w:rsid w:val="0083395A"/>
    <w:rsid w:val="00836BC4"/>
    <w:rsid w:val="0083736C"/>
    <w:rsid w:val="0084637F"/>
    <w:rsid w:val="00847F52"/>
    <w:rsid w:val="00856B21"/>
    <w:rsid w:val="008660D2"/>
    <w:rsid w:val="00871466"/>
    <w:rsid w:val="00875A7B"/>
    <w:rsid w:val="00890B52"/>
    <w:rsid w:val="0089755F"/>
    <w:rsid w:val="008A5710"/>
    <w:rsid w:val="008B0A65"/>
    <w:rsid w:val="008C1647"/>
    <w:rsid w:val="008C256E"/>
    <w:rsid w:val="008C29CB"/>
    <w:rsid w:val="008C5ECF"/>
    <w:rsid w:val="008D0EE5"/>
    <w:rsid w:val="008D5359"/>
    <w:rsid w:val="008D7CC4"/>
    <w:rsid w:val="008E022A"/>
    <w:rsid w:val="008E1CCB"/>
    <w:rsid w:val="008E23F2"/>
    <w:rsid w:val="008E255C"/>
    <w:rsid w:val="008E4FF9"/>
    <w:rsid w:val="009066AD"/>
    <w:rsid w:val="00907398"/>
    <w:rsid w:val="00911FFC"/>
    <w:rsid w:val="00914758"/>
    <w:rsid w:val="00924D79"/>
    <w:rsid w:val="0093318B"/>
    <w:rsid w:val="00934F25"/>
    <w:rsid w:val="0093720D"/>
    <w:rsid w:val="00942C4A"/>
    <w:rsid w:val="00951F74"/>
    <w:rsid w:val="00954153"/>
    <w:rsid w:val="00962AED"/>
    <w:rsid w:val="00965FE1"/>
    <w:rsid w:val="00966321"/>
    <w:rsid w:val="009862A9"/>
    <w:rsid w:val="00994395"/>
    <w:rsid w:val="009A223F"/>
    <w:rsid w:val="009F03C5"/>
    <w:rsid w:val="009F669B"/>
    <w:rsid w:val="009F7A7C"/>
    <w:rsid w:val="00A00897"/>
    <w:rsid w:val="00A00D00"/>
    <w:rsid w:val="00A04E0A"/>
    <w:rsid w:val="00A26C39"/>
    <w:rsid w:val="00A40261"/>
    <w:rsid w:val="00A46C3D"/>
    <w:rsid w:val="00A50D97"/>
    <w:rsid w:val="00A52D01"/>
    <w:rsid w:val="00A53E99"/>
    <w:rsid w:val="00A56B68"/>
    <w:rsid w:val="00A61554"/>
    <w:rsid w:val="00A623E3"/>
    <w:rsid w:val="00A6311B"/>
    <w:rsid w:val="00A67529"/>
    <w:rsid w:val="00A701E0"/>
    <w:rsid w:val="00A72496"/>
    <w:rsid w:val="00A74B50"/>
    <w:rsid w:val="00AA2F52"/>
    <w:rsid w:val="00AA314F"/>
    <w:rsid w:val="00AA5950"/>
    <w:rsid w:val="00AB2502"/>
    <w:rsid w:val="00AB77A7"/>
    <w:rsid w:val="00AC0C52"/>
    <w:rsid w:val="00AC0D67"/>
    <w:rsid w:val="00AD3B29"/>
    <w:rsid w:val="00AF77C4"/>
    <w:rsid w:val="00B00BB7"/>
    <w:rsid w:val="00B04330"/>
    <w:rsid w:val="00B0437D"/>
    <w:rsid w:val="00B156C3"/>
    <w:rsid w:val="00B166C8"/>
    <w:rsid w:val="00B27713"/>
    <w:rsid w:val="00B34AC7"/>
    <w:rsid w:val="00B368C7"/>
    <w:rsid w:val="00B468F5"/>
    <w:rsid w:val="00B46A93"/>
    <w:rsid w:val="00B54F6E"/>
    <w:rsid w:val="00B57605"/>
    <w:rsid w:val="00B578FD"/>
    <w:rsid w:val="00B64256"/>
    <w:rsid w:val="00B64A7B"/>
    <w:rsid w:val="00B74C1A"/>
    <w:rsid w:val="00B840BA"/>
    <w:rsid w:val="00B855BA"/>
    <w:rsid w:val="00B876D6"/>
    <w:rsid w:val="00B929E2"/>
    <w:rsid w:val="00B93AB6"/>
    <w:rsid w:val="00B94FAC"/>
    <w:rsid w:val="00BA211A"/>
    <w:rsid w:val="00BA7D59"/>
    <w:rsid w:val="00BB4414"/>
    <w:rsid w:val="00BC0C57"/>
    <w:rsid w:val="00BC6657"/>
    <w:rsid w:val="00BD2B29"/>
    <w:rsid w:val="00BD63F4"/>
    <w:rsid w:val="00BD7784"/>
    <w:rsid w:val="00BE071F"/>
    <w:rsid w:val="00BE2FF5"/>
    <w:rsid w:val="00BE71D5"/>
    <w:rsid w:val="00C040EA"/>
    <w:rsid w:val="00C04335"/>
    <w:rsid w:val="00C0627F"/>
    <w:rsid w:val="00C1060E"/>
    <w:rsid w:val="00C25F95"/>
    <w:rsid w:val="00C339A3"/>
    <w:rsid w:val="00C40B02"/>
    <w:rsid w:val="00C45335"/>
    <w:rsid w:val="00C50EF1"/>
    <w:rsid w:val="00C733CE"/>
    <w:rsid w:val="00C85573"/>
    <w:rsid w:val="00C92CB4"/>
    <w:rsid w:val="00CA114A"/>
    <w:rsid w:val="00CA1AB2"/>
    <w:rsid w:val="00CA66FE"/>
    <w:rsid w:val="00CA78C2"/>
    <w:rsid w:val="00CD2CD3"/>
    <w:rsid w:val="00CD5108"/>
    <w:rsid w:val="00CE1A5F"/>
    <w:rsid w:val="00CE2299"/>
    <w:rsid w:val="00D06C88"/>
    <w:rsid w:val="00D13403"/>
    <w:rsid w:val="00D15B94"/>
    <w:rsid w:val="00D23015"/>
    <w:rsid w:val="00D240D1"/>
    <w:rsid w:val="00D2470B"/>
    <w:rsid w:val="00D24878"/>
    <w:rsid w:val="00D24BCC"/>
    <w:rsid w:val="00D42F2F"/>
    <w:rsid w:val="00D505F9"/>
    <w:rsid w:val="00D55ACD"/>
    <w:rsid w:val="00D61625"/>
    <w:rsid w:val="00D62749"/>
    <w:rsid w:val="00D722D8"/>
    <w:rsid w:val="00D733C3"/>
    <w:rsid w:val="00D84B18"/>
    <w:rsid w:val="00D8591E"/>
    <w:rsid w:val="00D92D50"/>
    <w:rsid w:val="00D939FF"/>
    <w:rsid w:val="00DA2BCF"/>
    <w:rsid w:val="00DC0ABC"/>
    <w:rsid w:val="00DD38D1"/>
    <w:rsid w:val="00DD5398"/>
    <w:rsid w:val="00DE0133"/>
    <w:rsid w:val="00DE4833"/>
    <w:rsid w:val="00DF29F1"/>
    <w:rsid w:val="00E03BC8"/>
    <w:rsid w:val="00E23126"/>
    <w:rsid w:val="00E30CAE"/>
    <w:rsid w:val="00E42BE4"/>
    <w:rsid w:val="00E51A80"/>
    <w:rsid w:val="00E539F4"/>
    <w:rsid w:val="00E542D3"/>
    <w:rsid w:val="00E75E93"/>
    <w:rsid w:val="00E80C3F"/>
    <w:rsid w:val="00E90912"/>
    <w:rsid w:val="00E94466"/>
    <w:rsid w:val="00E9549A"/>
    <w:rsid w:val="00EB5E9A"/>
    <w:rsid w:val="00EC3012"/>
    <w:rsid w:val="00ED5C72"/>
    <w:rsid w:val="00ED7BC2"/>
    <w:rsid w:val="00ED7F04"/>
    <w:rsid w:val="00EE5485"/>
    <w:rsid w:val="00EE5F14"/>
    <w:rsid w:val="00F01570"/>
    <w:rsid w:val="00F155E1"/>
    <w:rsid w:val="00F24B29"/>
    <w:rsid w:val="00F2721B"/>
    <w:rsid w:val="00F27E81"/>
    <w:rsid w:val="00F307CB"/>
    <w:rsid w:val="00F35E8B"/>
    <w:rsid w:val="00F369DB"/>
    <w:rsid w:val="00F3703D"/>
    <w:rsid w:val="00F377E2"/>
    <w:rsid w:val="00F4363A"/>
    <w:rsid w:val="00F44948"/>
    <w:rsid w:val="00F4672C"/>
    <w:rsid w:val="00F5506F"/>
    <w:rsid w:val="00F61347"/>
    <w:rsid w:val="00F6491F"/>
    <w:rsid w:val="00F65BF8"/>
    <w:rsid w:val="00F76887"/>
    <w:rsid w:val="00F80D54"/>
    <w:rsid w:val="00F82125"/>
    <w:rsid w:val="00F852DE"/>
    <w:rsid w:val="00FA4C98"/>
    <w:rsid w:val="00FA5514"/>
    <w:rsid w:val="00FB1F50"/>
    <w:rsid w:val="00FB7401"/>
    <w:rsid w:val="00FC1B4C"/>
    <w:rsid w:val="00FC210E"/>
    <w:rsid w:val="00FC424C"/>
    <w:rsid w:val="00FD11BF"/>
    <w:rsid w:val="00FE15C4"/>
    <w:rsid w:val="00FE336A"/>
    <w:rsid w:val="00FF094E"/>
    <w:rsid w:val="00FF36ED"/>
    <w:rsid w:val="00FF7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HTML Variabl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2F"/>
    <w:rPr>
      <w:rFonts w:eastAsiaTheme="minorEastAsia"/>
      <w:lang w:eastAsia="ru-RU"/>
    </w:rPr>
  </w:style>
  <w:style w:type="paragraph" w:styleId="1">
    <w:name w:val="heading 1"/>
    <w:basedOn w:val="a"/>
    <w:next w:val="a"/>
    <w:link w:val="12"/>
    <w:qFormat/>
    <w:rsid w:val="00427061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20"/>
    <w:unhideWhenUsed/>
    <w:qFormat/>
    <w:rsid w:val="00871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2"/>
    <w:uiPriority w:val="9"/>
    <w:semiHidden/>
    <w:unhideWhenUsed/>
    <w:qFormat/>
    <w:rsid w:val="00D55A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D42F2F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Заголовок 21"/>
    <w:basedOn w:val="a"/>
    <w:next w:val="a"/>
    <w:link w:val="211"/>
    <w:uiPriority w:val="9"/>
    <w:qFormat/>
    <w:rsid w:val="00D42F2F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31">
    <w:name w:val="Заголовок 31"/>
    <w:basedOn w:val="a"/>
    <w:next w:val="a"/>
    <w:link w:val="310"/>
    <w:uiPriority w:val="9"/>
    <w:unhideWhenUsed/>
    <w:qFormat/>
    <w:rsid w:val="00D42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10"/>
    <w:uiPriority w:val="9"/>
    <w:qFormat/>
    <w:rsid w:val="00D42F2F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51">
    <w:name w:val="Заголовок 51"/>
    <w:basedOn w:val="a"/>
    <w:next w:val="a"/>
    <w:link w:val="510"/>
    <w:uiPriority w:val="9"/>
    <w:qFormat/>
    <w:rsid w:val="00D42F2F"/>
    <w:pPr>
      <w:keepNext/>
      <w:spacing w:after="0" w:line="240" w:lineRule="auto"/>
      <w:ind w:left="142" w:right="89" w:hanging="142"/>
      <w:jc w:val="right"/>
      <w:outlineLvl w:val="4"/>
    </w:pPr>
    <w:rPr>
      <w:rFonts w:ascii="Arial" w:eastAsia="Times New Roman" w:hAnsi="Arial" w:cs="Arial"/>
      <w:i/>
      <w:iCs/>
      <w:spacing w:val="20"/>
      <w:sz w:val="20"/>
      <w:szCs w:val="20"/>
      <w:u w:val="single"/>
    </w:rPr>
  </w:style>
  <w:style w:type="paragraph" w:customStyle="1" w:styleId="61">
    <w:name w:val="Заголовок 61"/>
    <w:basedOn w:val="a"/>
    <w:next w:val="a"/>
    <w:link w:val="610"/>
    <w:uiPriority w:val="9"/>
    <w:qFormat/>
    <w:rsid w:val="00D42F2F"/>
    <w:pPr>
      <w:keepNext/>
      <w:spacing w:after="0" w:line="240" w:lineRule="auto"/>
      <w:ind w:left="142" w:right="89" w:hanging="142"/>
      <w:jc w:val="right"/>
      <w:outlineLvl w:val="5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71">
    <w:name w:val="Заголовок 71"/>
    <w:basedOn w:val="a"/>
    <w:next w:val="a"/>
    <w:link w:val="710"/>
    <w:uiPriority w:val="9"/>
    <w:unhideWhenUsed/>
    <w:qFormat/>
    <w:rsid w:val="00D42F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810"/>
    <w:uiPriority w:val="9"/>
    <w:qFormat/>
    <w:rsid w:val="00D42F2F"/>
    <w:pPr>
      <w:keepNext/>
      <w:spacing w:after="0" w:line="240" w:lineRule="auto"/>
      <w:ind w:left="567" w:right="447" w:hanging="142"/>
      <w:jc w:val="right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link w:val="910"/>
    <w:uiPriority w:val="9"/>
    <w:qFormat/>
    <w:rsid w:val="00D42F2F"/>
    <w:pPr>
      <w:keepNext/>
      <w:spacing w:after="0" w:line="240" w:lineRule="auto"/>
      <w:ind w:left="142" w:right="-111" w:hanging="142"/>
      <w:jc w:val="center"/>
      <w:outlineLvl w:val="8"/>
    </w:pPr>
    <w:rPr>
      <w:rFonts w:ascii="Times New Roman" w:eastAsia="Times New Roman" w:hAnsi="Times New Roman" w:cs="Times New Roman"/>
      <w:spacing w:val="50"/>
      <w:sz w:val="24"/>
      <w:szCs w:val="24"/>
    </w:rPr>
  </w:style>
  <w:style w:type="character" w:customStyle="1" w:styleId="110">
    <w:name w:val="Заголовок 1 Знак1"/>
    <w:basedOn w:val="a0"/>
    <w:link w:val="11"/>
    <w:rsid w:val="00D42F2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11">
    <w:name w:val="Заголовок 2 Знак1"/>
    <w:basedOn w:val="a0"/>
    <w:link w:val="210"/>
    <w:uiPriority w:val="9"/>
    <w:rsid w:val="00D42F2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10">
    <w:name w:val="Заголовок 4 Знак1"/>
    <w:basedOn w:val="a0"/>
    <w:link w:val="41"/>
    <w:uiPriority w:val="9"/>
    <w:rsid w:val="00D42F2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120">
    <w:name w:val="Заголовок 12"/>
    <w:basedOn w:val="a"/>
    <w:next w:val="a"/>
    <w:link w:val="13"/>
    <w:qFormat/>
    <w:rsid w:val="00D42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3">
    <w:name w:val="Заголовок 1 Знак"/>
    <w:basedOn w:val="a0"/>
    <w:link w:val="120"/>
    <w:uiPriority w:val="9"/>
    <w:rsid w:val="00D42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2">
    <w:name w:val="Заголовок 22"/>
    <w:basedOn w:val="a"/>
    <w:next w:val="a3"/>
    <w:link w:val="20"/>
    <w:qFormat/>
    <w:rsid w:val="00D42F2F"/>
    <w:pPr>
      <w:keepNext/>
      <w:widowControl w:val="0"/>
      <w:numPr>
        <w:ilvl w:val="1"/>
        <w:numId w:val="1"/>
      </w:numPr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hi-IN" w:bidi="hi-IN"/>
    </w:rPr>
  </w:style>
  <w:style w:type="paragraph" w:styleId="a3">
    <w:name w:val="Body Text"/>
    <w:basedOn w:val="a"/>
    <w:link w:val="a4"/>
    <w:qFormat/>
    <w:rsid w:val="00D42F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2F2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2"/>
    <w:rsid w:val="00D42F2F"/>
    <w:rPr>
      <w:rFonts w:ascii="Cambria" w:eastAsia="Times New Roman" w:hAnsi="Cambria" w:cs="Times New Roman"/>
      <w:b/>
      <w:bCs/>
      <w:i/>
      <w:iCs/>
      <w:sz w:val="28"/>
      <w:szCs w:val="28"/>
      <w:lang w:eastAsia="hi-IN" w:bidi="hi-IN"/>
    </w:rPr>
  </w:style>
  <w:style w:type="paragraph" w:customStyle="1" w:styleId="320">
    <w:name w:val="Заголовок 32"/>
    <w:basedOn w:val="a"/>
    <w:next w:val="a"/>
    <w:link w:val="30"/>
    <w:unhideWhenUsed/>
    <w:qFormat/>
    <w:rsid w:val="00D42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0">
    <w:name w:val="Заголовок 3 Знак"/>
    <w:basedOn w:val="a0"/>
    <w:link w:val="320"/>
    <w:uiPriority w:val="9"/>
    <w:rsid w:val="00D42F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42">
    <w:name w:val="Заголовок 42"/>
    <w:basedOn w:val="a"/>
    <w:next w:val="a"/>
    <w:link w:val="4"/>
    <w:unhideWhenUsed/>
    <w:qFormat/>
    <w:rsid w:val="00D42F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">
    <w:name w:val="Заголовок 4 Знак"/>
    <w:basedOn w:val="a0"/>
    <w:link w:val="42"/>
    <w:uiPriority w:val="9"/>
    <w:rsid w:val="00D42F2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52">
    <w:name w:val="Заголовок 52"/>
    <w:basedOn w:val="a"/>
    <w:next w:val="a"/>
    <w:link w:val="50"/>
    <w:unhideWhenUsed/>
    <w:qFormat/>
    <w:rsid w:val="00D42F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50">
    <w:name w:val="Заголовок 5 Знак"/>
    <w:basedOn w:val="a0"/>
    <w:link w:val="52"/>
    <w:uiPriority w:val="9"/>
    <w:rsid w:val="00D42F2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62">
    <w:name w:val="Заголовок 62"/>
    <w:basedOn w:val="a"/>
    <w:next w:val="a"/>
    <w:link w:val="6"/>
    <w:qFormat/>
    <w:rsid w:val="00D42F2F"/>
    <w:pPr>
      <w:tabs>
        <w:tab w:val="left" w:pos="0"/>
      </w:tabs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ar-SA"/>
    </w:rPr>
  </w:style>
  <w:style w:type="character" w:customStyle="1" w:styleId="6">
    <w:name w:val="Заголовок 6 Знак"/>
    <w:basedOn w:val="a0"/>
    <w:link w:val="62"/>
    <w:uiPriority w:val="9"/>
    <w:rsid w:val="00D42F2F"/>
    <w:rPr>
      <w:rFonts w:ascii="Times New Roman" w:eastAsia="Times New Roman" w:hAnsi="Times New Roman" w:cs="Times New Roman"/>
      <w:b/>
      <w:bCs/>
      <w:lang w:val="en-US" w:eastAsia="ar-SA"/>
    </w:rPr>
  </w:style>
  <w:style w:type="paragraph" w:customStyle="1" w:styleId="72">
    <w:name w:val="Заголовок 72"/>
    <w:basedOn w:val="a"/>
    <w:next w:val="a"/>
    <w:link w:val="7"/>
    <w:qFormat/>
    <w:rsid w:val="00D42F2F"/>
    <w:pPr>
      <w:tabs>
        <w:tab w:val="left" w:pos="0"/>
      </w:tabs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7">
    <w:name w:val="Заголовок 7 Знак"/>
    <w:basedOn w:val="a0"/>
    <w:link w:val="72"/>
    <w:uiPriority w:val="9"/>
    <w:rsid w:val="00D42F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82">
    <w:name w:val="Заголовок 82"/>
    <w:basedOn w:val="a"/>
    <w:next w:val="a"/>
    <w:link w:val="8"/>
    <w:qFormat/>
    <w:rsid w:val="00D42F2F"/>
    <w:pPr>
      <w:tabs>
        <w:tab w:val="left" w:pos="0"/>
      </w:tabs>
      <w:spacing w:before="240" w:after="60" w:line="240" w:lineRule="auto"/>
      <w:ind w:left="5040"/>
      <w:jc w:val="both"/>
      <w:outlineLvl w:val="7"/>
    </w:pPr>
    <w:rPr>
      <w:rFonts w:ascii="PetersburgCTT" w:eastAsia="Times New Roman" w:hAnsi="PetersburgCTT" w:cs="Times New Roman"/>
      <w:i/>
      <w:szCs w:val="20"/>
      <w:lang w:eastAsia="ar-SA"/>
    </w:rPr>
  </w:style>
  <w:style w:type="character" w:customStyle="1" w:styleId="8">
    <w:name w:val="Заголовок 8 Знак"/>
    <w:basedOn w:val="a0"/>
    <w:link w:val="82"/>
    <w:uiPriority w:val="9"/>
    <w:rsid w:val="00D42F2F"/>
    <w:rPr>
      <w:rFonts w:ascii="PetersburgCTT" w:eastAsia="Times New Roman" w:hAnsi="PetersburgCTT" w:cs="Times New Roman"/>
      <w:i/>
      <w:szCs w:val="20"/>
      <w:lang w:eastAsia="ar-SA"/>
    </w:rPr>
  </w:style>
  <w:style w:type="paragraph" w:customStyle="1" w:styleId="92">
    <w:name w:val="Заголовок 92"/>
    <w:basedOn w:val="a"/>
    <w:next w:val="a"/>
    <w:link w:val="9"/>
    <w:qFormat/>
    <w:rsid w:val="00D42F2F"/>
    <w:pPr>
      <w:tabs>
        <w:tab w:val="left" w:pos="0"/>
      </w:tabs>
      <w:spacing w:before="240" w:after="60" w:line="240" w:lineRule="auto"/>
      <w:ind w:left="5760"/>
      <w:jc w:val="both"/>
      <w:outlineLvl w:val="8"/>
    </w:pPr>
    <w:rPr>
      <w:rFonts w:ascii="PetersburgCTT" w:eastAsia="Times New Roman" w:hAnsi="PetersburgCTT" w:cs="Times New Roman"/>
      <w:i/>
      <w:sz w:val="18"/>
      <w:szCs w:val="20"/>
      <w:lang w:eastAsia="ar-SA"/>
    </w:rPr>
  </w:style>
  <w:style w:type="character" w:customStyle="1" w:styleId="9">
    <w:name w:val="Заголовок 9 Знак"/>
    <w:basedOn w:val="a0"/>
    <w:link w:val="92"/>
    <w:uiPriority w:val="9"/>
    <w:rsid w:val="00D42F2F"/>
    <w:rPr>
      <w:rFonts w:ascii="PetersburgCTT" w:eastAsia="Times New Roman" w:hAnsi="PetersburgCTT" w:cs="Times New Roman"/>
      <w:i/>
      <w:sz w:val="18"/>
      <w:szCs w:val="20"/>
      <w:lang w:eastAsia="ar-SA"/>
    </w:rPr>
  </w:style>
  <w:style w:type="character" w:styleId="a5">
    <w:name w:val="Hyperlink"/>
    <w:basedOn w:val="a0"/>
    <w:uiPriority w:val="99"/>
    <w:unhideWhenUsed/>
    <w:rsid w:val="00D42F2F"/>
    <w:rPr>
      <w:color w:val="0000FF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D42F2F"/>
    <w:pPr>
      <w:spacing w:after="0" w:line="240" w:lineRule="auto"/>
      <w:ind w:left="708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rsid w:val="00D42F2F"/>
    <w:rPr>
      <w:rFonts w:ascii="Calibri" w:eastAsia="Times New Roman" w:hAnsi="Calibri" w:cs="Times New Roman"/>
    </w:rPr>
  </w:style>
  <w:style w:type="paragraph" w:styleId="a8">
    <w:name w:val="No Spacing"/>
    <w:link w:val="a9"/>
    <w:uiPriority w:val="1"/>
    <w:qFormat/>
    <w:rsid w:val="00D42F2F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character" w:customStyle="1" w:styleId="a9">
    <w:name w:val="Без интервала Знак"/>
    <w:link w:val="a8"/>
    <w:qFormat/>
    <w:rsid w:val="00D42F2F"/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4">
    <w:name w:val="Без интервала1"/>
    <w:uiPriority w:val="1"/>
    <w:qFormat/>
    <w:rsid w:val="00D42F2F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lang w:eastAsia="ar-SA"/>
    </w:rPr>
  </w:style>
  <w:style w:type="paragraph" w:customStyle="1" w:styleId="FR1">
    <w:name w:val="FR1"/>
    <w:rsid w:val="00D42F2F"/>
    <w:pPr>
      <w:widowControl w:val="0"/>
      <w:spacing w:before="20" w:after="0" w:line="240" w:lineRule="auto"/>
      <w:ind w:left="428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33">
    <w:name w:val="Без интервала3"/>
    <w:rsid w:val="00D42F2F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PlusTitle">
    <w:name w:val="ConsPlusTitle"/>
    <w:qFormat/>
    <w:rsid w:val="00D42F2F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p5">
    <w:name w:val="p5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D42F2F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D42F2F"/>
    <w:rPr>
      <w:rFonts w:ascii="Calibri" w:eastAsia="Times New Roman" w:hAnsi="Calibri" w:cs="Times New Roman"/>
      <w:szCs w:val="20"/>
      <w:lang w:eastAsia="ru-RU"/>
    </w:rPr>
  </w:style>
  <w:style w:type="paragraph" w:customStyle="1" w:styleId="formattext">
    <w:name w:val="formattext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b"/>
    <w:rsid w:val="00D42F2F"/>
    <w:rPr>
      <w:sz w:val="24"/>
      <w:szCs w:val="24"/>
    </w:rPr>
  </w:style>
  <w:style w:type="paragraph" w:styleId="ab">
    <w:name w:val="Normal (Web)"/>
    <w:basedOn w:val="a"/>
    <w:link w:val="aa"/>
    <w:uiPriority w:val="99"/>
    <w:unhideWhenUsed/>
    <w:qFormat/>
    <w:rsid w:val="00D42F2F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onsPlusCell">
    <w:name w:val="ConsPlusCell"/>
    <w:rsid w:val="00D42F2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D42F2F"/>
    <w:pPr>
      <w:widowControl w:val="0"/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hi-IN" w:bidi="hi-IN"/>
    </w:rPr>
  </w:style>
  <w:style w:type="paragraph" w:customStyle="1" w:styleId="WW-">
    <w:name w:val="WW-Базовый"/>
    <w:rsid w:val="00D42F2F"/>
    <w:pPr>
      <w:tabs>
        <w:tab w:val="left" w:pos="708"/>
      </w:tabs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8pt">
    <w:name w:val="Основной текст + 8 pt"/>
    <w:basedOn w:val="a0"/>
    <w:rsid w:val="00D42F2F"/>
    <w:rPr>
      <w:b/>
      <w:bCs/>
      <w:color w:val="000000"/>
      <w:spacing w:val="-4"/>
      <w:position w:val="0"/>
      <w:sz w:val="16"/>
      <w:szCs w:val="16"/>
      <w:shd w:val="clear" w:color="auto" w:fill="FFFFFF"/>
      <w:vertAlign w:val="baseline"/>
      <w:lang w:val="ru-RU"/>
    </w:rPr>
  </w:style>
  <w:style w:type="character" w:customStyle="1" w:styleId="11pt">
    <w:name w:val="Основной текст + 11 pt"/>
    <w:basedOn w:val="a0"/>
    <w:rsid w:val="00D42F2F"/>
    <w:rPr>
      <w:b/>
      <w:bCs/>
      <w:color w:val="000000"/>
      <w:spacing w:val="-5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Impact">
    <w:name w:val="Основной текст + Impact"/>
    <w:basedOn w:val="a0"/>
    <w:rsid w:val="00D42F2F"/>
    <w:rPr>
      <w:rFonts w:ascii="Impact" w:eastAsia="Times New Roman" w:hAnsi="Impact" w:cs="Impact"/>
      <w:b/>
      <w:bCs/>
      <w:color w:val="000000"/>
      <w:spacing w:val="0"/>
      <w:position w:val="0"/>
      <w:sz w:val="20"/>
      <w:szCs w:val="20"/>
      <w:shd w:val="clear" w:color="auto" w:fill="FFFFFF"/>
      <w:vertAlign w:val="baseline"/>
    </w:rPr>
  </w:style>
  <w:style w:type="character" w:customStyle="1" w:styleId="8pt1">
    <w:name w:val="Основной текст + 8 pt1"/>
    <w:basedOn w:val="a0"/>
    <w:rsid w:val="00D42F2F"/>
    <w:rPr>
      <w:b/>
      <w:bCs/>
      <w:color w:val="000000"/>
      <w:spacing w:val="0"/>
      <w:position w:val="0"/>
      <w:sz w:val="16"/>
      <w:szCs w:val="16"/>
      <w:shd w:val="clear" w:color="auto" w:fill="FFFFFF"/>
      <w:vertAlign w:val="baseline"/>
    </w:rPr>
  </w:style>
  <w:style w:type="paragraph" w:customStyle="1" w:styleId="ad">
    <w:name w:val="Заголовок"/>
    <w:basedOn w:val="a"/>
    <w:next w:val="a3"/>
    <w:rsid w:val="00D42F2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5">
    <w:name w:val="Основной текст1"/>
    <w:basedOn w:val="a"/>
    <w:link w:val="ae"/>
    <w:uiPriority w:val="99"/>
    <w:qFormat/>
    <w:rsid w:val="00D42F2F"/>
    <w:pPr>
      <w:widowControl w:val="0"/>
      <w:shd w:val="clear" w:color="auto" w:fill="FFFFFF"/>
      <w:spacing w:before="780" w:after="0" w:line="317" w:lineRule="exact"/>
      <w:jc w:val="center"/>
    </w:pPr>
    <w:rPr>
      <w:rFonts w:ascii="Calibri" w:eastAsia="Calibri" w:hAnsi="Calibri" w:cs="Calibri"/>
      <w:b/>
      <w:bCs/>
      <w:spacing w:val="-9"/>
      <w:sz w:val="25"/>
      <w:szCs w:val="25"/>
      <w:lang w:eastAsia="ar-SA"/>
    </w:rPr>
  </w:style>
  <w:style w:type="character" w:customStyle="1" w:styleId="ae">
    <w:name w:val="Основной текст_"/>
    <w:link w:val="15"/>
    <w:rsid w:val="00D42F2F"/>
    <w:rPr>
      <w:rFonts w:ascii="Calibri" w:eastAsia="Calibri" w:hAnsi="Calibri" w:cs="Calibri"/>
      <w:b/>
      <w:bCs/>
      <w:spacing w:val="-9"/>
      <w:sz w:val="25"/>
      <w:szCs w:val="25"/>
      <w:shd w:val="clear" w:color="auto" w:fill="FFFFFF"/>
      <w:lang w:eastAsia="ar-SA"/>
    </w:rPr>
  </w:style>
  <w:style w:type="paragraph" w:styleId="23">
    <w:name w:val="Body Text Indent 2"/>
    <w:basedOn w:val="a"/>
    <w:link w:val="25"/>
    <w:rsid w:val="00D42F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5">
    <w:name w:val="Основной текст с отступом 2 Знак"/>
    <w:basedOn w:val="a0"/>
    <w:link w:val="23"/>
    <w:rsid w:val="00D42F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3">
    <w:name w:val="FR3"/>
    <w:rsid w:val="00D42F2F"/>
    <w:pPr>
      <w:widowControl w:val="0"/>
      <w:spacing w:before="80" w:after="0" w:line="240" w:lineRule="auto"/>
      <w:ind w:left="108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21"/>
    <w:basedOn w:val="a"/>
    <w:rsid w:val="00D42F2F"/>
    <w:pPr>
      <w:widowControl w:val="0"/>
      <w:spacing w:before="12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">
    <w:name w:val="Знак Знак Знак Знак Знак Знак Знак Знак Знак Знак"/>
    <w:basedOn w:val="a"/>
    <w:rsid w:val="00D42F2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rsid w:val="00D42F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hi-IN"/>
    </w:rPr>
  </w:style>
  <w:style w:type="character" w:customStyle="1" w:styleId="af2">
    <w:name w:val="Текст выноски Знак"/>
    <w:basedOn w:val="a0"/>
    <w:link w:val="af1"/>
    <w:uiPriority w:val="99"/>
    <w:rsid w:val="00D42F2F"/>
    <w:rPr>
      <w:rFonts w:ascii="Tahoma" w:eastAsia="Times New Roman" w:hAnsi="Tahoma" w:cs="Times New Roman"/>
      <w:sz w:val="16"/>
      <w:szCs w:val="16"/>
      <w:lang w:eastAsia="hi-IN"/>
    </w:rPr>
  </w:style>
  <w:style w:type="character" w:styleId="af3">
    <w:name w:val="annotation reference"/>
    <w:rsid w:val="00D42F2F"/>
    <w:rPr>
      <w:sz w:val="16"/>
      <w:szCs w:val="16"/>
    </w:rPr>
  </w:style>
  <w:style w:type="paragraph" w:customStyle="1" w:styleId="16">
    <w:name w:val="Верхний колонтитул1"/>
    <w:basedOn w:val="a"/>
    <w:link w:val="af4"/>
    <w:uiPriority w:val="99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/>
    </w:rPr>
  </w:style>
  <w:style w:type="character" w:customStyle="1" w:styleId="af4">
    <w:name w:val="Верхний колонтитул Знак"/>
    <w:basedOn w:val="a0"/>
    <w:link w:val="16"/>
    <w:uiPriority w:val="99"/>
    <w:rsid w:val="00D42F2F"/>
    <w:rPr>
      <w:rFonts w:ascii="Times New Roman" w:eastAsia="Times New Roman" w:hAnsi="Times New Roman" w:cs="Times New Roman"/>
      <w:sz w:val="24"/>
      <w:szCs w:val="24"/>
      <w:lang w:eastAsia="hi-IN"/>
    </w:rPr>
  </w:style>
  <w:style w:type="paragraph" w:customStyle="1" w:styleId="17">
    <w:name w:val="Нижний колонтитул1"/>
    <w:basedOn w:val="a"/>
    <w:link w:val="af5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/>
    </w:rPr>
  </w:style>
  <w:style w:type="character" w:customStyle="1" w:styleId="af5">
    <w:name w:val="Нижний колонтитул Знак"/>
    <w:basedOn w:val="a0"/>
    <w:link w:val="17"/>
    <w:uiPriority w:val="99"/>
    <w:rsid w:val="00D42F2F"/>
    <w:rPr>
      <w:rFonts w:ascii="Times New Roman" w:eastAsia="Times New Roman" w:hAnsi="Times New Roman" w:cs="Times New Roman"/>
      <w:sz w:val="24"/>
      <w:szCs w:val="24"/>
      <w:lang w:eastAsia="hi-IN"/>
    </w:rPr>
  </w:style>
  <w:style w:type="paragraph" w:customStyle="1" w:styleId="ConsPlusDocList">
    <w:name w:val="ConsPlusDocList"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6">
    <w:name w:val="Знак2"/>
    <w:basedOn w:val="a"/>
    <w:rsid w:val="00D42F2F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f6">
    <w:name w:val="Plain Text"/>
    <w:basedOn w:val="a"/>
    <w:link w:val="af7"/>
    <w:rsid w:val="00D42F2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7">
    <w:name w:val="Текст Знак"/>
    <w:basedOn w:val="a0"/>
    <w:link w:val="af6"/>
    <w:rsid w:val="00D42F2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uiPriority w:val="34"/>
    <w:qFormat/>
    <w:rsid w:val="00D42F2F"/>
    <w:pPr>
      <w:ind w:left="720"/>
    </w:pPr>
    <w:rPr>
      <w:rFonts w:ascii="Calibri" w:eastAsia="Times New Roman" w:hAnsi="Calibri" w:cs="Times New Roman"/>
    </w:rPr>
  </w:style>
  <w:style w:type="paragraph" w:customStyle="1" w:styleId="headertext">
    <w:name w:val="headertext"/>
    <w:basedOn w:val="a"/>
    <w:uiPriority w:val="99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uiPriority w:val="22"/>
    <w:qFormat/>
    <w:rsid w:val="00D42F2F"/>
    <w:rPr>
      <w:b/>
      <w:bCs/>
    </w:rPr>
  </w:style>
  <w:style w:type="paragraph" w:customStyle="1" w:styleId="af9">
    <w:name w:val="Организация"/>
    <w:basedOn w:val="a"/>
    <w:rsid w:val="00D42F2F"/>
    <w:pPr>
      <w:framePr w:w="3840" w:h="1752" w:wrap="notBeside" w:vAnchor="page" w:hAnchor="margin" w:y="889"/>
      <w:spacing w:after="0"/>
    </w:pPr>
    <w:rPr>
      <w:rFonts w:ascii="Arial" w:eastAsia="Times New Roman" w:hAnsi="Arial" w:cs="Times New Roman"/>
      <w:sz w:val="32"/>
      <w:szCs w:val="20"/>
    </w:rPr>
  </w:style>
  <w:style w:type="paragraph" w:customStyle="1" w:styleId="s3">
    <w:name w:val="s_3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Body Text Indent"/>
    <w:basedOn w:val="a"/>
    <w:link w:val="afb"/>
    <w:unhideWhenUsed/>
    <w:rsid w:val="00D42F2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D42F2F"/>
    <w:rPr>
      <w:rFonts w:eastAsiaTheme="minorEastAsia"/>
      <w:lang w:eastAsia="ru-RU"/>
    </w:rPr>
  </w:style>
  <w:style w:type="paragraph" w:customStyle="1" w:styleId="19">
    <w:name w:val="Обычный1"/>
    <w:rsid w:val="00D42F2F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27">
    <w:name w:val="Обычный (веб)2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qFormat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  <w:style w:type="paragraph" w:customStyle="1" w:styleId="Textbodyindent">
    <w:name w:val="Text body indent"/>
    <w:basedOn w:val="Standard"/>
    <w:rsid w:val="00D42F2F"/>
    <w:pPr>
      <w:widowControl/>
      <w:spacing w:after="120"/>
      <w:ind w:left="283"/>
    </w:pPr>
    <w:rPr>
      <w:rFonts w:ascii="Times New Roman" w:hAnsi="Times New Roman" w:cs="Times New Roman"/>
    </w:rPr>
  </w:style>
  <w:style w:type="character" w:customStyle="1" w:styleId="28">
    <w:name w:val="Основной текст (2)_"/>
    <w:basedOn w:val="a0"/>
    <w:link w:val="213"/>
    <w:qFormat/>
    <w:rsid w:val="00D42F2F"/>
    <w:rPr>
      <w:sz w:val="28"/>
      <w:szCs w:val="28"/>
      <w:shd w:val="clear" w:color="auto" w:fill="FFFFFF"/>
    </w:rPr>
  </w:style>
  <w:style w:type="paragraph" w:customStyle="1" w:styleId="213">
    <w:name w:val="Основной текст (2)1"/>
    <w:basedOn w:val="a"/>
    <w:link w:val="28"/>
    <w:rsid w:val="00D42F2F"/>
    <w:pPr>
      <w:widowControl w:val="0"/>
      <w:shd w:val="clear" w:color="auto" w:fill="FFFFFF"/>
      <w:spacing w:before="420" w:after="0" w:line="605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1a">
    <w:name w:val="Основной текст Знак1"/>
    <w:basedOn w:val="a0"/>
    <w:uiPriority w:val="99"/>
    <w:rsid w:val="00D42F2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4">
    <w:name w:val="Основной текст (3)_"/>
    <w:basedOn w:val="a0"/>
    <w:link w:val="35"/>
    <w:rsid w:val="00D42F2F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D42F2F"/>
    <w:pPr>
      <w:widowControl w:val="0"/>
      <w:shd w:val="clear" w:color="auto" w:fill="FFFFFF"/>
      <w:spacing w:after="0" w:line="250" w:lineRule="exact"/>
      <w:jc w:val="center"/>
    </w:pPr>
    <w:rPr>
      <w:rFonts w:ascii="Times New Roman" w:eastAsiaTheme="minorHAnsi" w:hAnsi="Times New Roman" w:cs="Times New Roman"/>
      <w:b/>
      <w:bCs/>
      <w:sz w:val="21"/>
      <w:szCs w:val="21"/>
      <w:lang w:eastAsia="en-US"/>
    </w:rPr>
  </w:style>
  <w:style w:type="paragraph" w:customStyle="1" w:styleId="afc">
    <w:name w:val="Базовый"/>
    <w:rsid w:val="00D42F2F"/>
    <w:pPr>
      <w:widowControl w:val="0"/>
      <w:spacing w:after="0" w:line="240" w:lineRule="auto"/>
    </w:pPr>
    <w:rPr>
      <w:rFonts w:ascii="Times New Roman" w:eastAsia="Mangal" w:hAnsi="Lucida Sans Unicode" w:cs="Times New Roman"/>
      <w:sz w:val="24"/>
      <w:szCs w:val="20"/>
      <w:lang w:eastAsia="zh-CN"/>
    </w:rPr>
  </w:style>
  <w:style w:type="paragraph" w:customStyle="1" w:styleId="s1">
    <w:name w:val="s_1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b">
    <w:name w:val="Основной шрифт абзаца1"/>
    <w:rsid w:val="00D42F2F"/>
  </w:style>
  <w:style w:type="character" w:customStyle="1" w:styleId="InternetLink">
    <w:name w:val="Internet Link"/>
    <w:rsid w:val="00D42F2F"/>
    <w:rPr>
      <w:color w:val="0000FF"/>
      <w:u w:val="single"/>
    </w:rPr>
  </w:style>
  <w:style w:type="paragraph" w:styleId="HTML">
    <w:name w:val="HTML Preformatted"/>
    <w:basedOn w:val="a"/>
    <w:link w:val="HTML0"/>
    <w:rsid w:val="00D42F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42F2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Основной текст2"/>
    <w:basedOn w:val="a"/>
    <w:qFormat/>
    <w:rsid w:val="00D42F2F"/>
    <w:pPr>
      <w:widowControl w:val="0"/>
      <w:shd w:val="clear" w:color="auto" w:fill="FFFFFF"/>
      <w:spacing w:before="900" w:after="0" w:line="317" w:lineRule="exact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c">
    <w:name w:val="Обычный (веб)1"/>
    <w:basedOn w:val="a"/>
    <w:rsid w:val="00D42F2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4">
    <w:name w:val="p4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D42F2F"/>
    <w:pPr>
      <w:spacing w:after="0" w:line="240" w:lineRule="auto"/>
      <w:ind w:firstLine="720"/>
    </w:pPr>
    <w:rPr>
      <w:rFonts w:ascii="Consultant" w:eastAsia="SimSun" w:hAnsi="Consultant" w:cs="Times New Roman"/>
      <w:sz w:val="20"/>
      <w:szCs w:val="20"/>
      <w:lang w:eastAsia="ru-RU"/>
    </w:rPr>
  </w:style>
  <w:style w:type="character" w:customStyle="1" w:styleId="fontstyle21">
    <w:name w:val="fontstyle21"/>
    <w:basedOn w:val="a0"/>
    <w:rsid w:val="00D42F2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a">
    <w:name w:val="Обычный2"/>
    <w:rsid w:val="00D42F2F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D42F2F"/>
    <w:pPr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9">
    <w:name w:val="CharStyle9"/>
    <w:basedOn w:val="a0"/>
    <w:rsid w:val="00D42F2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6"/>
      <w:szCs w:val="26"/>
    </w:rPr>
  </w:style>
  <w:style w:type="paragraph" w:styleId="36">
    <w:name w:val="Body Text 3"/>
    <w:basedOn w:val="a"/>
    <w:link w:val="37"/>
    <w:unhideWhenUsed/>
    <w:rsid w:val="00D42F2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D42F2F"/>
    <w:rPr>
      <w:rFonts w:eastAsiaTheme="minorEastAsia"/>
      <w:sz w:val="16"/>
      <w:szCs w:val="16"/>
      <w:lang w:eastAsia="ru-RU"/>
    </w:rPr>
  </w:style>
  <w:style w:type="paragraph" w:customStyle="1" w:styleId="2b">
    <w:name w:val="Абзац списка2"/>
    <w:basedOn w:val="a"/>
    <w:rsid w:val="00D42F2F"/>
    <w:pPr>
      <w:widowControl w:val="0"/>
      <w:spacing w:after="0" w:line="240" w:lineRule="auto"/>
      <w:ind w:left="720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FR4">
    <w:name w:val="FR4"/>
    <w:rsid w:val="00D42F2F"/>
    <w:pPr>
      <w:widowControl w:val="0"/>
      <w:spacing w:before="4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2c">
    <w:name w:val="Body Text 2"/>
    <w:basedOn w:val="a"/>
    <w:link w:val="2d"/>
    <w:unhideWhenUsed/>
    <w:rsid w:val="00D42F2F"/>
    <w:pPr>
      <w:spacing w:after="120" w:line="480" w:lineRule="auto"/>
    </w:pPr>
    <w:rPr>
      <w:rFonts w:ascii="Calibri" w:eastAsia="SimSun" w:hAnsi="Calibri" w:cs="Calibri"/>
      <w:lang w:eastAsia="ar-SA"/>
    </w:rPr>
  </w:style>
  <w:style w:type="character" w:customStyle="1" w:styleId="2d">
    <w:name w:val="Основной текст 2 Знак"/>
    <w:basedOn w:val="a0"/>
    <w:link w:val="2c"/>
    <w:uiPriority w:val="99"/>
    <w:rsid w:val="00D42F2F"/>
    <w:rPr>
      <w:rFonts w:ascii="Calibri" w:eastAsia="SimSun" w:hAnsi="Calibri" w:cs="Calibri"/>
      <w:lang w:eastAsia="ar-SA"/>
    </w:rPr>
  </w:style>
  <w:style w:type="paragraph" w:customStyle="1" w:styleId="Default">
    <w:name w:val="Default"/>
    <w:qFormat/>
    <w:rsid w:val="00D42F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afd">
    <w:name w:val="Emphasis"/>
    <w:basedOn w:val="a0"/>
    <w:uiPriority w:val="20"/>
    <w:qFormat/>
    <w:rsid w:val="00D42F2F"/>
    <w:rPr>
      <w:i/>
      <w:iCs/>
    </w:rPr>
  </w:style>
  <w:style w:type="character" w:customStyle="1" w:styleId="ConsPlusNormal1">
    <w:name w:val="ConsPlusNormal1"/>
    <w:rsid w:val="00D42F2F"/>
    <w:rPr>
      <w:rFonts w:ascii="Arial" w:hAnsi="Arial" w:cs="Arial"/>
      <w:lang w:eastAsia="ar-SA"/>
    </w:rPr>
  </w:style>
  <w:style w:type="paragraph" w:customStyle="1" w:styleId="38">
    <w:name w:val="Абзац списка3"/>
    <w:basedOn w:val="a"/>
    <w:rsid w:val="00D42F2F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0">
    <w:name w:val="Абзац списка4"/>
    <w:basedOn w:val="a"/>
    <w:rsid w:val="00D42F2F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8f4506aa708e2a26msolistparagraph">
    <w:name w:val="8f4506aa708e2a26msolistparagraph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c5409c41dfe39estandard">
    <w:name w:val="69c5409c41dfe39estandard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3">
    <w:name w:val="H3"/>
    <w:basedOn w:val="a"/>
    <w:next w:val="a"/>
    <w:rsid w:val="00D42F2F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2">
    <w:name w:val="consplusnormal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rsid w:val="00D42F2F"/>
    <w:rPr>
      <w:color w:val="0000FF"/>
      <w:u w:val="single"/>
    </w:rPr>
  </w:style>
  <w:style w:type="character" w:customStyle="1" w:styleId="Heading1Char">
    <w:name w:val="Heading 1 Char"/>
    <w:basedOn w:val="a0"/>
    <w:link w:val="130"/>
    <w:uiPriority w:val="9"/>
    <w:rsid w:val="00D42F2F"/>
    <w:rPr>
      <w:rFonts w:ascii="Arial" w:eastAsia="Arial" w:hAnsi="Arial" w:cs="Arial"/>
      <w:sz w:val="40"/>
      <w:szCs w:val="40"/>
    </w:rPr>
  </w:style>
  <w:style w:type="paragraph" w:customStyle="1" w:styleId="130">
    <w:name w:val="Заголовок 13"/>
    <w:basedOn w:val="a"/>
    <w:next w:val="a3"/>
    <w:link w:val="Heading1Char"/>
    <w:uiPriority w:val="1"/>
    <w:qFormat/>
    <w:rsid w:val="00D42F2F"/>
    <w:pPr>
      <w:keepNext/>
      <w:tabs>
        <w:tab w:val="left" w:pos="0"/>
      </w:tabs>
      <w:spacing w:after="0" w:line="220" w:lineRule="exact"/>
      <w:ind w:left="432" w:hanging="432"/>
      <w:jc w:val="center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2Char">
    <w:name w:val="Heading 2 Char"/>
    <w:basedOn w:val="a0"/>
    <w:link w:val="230"/>
    <w:uiPriority w:val="9"/>
    <w:rsid w:val="00D42F2F"/>
    <w:rPr>
      <w:rFonts w:ascii="Arial" w:eastAsia="Arial" w:hAnsi="Arial" w:cs="Arial"/>
      <w:sz w:val="34"/>
    </w:rPr>
  </w:style>
  <w:style w:type="paragraph" w:customStyle="1" w:styleId="230">
    <w:name w:val="Заголовок 23"/>
    <w:basedOn w:val="a"/>
    <w:next w:val="a3"/>
    <w:link w:val="Heading2Char"/>
    <w:uiPriority w:val="9"/>
    <w:qFormat/>
    <w:rsid w:val="00D42F2F"/>
    <w:pPr>
      <w:keepNext/>
      <w:tabs>
        <w:tab w:val="left" w:pos="0"/>
      </w:tabs>
      <w:spacing w:after="0" w:line="100" w:lineRule="atLeast"/>
      <w:ind w:left="709"/>
      <w:jc w:val="both"/>
      <w:outlineLvl w:val="1"/>
    </w:pPr>
    <w:rPr>
      <w:rFonts w:ascii="Arial" w:eastAsia="Arial" w:hAnsi="Arial" w:cs="Arial"/>
      <w:sz w:val="34"/>
      <w:lang w:eastAsia="en-US"/>
    </w:rPr>
  </w:style>
  <w:style w:type="character" w:customStyle="1" w:styleId="Heading3Char">
    <w:name w:val="Heading 3 Char"/>
    <w:basedOn w:val="a0"/>
    <w:link w:val="330"/>
    <w:uiPriority w:val="9"/>
    <w:rsid w:val="00D42F2F"/>
    <w:rPr>
      <w:rFonts w:ascii="Arial" w:eastAsia="Arial" w:hAnsi="Arial" w:cs="Arial"/>
      <w:sz w:val="30"/>
      <w:szCs w:val="30"/>
    </w:rPr>
  </w:style>
  <w:style w:type="paragraph" w:customStyle="1" w:styleId="330">
    <w:name w:val="Заголовок 33"/>
    <w:basedOn w:val="a"/>
    <w:next w:val="a3"/>
    <w:link w:val="Heading3Char"/>
    <w:uiPriority w:val="9"/>
    <w:qFormat/>
    <w:rsid w:val="00D42F2F"/>
    <w:pPr>
      <w:keepNext/>
      <w:tabs>
        <w:tab w:val="left" w:pos="0"/>
      </w:tabs>
      <w:spacing w:before="240" w:after="60" w:line="100" w:lineRule="atLeast"/>
      <w:ind w:left="720" w:hanging="720"/>
      <w:jc w:val="both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customStyle="1" w:styleId="43">
    <w:name w:val="Заголовок 43"/>
    <w:basedOn w:val="a"/>
    <w:next w:val="a"/>
    <w:link w:val="Heading4Char"/>
    <w:uiPriority w:val="9"/>
    <w:unhideWhenUsed/>
    <w:qFormat/>
    <w:rsid w:val="00D42F2F"/>
    <w:pPr>
      <w:keepNext/>
      <w:keepLines/>
      <w:spacing w:before="320"/>
      <w:jc w:val="both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a0"/>
    <w:link w:val="43"/>
    <w:uiPriority w:val="9"/>
    <w:rsid w:val="00D42F2F"/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53">
    <w:name w:val="Заголовок 53"/>
    <w:basedOn w:val="a"/>
    <w:next w:val="a"/>
    <w:link w:val="Heading5Char"/>
    <w:uiPriority w:val="9"/>
    <w:unhideWhenUsed/>
    <w:qFormat/>
    <w:rsid w:val="00D42F2F"/>
    <w:pPr>
      <w:keepNext/>
      <w:keepLines/>
      <w:spacing w:before="320"/>
      <w:jc w:val="both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Heading5Char">
    <w:name w:val="Heading 5 Char"/>
    <w:basedOn w:val="a0"/>
    <w:link w:val="53"/>
    <w:uiPriority w:val="9"/>
    <w:rsid w:val="00D42F2F"/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63">
    <w:name w:val="Заголовок 63"/>
    <w:basedOn w:val="a"/>
    <w:next w:val="a"/>
    <w:link w:val="Heading6Char"/>
    <w:uiPriority w:val="9"/>
    <w:unhideWhenUsed/>
    <w:qFormat/>
    <w:rsid w:val="00D42F2F"/>
    <w:pPr>
      <w:keepNext/>
      <w:keepLines/>
      <w:spacing w:before="320"/>
      <w:jc w:val="both"/>
      <w:outlineLvl w:val="5"/>
    </w:pPr>
    <w:rPr>
      <w:rFonts w:ascii="Arial" w:eastAsia="Arial" w:hAnsi="Arial" w:cs="Arial"/>
      <w:b/>
      <w:bCs/>
      <w:lang w:eastAsia="ar-SA"/>
    </w:rPr>
  </w:style>
  <w:style w:type="character" w:customStyle="1" w:styleId="Heading6Char">
    <w:name w:val="Heading 6 Char"/>
    <w:basedOn w:val="a0"/>
    <w:link w:val="63"/>
    <w:uiPriority w:val="9"/>
    <w:rsid w:val="00D42F2F"/>
    <w:rPr>
      <w:rFonts w:ascii="Arial" w:eastAsia="Arial" w:hAnsi="Arial" w:cs="Arial"/>
      <w:b/>
      <w:bCs/>
      <w:lang w:eastAsia="ar-SA"/>
    </w:rPr>
  </w:style>
  <w:style w:type="paragraph" w:customStyle="1" w:styleId="73">
    <w:name w:val="Заголовок 73"/>
    <w:basedOn w:val="a"/>
    <w:next w:val="a"/>
    <w:link w:val="Heading7Char"/>
    <w:uiPriority w:val="9"/>
    <w:unhideWhenUsed/>
    <w:qFormat/>
    <w:rsid w:val="00D42F2F"/>
    <w:pPr>
      <w:keepNext/>
      <w:keepLines/>
      <w:spacing w:before="320"/>
      <w:jc w:val="both"/>
      <w:outlineLvl w:val="6"/>
    </w:pPr>
    <w:rPr>
      <w:rFonts w:ascii="Arial" w:eastAsia="Arial" w:hAnsi="Arial" w:cs="Arial"/>
      <w:b/>
      <w:bCs/>
      <w:i/>
      <w:iCs/>
      <w:lang w:eastAsia="ar-SA"/>
    </w:rPr>
  </w:style>
  <w:style w:type="character" w:customStyle="1" w:styleId="Heading7Char">
    <w:name w:val="Heading 7 Char"/>
    <w:basedOn w:val="a0"/>
    <w:link w:val="73"/>
    <w:uiPriority w:val="9"/>
    <w:rsid w:val="00D42F2F"/>
    <w:rPr>
      <w:rFonts w:ascii="Arial" w:eastAsia="Arial" w:hAnsi="Arial" w:cs="Arial"/>
      <w:b/>
      <w:bCs/>
      <w:i/>
      <w:iCs/>
      <w:lang w:eastAsia="ar-SA"/>
    </w:rPr>
  </w:style>
  <w:style w:type="paragraph" w:customStyle="1" w:styleId="83">
    <w:name w:val="Заголовок 83"/>
    <w:basedOn w:val="a"/>
    <w:next w:val="a"/>
    <w:link w:val="Heading8Char"/>
    <w:uiPriority w:val="9"/>
    <w:unhideWhenUsed/>
    <w:qFormat/>
    <w:rsid w:val="00D42F2F"/>
    <w:pPr>
      <w:keepNext/>
      <w:keepLines/>
      <w:spacing w:before="320"/>
      <w:jc w:val="both"/>
      <w:outlineLvl w:val="7"/>
    </w:pPr>
    <w:rPr>
      <w:rFonts w:ascii="Arial" w:eastAsia="Arial" w:hAnsi="Arial" w:cs="Arial"/>
      <w:i/>
      <w:iCs/>
      <w:lang w:eastAsia="ar-SA"/>
    </w:rPr>
  </w:style>
  <w:style w:type="character" w:customStyle="1" w:styleId="Heading8Char">
    <w:name w:val="Heading 8 Char"/>
    <w:basedOn w:val="a0"/>
    <w:link w:val="83"/>
    <w:uiPriority w:val="9"/>
    <w:rsid w:val="00D42F2F"/>
    <w:rPr>
      <w:rFonts w:ascii="Arial" w:eastAsia="Arial" w:hAnsi="Arial" w:cs="Arial"/>
      <w:i/>
      <w:iCs/>
      <w:lang w:eastAsia="ar-SA"/>
    </w:rPr>
  </w:style>
  <w:style w:type="paragraph" w:customStyle="1" w:styleId="93">
    <w:name w:val="Заголовок 93"/>
    <w:basedOn w:val="a"/>
    <w:next w:val="a"/>
    <w:link w:val="Heading9Char"/>
    <w:uiPriority w:val="9"/>
    <w:unhideWhenUsed/>
    <w:qFormat/>
    <w:rsid w:val="00D42F2F"/>
    <w:pPr>
      <w:keepNext/>
      <w:keepLines/>
      <w:spacing w:before="320"/>
      <w:jc w:val="both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Heading9Char">
    <w:name w:val="Heading 9 Char"/>
    <w:basedOn w:val="a0"/>
    <w:link w:val="93"/>
    <w:uiPriority w:val="9"/>
    <w:rsid w:val="00D42F2F"/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TitleChar">
    <w:name w:val="Title Char"/>
    <w:basedOn w:val="a0"/>
    <w:uiPriority w:val="10"/>
    <w:rsid w:val="00D42F2F"/>
    <w:rPr>
      <w:sz w:val="48"/>
      <w:szCs w:val="48"/>
    </w:rPr>
  </w:style>
  <w:style w:type="character" w:customStyle="1" w:styleId="1d">
    <w:name w:val="Подзаголовок Знак1"/>
    <w:basedOn w:val="a0"/>
    <w:link w:val="afe"/>
    <w:uiPriority w:val="11"/>
    <w:rsid w:val="00D42F2F"/>
    <w:rPr>
      <w:sz w:val="24"/>
      <w:szCs w:val="24"/>
    </w:rPr>
  </w:style>
  <w:style w:type="paragraph" w:styleId="afe">
    <w:name w:val="Subtitle"/>
    <w:basedOn w:val="ad"/>
    <w:next w:val="a3"/>
    <w:link w:val="1d"/>
    <w:uiPriority w:val="11"/>
    <w:qFormat/>
    <w:rsid w:val="00D42F2F"/>
    <w:pPr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e">
    <w:name w:val="Quote"/>
    <w:basedOn w:val="a"/>
    <w:next w:val="a"/>
    <w:link w:val="2f"/>
    <w:uiPriority w:val="29"/>
    <w:qFormat/>
    <w:rsid w:val="00D42F2F"/>
    <w:pPr>
      <w:ind w:left="720" w:right="720"/>
      <w:jc w:val="both"/>
    </w:pPr>
    <w:rPr>
      <w:rFonts w:ascii="Calibri" w:eastAsia="Lucida Sans Unicode" w:hAnsi="Calibri" w:cs="Calibri"/>
      <w:i/>
      <w:lang w:eastAsia="ar-SA"/>
    </w:rPr>
  </w:style>
  <w:style w:type="character" w:customStyle="1" w:styleId="2f">
    <w:name w:val="Цитата 2 Знак"/>
    <w:basedOn w:val="a0"/>
    <w:link w:val="2e"/>
    <w:uiPriority w:val="29"/>
    <w:rsid w:val="00D42F2F"/>
    <w:rPr>
      <w:rFonts w:ascii="Calibri" w:eastAsia="Lucida Sans Unicode" w:hAnsi="Calibri" w:cs="Calibri"/>
      <w:i/>
      <w:lang w:eastAsia="ar-SA"/>
    </w:rPr>
  </w:style>
  <w:style w:type="paragraph" w:styleId="aff">
    <w:name w:val="Intense Quote"/>
    <w:basedOn w:val="a"/>
    <w:next w:val="a"/>
    <w:link w:val="aff0"/>
    <w:uiPriority w:val="30"/>
    <w:qFormat/>
    <w:rsid w:val="00D42F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Calibri" w:eastAsia="Lucida Sans Unicode" w:hAnsi="Calibri" w:cs="Calibri"/>
      <w:i/>
      <w:lang w:eastAsia="ar-SA"/>
    </w:rPr>
  </w:style>
  <w:style w:type="character" w:customStyle="1" w:styleId="aff0">
    <w:name w:val="Выделенная цитата Знак"/>
    <w:basedOn w:val="a0"/>
    <w:link w:val="aff"/>
    <w:uiPriority w:val="30"/>
    <w:rsid w:val="00D42F2F"/>
    <w:rPr>
      <w:rFonts w:ascii="Calibri" w:eastAsia="Lucida Sans Unicode" w:hAnsi="Calibri" w:cs="Calibri"/>
      <w:i/>
      <w:shd w:val="clear" w:color="auto" w:fill="F2F2F2"/>
      <w:lang w:eastAsia="ar-SA"/>
    </w:rPr>
  </w:style>
  <w:style w:type="character" w:customStyle="1" w:styleId="HeaderChar">
    <w:name w:val="Header Char"/>
    <w:basedOn w:val="a0"/>
    <w:link w:val="2f0"/>
    <w:uiPriority w:val="99"/>
    <w:rsid w:val="00D42F2F"/>
    <w:rPr>
      <w:rFonts w:ascii="Calibri" w:eastAsia="Times New Roman" w:hAnsi="Calibri" w:cs="Calibri"/>
      <w:lang w:eastAsia="ar-SA"/>
    </w:rPr>
  </w:style>
  <w:style w:type="paragraph" w:customStyle="1" w:styleId="2f0">
    <w:name w:val="Верхний колонтитул2"/>
    <w:basedOn w:val="a"/>
    <w:link w:val="HeaderChar"/>
    <w:uiPriority w:val="99"/>
    <w:rsid w:val="00D42F2F"/>
    <w:pPr>
      <w:suppressLineNumbers/>
      <w:tabs>
        <w:tab w:val="center" w:pos="4677"/>
        <w:tab w:val="right" w:pos="9355"/>
      </w:tabs>
      <w:jc w:val="both"/>
    </w:pPr>
    <w:rPr>
      <w:rFonts w:ascii="Calibri" w:eastAsia="Times New Roman" w:hAnsi="Calibri" w:cs="Calibri"/>
      <w:lang w:eastAsia="ar-SA"/>
    </w:rPr>
  </w:style>
  <w:style w:type="character" w:customStyle="1" w:styleId="FooterChar">
    <w:name w:val="Footer Char"/>
    <w:basedOn w:val="a0"/>
    <w:uiPriority w:val="99"/>
    <w:rsid w:val="00D42F2F"/>
  </w:style>
  <w:style w:type="paragraph" w:customStyle="1" w:styleId="1e">
    <w:name w:val="Название объекта1"/>
    <w:basedOn w:val="a"/>
    <w:next w:val="a"/>
    <w:uiPriority w:val="35"/>
    <w:semiHidden/>
    <w:unhideWhenUsed/>
    <w:qFormat/>
    <w:rsid w:val="00D42F2F"/>
    <w:pPr>
      <w:jc w:val="both"/>
    </w:pPr>
    <w:rPr>
      <w:rFonts w:ascii="Calibri" w:eastAsia="Lucida Sans Unicode" w:hAnsi="Calibri" w:cs="Calibri"/>
      <w:b/>
      <w:bCs/>
      <w:color w:val="4F81BD" w:themeColor="accent1"/>
      <w:sz w:val="18"/>
      <w:szCs w:val="18"/>
      <w:lang w:eastAsia="ar-SA"/>
    </w:rPr>
  </w:style>
  <w:style w:type="character" w:customStyle="1" w:styleId="CaptionChar">
    <w:name w:val="Caption Char"/>
    <w:link w:val="2f1"/>
    <w:uiPriority w:val="99"/>
    <w:rsid w:val="00D42F2F"/>
    <w:rPr>
      <w:rFonts w:ascii="Calibri" w:eastAsia="Times New Roman" w:hAnsi="Calibri" w:cs="Calibri"/>
      <w:lang w:eastAsia="ar-SA"/>
    </w:rPr>
  </w:style>
  <w:style w:type="paragraph" w:customStyle="1" w:styleId="2f1">
    <w:name w:val="Нижний колонтитул2"/>
    <w:basedOn w:val="a"/>
    <w:link w:val="CaptionChar"/>
    <w:uiPriority w:val="99"/>
    <w:rsid w:val="00D42F2F"/>
    <w:pPr>
      <w:suppressLineNumbers/>
      <w:tabs>
        <w:tab w:val="center" w:pos="4677"/>
        <w:tab w:val="right" w:pos="9355"/>
      </w:tabs>
      <w:jc w:val="both"/>
    </w:pPr>
    <w:rPr>
      <w:rFonts w:ascii="Calibri" w:eastAsia="Times New Roman" w:hAnsi="Calibri" w:cs="Calibri"/>
      <w:lang w:eastAsia="ar-SA"/>
    </w:rPr>
  </w:style>
  <w:style w:type="table" w:customStyle="1" w:styleId="TableGridLight">
    <w:name w:val="Table Grid Light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1">
    <w:name w:val="footnote text"/>
    <w:basedOn w:val="a"/>
    <w:link w:val="aff2"/>
    <w:uiPriority w:val="99"/>
    <w:unhideWhenUsed/>
    <w:rsid w:val="00D42F2F"/>
    <w:pPr>
      <w:spacing w:after="40" w:line="240" w:lineRule="auto"/>
      <w:jc w:val="both"/>
    </w:pPr>
    <w:rPr>
      <w:rFonts w:ascii="Calibri" w:eastAsia="Lucida Sans Unicode" w:hAnsi="Calibri" w:cs="Calibri"/>
      <w:sz w:val="18"/>
      <w:lang w:eastAsia="ar-SA"/>
    </w:rPr>
  </w:style>
  <w:style w:type="character" w:customStyle="1" w:styleId="aff2">
    <w:name w:val="Текст сноски Знак"/>
    <w:basedOn w:val="a0"/>
    <w:link w:val="aff1"/>
    <w:uiPriority w:val="99"/>
    <w:rsid w:val="00D42F2F"/>
    <w:rPr>
      <w:rFonts w:ascii="Calibri" w:eastAsia="Lucida Sans Unicode" w:hAnsi="Calibri" w:cs="Calibri"/>
      <w:sz w:val="18"/>
      <w:lang w:eastAsia="ar-SA"/>
    </w:rPr>
  </w:style>
  <w:style w:type="character" w:styleId="aff3">
    <w:name w:val="footnote reference"/>
    <w:basedOn w:val="a0"/>
    <w:uiPriority w:val="99"/>
    <w:unhideWhenUsed/>
    <w:rsid w:val="00D42F2F"/>
    <w:rPr>
      <w:vertAlign w:val="superscript"/>
    </w:rPr>
  </w:style>
  <w:style w:type="paragraph" w:styleId="aff4">
    <w:name w:val="endnote text"/>
    <w:basedOn w:val="a"/>
    <w:link w:val="aff5"/>
    <w:uiPriority w:val="99"/>
    <w:unhideWhenUsed/>
    <w:rsid w:val="00D42F2F"/>
    <w:pPr>
      <w:spacing w:after="0" w:line="240" w:lineRule="auto"/>
      <w:jc w:val="both"/>
    </w:pPr>
    <w:rPr>
      <w:rFonts w:ascii="Calibri" w:eastAsia="Lucida Sans Unicode" w:hAnsi="Calibri" w:cs="Calibri"/>
      <w:sz w:val="20"/>
      <w:lang w:eastAsia="ar-SA"/>
    </w:rPr>
  </w:style>
  <w:style w:type="character" w:customStyle="1" w:styleId="aff5">
    <w:name w:val="Текст концевой сноски Знак"/>
    <w:basedOn w:val="a0"/>
    <w:link w:val="aff4"/>
    <w:uiPriority w:val="99"/>
    <w:rsid w:val="00D42F2F"/>
    <w:rPr>
      <w:rFonts w:ascii="Calibri" w:eastAsia="Lucida Sans Unicode" w:hAnsi="Calibri" w:cs="Calibri"/>
      <w:sz w:val="20"/>
      <w:lang w:eastAsia="ar-SA"/>
    </w:rPr>
  </w:style>
  <w:style w:type="paragraph" w:styleId="1f">
    <w:name w:val="toc 1"/>
    <w:basedOn w:val="a"/>
    <w:next w:val="a"/>
    <w:uiPriority w:val="39"/>
    <w:unhideWhenUsed/>
    <w:qFormat/>
    <w:rsid w:val="00D42F2F"/>
    <w:pPr>
      <w:spacing w:after="57"/>
      <w:jc w:val="both"/>
    </w:pPr>
    <w:rPr>
      <w:rFonts w:ascii="Calibri" w:eastAsia="Lucida Sans Unicode" w:hAnsi="Calibri" w:cs="Calibri"/>
      <w:lang w:eastAsia="ar-SA"/>
    </w:rPr>
  </w:style>
  <w:style w:type="paragraph" w:styleId="2f2">
    <w:name w:val="toc 2"/>
    <w:basedOn w:val="a"/>
    <w:next w:val="a"/>
    <w:uiPriority w:val="39"/>
    <w:unhideWhenUsed/>
    <w:rsid w:val="00D42F2F"/>
    <w:pPr>
      <w:spacing w:after="57"/>
      <w:ind w:left="283"/>
      <w:jc w:val="both"/>
    </w:pPr>
    <w:rPr>
      <w:rFonts w:ascii="Calibri" w:eastAsia="Lucida Sans Unicode" w:hAnsi="Calibri" w:cs="Calibri"/>
      <w:lang w:eastAsia="ar-SA"/>
    </w:rPr>
  </w:style>
  <w:style w:type="paragraph" w:styleId="39">
    <w:name w:val="toc 3"/>
    <w:basedOn w:val="a"/>
    <w:next w:val="a"/>
    <w:uiPriority w:val="39"/>
    <w:unhideWhenUsed/>
    <w:rsid w:val="00D42F2F"/>
    <w:pPr>
      <w:spacing w:after="57"/>
      <w:ind w:left="567"/>
      <w:jc w:val="both"/>
    </w:pPr>
    <w:rPr>
      <w:rFonts w:ascii="Calibri" w:eastAsia="Lucida Sans Unicode" w:hAnsi="Calibri" w:cs="Calibri"/>
      <w:lang w:eastAsia="ar-SA"/>
    </w:rPr>
  </w:style>
  <w:style w:type="paragraph" w:styleId="44">
    <w:name w:val="toc 4"/>
    <w:basedOn w:val="a"/>
    <w:next w:val="a"/>
    <w:uiPriority w:val="39"/>
    <w:unhideWhenUsed/>
    <w:rsid w:val="00D42F2F"/>
    <w:pPr>
      <w:spacing w:after="57"/>
      <w:ind w:left="850"/>
      <w:jc w:val="both"/>
    </w:pPr>
    <w:rPr>
      <w:rFonts w:ascii="Calibri" w:eastAsia="Lucida Sans Unicode" w:hAnsi="Calibri" w:cs="Calibri"/>
      <w:lang w:eastAsia="ar-SA"/>
    </w:rPr>
  </w:style>
  <w:style w:type="paragraph" w:styleId="54">
    <w:name w:val="toc 5"/>
    <w:basedOn w:val="a"/>
    <w:next w:val="a"/>
    <w:uiPriority w:val="39"/>
    <w:unhideWhenUsed/>
    <w:rsid w:val="00D42F2F"/>
    <w:pPr>
      <w:spacing w:after="57"/>
      <w:ind w:left="1134"/>
      <w:jc w:val="both"/>
    </w:pPr>
    <w:rPr>
      <w:rFonts w:ascii="Calibri" w:eastAsia="Lucida Sans Unicode" w:hAnsi="Calibri" w:cs="Calibri"/>
      <w:lang w:eastAsia="ar-SA"/>
    </w:rPr>
  </w:style>
  <w:style w:type="paragraph" w:styleId="60">
    <w:name w:val="toc 6"/>
    <w:basedOn w:val="a"/>
    <w:next w:val="a"/>
    <w:uiPriority w:val="39"/>
    <w:unhideWhenUsed/>
    <w:rsid w:val="00D42F2F"/>
    <w:pPr>
      <w:spacing w:after="57"/>
      <w:ind w:left="1417"/>
      <w:jc w:val="both"/>
    </w:pPr>
    <w:rPr>
      <w:rFonts w:ascii="Calibri" w:eastAsia="Lucida Sans Unicode" w:hAnsi="Calibri" w:cs="Calibri"/>
      <w:lang w:eastAsia="ar-SA"/>
    </w:rPr>
  </w:style>
  <w:style w:type="paragraph" w:styleId="70">
    <w:name w:val="toc 7"/>
    <w:basedOn w:val="a"/>
    <w:next w:val="a"/>
    <w:uiPriority w:val="39"/>
    <w:unhideWhenUsed/>
    <w:rsid w:val="00D42F2F"/>
    <w:pPr>
      <w:spacing w:after="57"/>
      <w:ind w:left="1701"/>
      <w:jc w:val="both"/>
    </w:pPr>
    <w:rPr>
      <w:rFonts w:ascii="Calibri" w:eastAsia="Lucida Sans Unicode" w:hAnsi="Calibri" w:cs="Calibri"/>
      <w:lang w:eastAsia="ar-SA"/>
    </w:rPr>
  </w:style>
  <w:style w:type="paragraph" w:styleId="80">
    <w:name w:val="toc 8"/>
    <w:basedOn w:val="a"/>
    <w:next w:val="a"/>
    <w:uiPriority w:val="39"/>
    <w:unhideWhenUsed/>
    <w:rsid w:val="00D42F2F"/>
    <w:pPr>
      <w:spacing w:after="57"/>
      <w:ind w:left="1984"/>
      <w:jc w:val="both"/>
    </w:pPr>
    <w:rPr>
      <w:rFonts w:ascii="Calibri" w:eastAsia="Lucida Sans Unicode" w:hAnsi="Calibri" w:cs="Calibri"/>
      <w:lang w:eastAsia="ar-SA"/>
    </w:rPr>
  </w:style>
  <w:style w:type="paragraph" w:styleId="90">
    <w:name w:val="toc 9"/>
    <w:basedOn w:val="a"/>
    <w:next w:val="a"/>
    <w:uiPriority w:val="39"/>
    <w:unhideWhenUsed/>
    <w:rsid w:val="00D42F2F"/>
    <w:pPr>
      <w:spacing w:after="57"/>
      <w:ind w:left="2268"/>
      <w:jc w:val="both"/>
    </w:pPr>
    <w:rPr>
      <w:rFonts w:ascii="Calibri" w:eastAsia="Lucida Sans Unicode" w:hAnsi="Calibri" w:cs="Calibri"/>
      <w:lang w:eastAsia="ar-SA"/>
    </w:rPr>
  </w:style>
  <w:style w:type="paragraph" w:styleId="aff6">
    <w:name w:val="TOC Heading"/>
    <w:uiPriority w:val="39"/>
    <w:unhideWhenUsed/>
    <w:qFormat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table of figures"/>
    <w:basedOn w:val="a"/>
    <w:next w:val="a"/>
    <w:uiPriority w:val="99"/>
    <w:unhideWhenUsed/>
    <w:rsid w:val="00D42F2F"/>
    <w:pPr>
      <w:spacing w:after="0"/>
      <w:jc w:val="both"/>
    </w:pPr>
    <w:rPr>
      <w:rFonts w:ascii="Calibri" w:eastAsia="Lucida Sans Unicode" w:hAnsi="Calibri" w:cs="Calibri"/>
      <w:lang w:eastAsia="ar-SA"/>
    </w:rPr>
  </w:style>
  <w:style w:type="character" w:customStyle="1" w:styleId="WW8Num1z0">
    <w:name w:val="WW8Num1z0"/>
    <w:rsid w:val="00D42F2F"/>
  </w:style>
  <w:style w:type="character" w:customStyle="1" w:styleId="WW8Num1z1">
    <w:name w:val="WW8Num1z1"/>
    <w:rsid w:val="00D42F2F"/>
  </w:style>
  <w:style w:type="character" w:customStyle="1" w:styleId="WW8Num1z2">
    <w:name w:val="WW8Num1z2"/>
    <w:rsid w:val="00D42F2F"/>
  </w:style>
  <w:style w:type="character" w:customStyle="1" w:styleId="WW8Num1z3">
    <w:name w:val="WW8Num1z3"/>
    <w:rsid w:val="00D42F2F"/>
  </w:style>
  <w:style w:type="character" w:customStyle="1" w:styleId="WW8Num1z4">
    <w:name w:val="WW8Num1z4"/>
    <w:rsid w:val="00D42F2F"/>
  </w:style>
  <w:style w:type="character" w:customStyle="1" w:styleId="WW8Num1z5">
    <w:name w:val="WW8Num1z5"/>
    <w:rsid w:val="00D42F2F"/>
  </w:style>
  <w:style w:type="character" w:customStyle="1" w:styleId="WW8Num1z6">
    <w:name w:val="WW8Num1z6"/>
    <w:rsid w:val="00D42F2F"/>
  </w:style>
  <w:style w:type="character" w:customStyle="1" w:styleId="WW8Num1z7">
    <w:name w:val="WW8Num1z7"/>
    <w:rsid w:val="00D42F2F"/>
  </w:style>
  <w:style w:type="character" w:customStyle="1" w:styleId="WW8Num1z8">
    <w:name w:val="WW8Num1z8"/>
    <w:rsid w:val="00D42F2F"/>
  </w:style>
  <w:style w:type="character" w:customStyle="1" w:styleId="55">
    <w:name w:val="Основной шрифт абзаца5"/>
    <w:rsid w:val="00D42F2F"/>
  </w:style>
  <w:style w:type="character" w:customStyle="1" w:styleId="45">
    <w:name w:val="Основной шрифт абзаца4"/>
    <w:rsid w:val="00D42F2F"/>
  </w:style>
  <w:style w:type="character" w:customStyle="1" w:styleId="3a">
    <w:name w:val="Основной шрифт абзаца3"/>
    <w:rsid w:val="00D42F2F"/>
  </w:style>
  <w:style w:type="character" w:customStyle="1" w:styleId="WW8Num2z0">
    <w:name w:val="WW8Num2z0"/>
    <w:rsid w:val="00D42F2F"/>
  </w:style>
  <w:style w:type="character" w:customStyle="1" w:styleId="WW8Num2z1">
    <w:name w:val="WW8Num2z1"/>
    <w:rsid w:val="00D42F2F"/>
    <w:rPr>
      <w:rFonts w:cs="Times New Roman"/>
    </w:rPr>
  </w:style>
  <w:style w:type="character" w:customStyle="1" w:styleId="WW8Num2z2">
    <w:name w:val="WW8Num2z2"/>
    <w:rsid w:val="00D42F2F"/>
  </w:style>
  <w:style w:type="character" w:customStyle="1" w:styleId="WW8Num2z3">
    <w:name w:val="WW8Num2z3"/>
    <w:rsid w:val="00D42F2F"/>
  </w:style>
  <w:style w:type="character" w:customStyle="1" w:styleId="WW8Num2z4">
    <w:name w:val="WW8Num2z4"/>
    <w:rsid w:val="00D42F2F"/>
  </w:style>
  <w:style w:type="character" w:customStyle="1" w:styleId="WW8Num2z5">
    <w:name w:val="WW8Num2z5"/>
    <w:rsid w:val="00D42F2F"/>
  </w:style>
  <w:style w:type="character" w:customStyle="1" w:styleId="WW8Num2z6">
    <w:name w:val="WW8Num2z6"/>
    <w:rsid w:val="00D42F2F"/>
  </w:style>
  <w:style w:type="character" w:customStyle="1" w:styleId="WW8Num2z7">
    <w:name w:val="WW8Num2z7"/>
    <w:rsid w:val="00D42F2F"/>
  </w:style>
  <w:style w:type="character" w:customStyle="1" w:styleId="WW8Num2z8">
    <w:name w:val="WW8Num2z8"/>
    <w:rsid w:val="00D42F2F"/>
  </w:style>
  <w:style w:type="character" w:customStyle="1" w:styleId="WW8Num3z0">
    <w:name w:val="WW8Num3z0"/>
    <w:rsid w:val="00D42F2F"/>
    <w:rPr>
      <w:rFonts w:ascii="Symbol" w:hAnsi="Symbol" w:cs="OpenSymbol"/>
    </w:rPr>
  </w:style>
  <w:style w:type="character" w:customStyle="1" w:styleId="WW8Num3z1">
    <w:name w:val="WW8Num3z1"/>
    <w:rsid w:val="00D42F2F"/>
    <w:rPr>
      <w:rFonts w:ascii="Courier New" w:hAnsi="Courier New" w:cs="Courier New"/>
    </w:rPr>
  </w:style>
  <w:style w:type="character" w:customStyle="1" w:styleId="WW8Num3z2">
    <w:name w:val="WW8Num3z2"/>
    <w:rsid w:val="00D42F2F"/>
    <w:rPr>
      <w:rFonts w:ascii="Wingdings" w:hAnsi="Wingdings" w:cs="Wingdings"/>
    </w:rPr>
  </w:style>
  <w:style w:type="character" w:customStyle="1" w:styleId="WW8Num3z3">
    <w:name w:val="WW8Num3z3"/>
    <w:rsid w:val="00D42F2F"/>
  </w:style>
  <w:style w:type="character" w:customStyle="1" w:styleId="WW8Num3z4">
    <w:name w:val="WW8Num3z4"/>
    <w:rsid w:val="00D42F2F"/>
  </w:style>
  <w:style w:type="character" w:customStyle="1" w:styleId="WW8Num3z5">
    <w:name w:val="WW8Num3z5"/>
    <w:rsid w:val="00D42F2F"/>
  </w:style>
  <w:style w:type="character" w:customStyle="1" w:styleId="WW8Num3z6">
    <w:name w:val="WW8Num3z6"/>
    <w:rsid w:val="00D42F2F"/>
  </w:style>
  <w:style w:type="character" w:customStyle="1" w:styleId="WW8Num3z7">
    <w:name w:val="WW8Num3z7"/>
    <w:rsid w:val="00D42F2F"/>
  </w:style>
  <w:style w:type="character" w:customStyle="1" w:styleId="WW8Num3z8">
    <w:name w:val="WW8Num3z8"/>
    <w:rsid w:val="00D42F2F"/>
  </w:style>
  <w:style w:type="character" w:customStyle="1" w:styleId="WW8Num4z0">
    <w:name w:val="WW8Num4z0"/>
    <w:rsid w:val="00D42F2F"/>
  </w:style>
  <w:style w:type="character" w:customStyle="1" w:styleId="WW8Num4z1">
    <w:name w:val="WW8Num4z1"/>
    <w:rsid w:val="00D42F2F"/>
  </w:style>
  <w:style w:type="character" w:customStyle="1" w:styleId="WW8Num4z2">
    <w:name w:val="WW8Num4z2"/>
    <w:rsid w:val="00D42F2F"/>
  </w:style>
  <w:style w:type="character" w:customStyle="1" w:styleId="WW8Num4z3">
    <w:name w:val="WW8Num4z3"/>
    <w:rsid w:val="00D42F2F"/>
  </w:style>
  <w:style w:type="character" w:customStyle="1" w:styleId="WW8Num4z4">
    <w:name w:val="WW8Num4z4"/>
    <w:rsid w:val="00D42F2F"/>
  </w:style>
  <w:style w:type="character" w:customStyle="1" w:styleId="WW8Num4z5">
    <w:name w:val="WW8Num4z5"/>
    <w:rsid w:val="00D42F2F"/>
  </w:style>
  <w:style w:type="character" w:customStyle="1" w:styleId="WW8Num4z6">
    <w:name w:val="WW8Num4z6"/>
    <w:rsid w:val="00D42F2F"/>
  </w:style>
  <w:style w:type="character" w:customStyle="1" w:styleId="WW8Num4z7">
    <w:name w:val="WW8Num4z7"/>
    <w:rsid w:val="00D42F2F"/>
  </w:style>
  <w:style w:type="character" w:customStyle="1" w:styleId="WW8Num4z8">
    <w:name w:val="WW8Num4z8"/>
    <w:rsid w:val="00D42F2F"/>
  </w:style>
  <w:style w:type="character" w:customStyle="1" w:styleId="2f3">
    <w:name w:val="Основной шрифт абзаца2"/>
    <w:rsid w:val="00D42F2F"/>
  </w:style>
  <w:style w:type="character" w:customStyle="1" w:styleId="Absatz-Standardschriftart">
    <w:name w:val="Absatz-Standardschriftart"/>
    <w:rsid w:val="00D42F2F"/>
  </w:style>
  <w:style w:type="character" w:customStyle="1" w:styleId="WW-Absatz-Standardschriftart">
    <w:name w:val="WW-Absatz-Standardschriftart"/>
    <w:rsid w:val="00D42F2F"/>
  </w:style>
  <w:style w:type="character" w:customStyle="1" w:styleId="WW-Absatz-Standardschriftart1">
    <w:name w:val="WW-Absatz-Standardschriftart1"/>
    <w:rsid w:val="00D42F2F"/>
  </w:style>
  <w:style w:type="character" w:customStyle="1" w:styleId="WW-Absatz-Standardschriftart11">
    <w:name w:val="WW-Absatz-Standardschriftart11"/>
    <w:rsid w:val="00D42F2F"/>
  </w:style>
  <w:style w:type="character" w:customStyle="1" w:styleId="WW-Absatz-Standardschriftart111">
    <w:name w:val="WW-Absatz-Standardschriftart111"/>
    <w:rsid w:val="00D42F2F"/>
  </w:style>
  <w:style w:type="character" w:customStyle="1" w:styleId="WW-Absatz-Standardschriftart1111">
    <w:name w:val="WW-Absatz-Standardschriftart1111"/>
    <w:rsid w:val="00D42F2F"/>
  </w:style>
  <w:style w:type="character" w:customStyle="1" w:styleId="WW-Absatz-Standardschriftart11111">
    <w:name w:val="WW-Absatz-Standardschriftart11111"/>
    <w:rsid w:val="00D42F2F"/>
  </w:style>
  <w:style w:type="character" w:customStyle="1" w:styleId="WW-Absatz-Standardschriftart111111">
    <w:name w:val="WW-Absatz-Standardschriftart111111"/>
    <w:rsid w:val="00D42F2F"/>
  </w:style>
  <w:style w:type="character" w:customStyle="1" w:styleId="WW-Absatz-Standardschriftart1111111">
    <w:name w:val="WW-Absatz-Standardschriftart1111111"/>
    <w:rsid w:val="00D42F2F"/>
  </w:style>
  <w:style w:type="character" w:customStyle="1" w:styleId="WW-Absatz-Standardschriftart11111111">
    <w:name w:val="WW-Absatz-Standardschriftart11111111"/>
    <w:rsid w:val="00D42F2F"/>
  </w:style>
  <w:style w:type="character" w:customStyle="1" w:styleId="WW-Absatz-Standardschriftart111111111">
    <w:name w:val="WW-Absatz-Standardschriftart111111111"/>
    <w:rsid w:val="00D42F2F"/>
  </w:style>
  <w:style w:type="character" w:customStyle="1" w:styleId="WW-Absatz-Standardschriftart1111111111">
    <w:name w:val="WW-Absatz-Standardschriftart1111111111"/>
    <w:rsid w:val="00D42F2F"/>
  </w:style>
  <w:style w:type="character" w:customStyle="1" w:styleId="WW-Absatz-Standardschriftart11111111111">
    <w:name w:val="WW-Absatz-Standardschriftart11111111111"/>
    <w:rsid w:val="00D42F2F"/>
  </w:style>
  <w:style w:type="character" w:customStyle="1" w:styleId="WW-Absatz-Standardschriftart111111111111">
    <w:name w:val="WW-Absatz-Standardschriftart111111111111"/>
    <w:rsid w:val="00D42F2F"/>
  </w:style>
  <w:style w:type="character" w:customStyle="1" w:styleId="WW8Num11z0">
    <w:name w:val="WW8Num11z0"/>
    <w:rsid w:val="00D42F2F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D42F2F"/>
    <w:rPr>
      <w:rFonts w:ascii="Times New Roman" w:eastAsia="Times New Roman" w:hAnsi="Times New Roman" w:cs="Times New Roman"/>
    </w:rPr>
  </w:style>
  <w:style w:type="character" w:customStyle="1" w:styleId="111">
    <w:name w:val="Основной шрифт абзаца11"/>
    <w:rsid w:val="00D42F2F"/>
  </w:style>
  <w:style w:type="character" w:customStyle="1" w:styleId="94">
    <w:name w:val="Знак Знак9"/>
    <w:basedOn w:val="111"/>
    <w:rsid w:val="00D42F2F"/>
  </w:style>
  <w:style w:type="character" w:customStyle="1" w:styleId="84">
    <w:name w:val="Знак Знак8"/>
    <w:basedOn w:val="111"/>
    <w:rsid w:val="00D42F2F"/>
  </w:style>
  <w:style w:type="character" w:customStyle="1" w:styleId="131">
    <w:name w:val="Знак Знак13"/>
    <w:rsid w:val="00D42F2F"/>
    <w:rPr>
      <w:rFonts w:ascii="AG Souvenir" w:eastAsia="Times New Roman" w:hAnsi="AG Souvenir" w:cs="Times New Roman"/>
      <w:b/>
      <w:spacing w:val="38"/>
      <w:sz w:val="28"/>
      <w:szCs w:val="20"/>
    </w:rPr>
  </w:style>
  <w:style w:type="character" w:customStyle="1" w:styleId="121">
    <w:name w:val="Знак Знак12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112">
    <w:name w:val="Знак Знак11"/>
    <w:rsid w:val="00D42F2F"/>
    <w:rPr>
      <w:rFonts w:ascii="Arial" w:eastAsia="Times New Roman" w:hAnsi="Arial" w:cs="Arial"/>
      <w:b/>
      <w:bCs/>
      <w:sz w:val="26"/>
      <w:szCs w:val="26"/>
    </w:rPr>
  </w:style>
  <w:style w:type="character" w:customStyle="1" w:styleId="74">
    <w:name w:val="Знак Знак7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64">
    <w:name w:val="Знак Знак6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1f0">
    <w:name w:val="Номер страницы1"/>
    <w:rsid w:val="00D42F2F"/>
  </w:style>
  <w:style w:type="character" w:customStyle="1" w:styleId="56">
    <w:name w:val="Знак Знак5"/>
    <w:rsid w:val="00D42F2F"/>
    <w:rPr>
      <w:sz w:val="28"/>
      <w:szCs w:val="28"/>
    </w:rPr>
  </w:style>
  <w:style w:type="character" w:customStyle="1" w:styleId="214">
    <w:name w:val="Основной текст с отступом 2 Знак1"/>
    <w:basedOn w:val="111"/>
    <w:uiPriority w:val="99"/>
    <w:rsid w:val="00D42F2F"/>
  </w:style>
  <w:style w:type="character" w:customStyle="1" w:styleId="46">
    <w:name w:val="Знак Знак4"/>
    <w:rsid w:val="00D42F2F"/>
    <w:rPr>
      <w:rFonts w:ascii="Times New Roman" w:eastAsia="Times New Roman" w:hAnsi="Times New Roman" w:cs="Times New Roman"/>
      <w:sz w:val="28"/>
      <w:szCs w:val="24"/>
    </w:rPr>
  </w:style>
  <w:style w:type="character" w:customStyle="1" w:styleId="3b">
    <w:name w:val="Знак Знак3"/>
    <w:rsid w:val="00D42F2F"/>
    <w:rPr>
      <w:rFonts w:ascii="Tahoma" w:eastAsia="Times New Roman" w:hAnsi="Tahoma" w:cs="Tahoma"/>
      <w:sz w:val="16"/>
      <w:szCs w:val="16"/>
    </w:rPr>
  </w:style>
  <w:style w:type="character" w:customStyle="1" w:styleId="2f4">
    <w:name w:val="Знак Знак2"/>
    <w:rsid w:val="00D42F2F"/>
    <w:rPr>
      <w:rFonts w:ascii="Times New Roman" w:hAnsi="Times New Roman" w:cs="Times New Roman"/>
      <w:sz w:val="16"/>
      <w:szCs w:val="16"/>
    </w:rPr>
  </w:style>
  <w:style w:type="character" w:customStyle="1" w:styleId="1f1">
    <w:name w:val="Знак Знак1"/>
    <w:rsid w:val="00D42F2F"/>
    <w:rPr>
      <w:rFonts w:ascii="Times New Roman" w:hAnsi="Times New Roman" w:cs="Times New Roman"/>
      <w:color w:val="FF0000"/>
      <w:sz w:val="28"/>
      <w:szCs w:val="24"/>
    </w:rPr>
  </w:style>
  <w:style w:type="character" w:customStyle="1" w:styleId="aff8">
    <w:name w:val="Гипертекстовая ссылка"/>
    <w:uiPriority w:val="99"/>
    <w:rsid w:val="00D42F2F"/>
    <w:rPr>
      <w:b w:val="0"/>
      <w:bCs w:val="0"/>
      <w:color w:val="106BBE"/>
      <w:sz w:val="26"/>
      <w:szCs w:val="26"/>
    </w:rPr>
  </w:style>
  <w:style w:type="character" w:customStyle="1" w:styleId="1f2">
    <w:name w:val="Просмотренная гиперссылка1"/>
    <w:uiPriority w:val="99"/>
    <w:rsid w:val="00D42F2F"/>
    <w:rPr>
      <w:color w:val="800080"/>
      <w:u w:val="single"/>
    </w:rPr>
  </w:style>
  <w:style w:type="character" w:customStyle="1" w:styleId="FontStyle43">
    <w:name w:val="Font Style43"/>
    <w:rsid w:val="00D42F2F"/>
    <w:rPr>
      <w:rFonts w:ascii="Times New Roman" w:hAnsi="Times New Roman" w:cs="Times New Roman"/>
      <w:sz w:val="26"/>
      <w:szCs w:val="26"/>
    </w:rPr>
  </w:style>
  <w:style w:type="character" w:customStyle="1" w:styleId="highlighthighlightactive">
    <w:name w:val="highlight highlight_active"/>
    <w:basedOn w:val="111"/>
    <w:rsid w:val="00D42F2F"/>
  </w:style>
  <w:style w:type="character" w:customStyle="1" w:styleId="aff9">
    <w:name w:val="Маркеры списка"/>
    <w:rsid w:val="00D42F2F"/>
    <w:rPr>
      <w:rFonts w:ascii="OpenSymbol" w:eastAsia="OpenSymbol" w:hAnsi="OpenSymbol" w:cs="OpenSymbol"/>
    </w:rPr>
  </w:style>
  <w:style w:type="character" w:customStyle="1" w:styleId="affa">
    <w:name w:val="Подзаголовок Знак"/>
    <w:basedOn w:val="1b"/>
    <w:uiPriority w:val="11"/>
    <w:rsid w:val="00D42F2F"/>
    <w:rPr>
      <w:rFonts w:ascii="Arial" w:eastAsia="SimSun" w:hAnsi="Arial" w:cs="Mangal"/>
      <w:i/>
      <w:iCs/>
      <w:sz w:val="28"/>
      <w:szCs w:val="28"/>
    </w:rPr>
  </w:style>
  <w:style w:type="character" w:customStyle="1" w:styleId="ListLabel1">
    <w:name w:val="ListLabel 1"/>
    <w:rsid w:val="00D42F2F"/>
    <w:rPr>
      <w:rFonts w:cs="OpenSymbol"/>
    </w:rPr>
  </w:style>
  <w:style w:type="character" w:customStyle="1" w:styleId="ListLabel2">
    <w:name w:val="ListLabel 2"/>
    <w:rsid w:val="00D42F2F"/>
    <w:rPr>
      <w:rFonts w:cs="Courier New"/>
    </w:rPr>
  </w:style>
  <w:style w:type="character" w:customStyle="1" w:styleId="ListLabel3">
    <w:name w:val="ListLabel 3"/>
    <w:rsid w:val="00D42F2F"/>
    <w:rPr>
      <w:sz w:val="20"/>
    </w:rPr>
  </w:style>
  <w:style w:type="character" w:customStyle="1" w:styleId="affb">
    <w:name w:val="Символ нумерации"/>
    <w:rsid w:val="00D42F2F"/>
  </w:style>
  <w:style w:type="character" w:styleId="affc">
    <w:name w:val="line number"/>
    <w:rsid w:val="00D42F2F"/>
  </w:style>
  <w:style w:type="paragraph" w:styleId="affd">
    <w:name w:val="List"/>
    <w:basedOn w:val="a3"/>
    <w:rsid w:val="00D42F2F"/>
    <w:pPr>
      <w:spacing w:line="100" w:lineRule="atLeast"/>
      <w:jc w:val="both"/>
    </w:pPr>
    <w:rPr>
      <w:rFonts w:cs="Mangal"/>
      <w:b w:val="0"/>
      <w:bCs w:val="0"/>
      <w:szCs w:val="20"/>
    </w:rPr>
  </w:style>
  <w:style w:type="paragraph" w:customStyle="1" w:styleId="57">
    <w:name w:val="Название5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65">
    <w:name w:val="Указатель6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47">
    <w:name w:val="Название4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58">
    <w:name w:val="Указатель5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3c">
    <w:name w:val="Название3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48">
    <w:name w:val="Указатель4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2f5">
    <w:name w:val="Название2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3d">
    <w:name w:val="Указатель3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1f3">
    <w:name w:val="Название объекта1"/>
    <w:basedOn w:val="a"/>
    <w:uiPriority w:val="35"/>
    <w:qFormat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f6">
    <w:name w:val="Указатель2"/>
    <w:basedOn w:val="a"/>
    <w:rsid w:val="00D42F2F"/>
    <w:pPr>
      <w:suppressLineNumbers/>
      <w:jc w:val="both"/>
    </w:pPr>
    <w:rPr>
      <w:rFonts w:ascii="Calibri" w:eastAsia="Times New Roman" w:hAnsi="Calibri" w:cs="Mangal"/>
      <w:lang w:eastAsia="ar-SA"/>
    </w:rPr>
  </w:style>
  <w:style w:type="paragraph" w:customStyle="1" w:styleId="1f4">
    <w:name w:val="Название1"/>
    <w:basedOn w:val="a"/>
    <w:rsid w:val="00D42F2F"/>
    <w:pPr>
      <w:suppressLineNumbers/>
      <w:spacing w:before="120" w:after="120"/>
      <w:jc w:val="both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f5">
    <w:name w:val="Указатель1"/>
    <w:basedOn w:val="a"/>
    <w:rsid w:val="00D42F2F"/>
    <w:pPr>
      <w:suppressLineNumbers/>
      <w:jc w:val="both"/>
    </w:pPr>
    <w:rPr>
      <w:rFonts w:ascii="Calibri" w:eastAsia="Times New Roman" w:hAnsi="Calibri" w:cs="Mangal"/>
      <w:lang w:eastAsia="ar-SA"/>
    </w:rPr>
  </w:style>
  <w:style w:type="paragraph" w:customStyle="1" w:styleId="Postan">
    <w:name w:val="Postan"/>
    <w:basedOn w:val="a"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5">
    <w:name w:val="Основной текст с отступом 21"/>
    <w:basedOn w:val="a"/>
    <w:rsid w:val="00D42F2F"/>
    <w:pPr>
      <w:spacing w:after="0" w:line="100" w:lineRule="atLeast"/>
      <w:ind w:firstLine="709"/>
      <w:jc w:val="both"/>
    </w:pPr>
    <w:rPr>
      <w:rFonts w:ascii="Calibri" w:eastAsia="Times New Roman" w:hAnsi="Calibri" w:cs="Calibri"/>
      <w:sz w:val="28"/>
      <w:szCs w:val="28"/>
      <w:lang w:eastAsia="ar-SA"/>
    </w:rPr>
  </w:style>
  <w:style w:type="character" w:customStyle="1" w:styleId="2f7">
    <w:name w:val="Подзаголовок Знак2"/>
    <w:basedOn w:val="a0"/>
    <w:uiPriority w:val="11"/>
    <w:rsid w:val="00D42F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f6">
    <w:name w:val="Текст выноски1"/>
    <w:basedOn w:val="a"/>
    <w:rsid w:val="00D42F2F"/>
    <w:pPr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f7">
    <w:name w:val="Знак1 Знак Знак 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311">
    <w:name w:val="Основной текст с отступом 31"/>
    <w:basedOn w:val="a"/>
    <w:rsid w:val="00D42F2F"/>
    <w:pPr>
      <w:spacing w:after="120" w:line="100" w:lineRule="atLeast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f8">
    <w:name w:val="Знак1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fe">
    <w:name w:val="Нормальный (таблица)"/>
    <w:basedOn w:val="a"/>
    <w:uiPriority w:val="99"/>
    <w:rsid w:val="00D42F2F"/>
    <w:pPr>
      <w:widowControl w:val="0"/>
      <w:spacing w:after="0" w:line="10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6">
    <w:name w:val="xl66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"/>
    <w:rsid w:val="00D42F2F"/>
    <w:pP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9">
    <w:name w:val="xl69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0">
    <w:name w:val="xl70"/>
    <w:basedOn w:val="a"/>
    <w:rsid w:val="00D42F2F"/>
    <w:pP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1">
    <w:name w:val="xl71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2">
    <w:name w:val="xl72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3">
    <w:name w:val="xl73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4">
    <w:name w:val="xl74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5">
    <w:name w:val="xl75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6">
    <w:name w:val="xl76"/>
    <w:basedOn w:val="a"/>
    <w:rsid w:val="00D42F2F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7">
    <w:name w:val="xl77"/>
    <w:basedOn w:val="a"/>
    <w:rsid w:val="00D42F2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8">
    <w:name w:val="xl78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9">
    <w:name w:val="xl79"/>
    <w:basedOn w:val="a"/>
    <w:rsid w:val="00D42F2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0">
    <w:name w:val="xl80"/>
    <w:basedOn w:val="a"/>
    <w:rsid w:val="00D42F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1">
    <w:name w:val="xl81"/>
    <w:basedOn w:val="a"/>
    <w:rsid w:val="00D42F2F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2">
    <w:name w:val="xl82"/>
    <w:basedOn w:val="a"/>
    <w:rsid w:val="00D42F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8">
    <w:name w:val="Знак2 Знак Знак Знак Знак Знак Знак Знак Знак Знак Знак Знак Знак Знак Знак 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ff">
    <w:name w:val="Заголовок таблицы"/>
    <w:basedOn w:val="ac"/>
    <w:rsid w:val="00D42F2F"/>
    <w:pPr>
      <w:widowControl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ar-SA" w:bidi="ar-SA"/>
    </w:rPr>
  </w:style>
  <w:style w:type="paragraph" w:customStyle="1" w:styleId="western">
    <w:name w:val="western"/>
    <w:basedOn w:val="a"/>
    <w:rsid w:val="00D42F2F"/>
    <w:pPr>
      <w:spacing w:before="280" w:after="280"/>
      <w:jc w:val="both"/>
    </w:pPr>
    <w:rPr>
      <w:rFonts w:ascii="Calibri" w:eastAsia="Times New Roman" w:hAnsi="Calibri" w:cs="Calibri"/>
      <w:lang w:eastAsia="ar-SA"/>
    </w:rPr>
  </w:style>
  <w:style w:type="paragraph" w:customStyle="1" w:styleId="221">
    <w:name w:val="Основной текст с отступом 22"/>
    <w:basedOn w:val="a"/>
    <w:rsid w:val="00D42F2F"/>
    <w:pPr>
      <w:spacing w:after="120" w:line="480" w:lineRule="auto"/>
      <w:ind w:left="283"/>
      <w:jc w:val="both"/>
    </w:pPr>
    <w:rPr>
      <w:rFonts w:ascii="Calibri" w:eastAsia="Lucida Sans Unicode" w:hAnsi="Calibri" w:cs="Calibri"/>
      <w:lang w:eastAsia="ar-SA"/>
    </w:rPr>
  </w:style>
  <w:style w:type="paragraph" w:customStyle="1" w:styleId="ListParagraph1">
    <w:name w:val="List Paragraph1"/>
    <w:basedOn w:val="a"/>
    <w:rsid w:val="00D42F2F"/>
    <w:pPr>
      <w:ind w:left="720"/>
      <w:jc w:val="both"/>
    </w:pPr>
    <w:rPr>
      <w:rFonts w:ascii="Calibri" w:eastAsia="Lucida Sans Unicode" w:hAnsi="Calibri" w:cs="Calibri"/>
      <w:lang w:eastAsia="ar-SA"/>
    </w:rPr>
  </w:style>
  <w:style w:type="paragraph" w:styleId="afff0">
    <w:name w:val="Title"/>
    <w:basedOn w:val="a"/>
    <w:next w:val="afe"/>
    <w:link w:val="afff1"/>
    <w:uiPriority w:val="10"/>
    <w:qFormat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afff1">
    <w:name w:val="Название Знак"/>
    <w:basedOn w:val="a0"/>
    <w:link w:val="afff0"/>
    <w:uiPriority w:val="10"/>
    <w:rsid w:val="00D42F2F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f9">
    <w:name w:val="Основной текст (2)"/>
    <w:basedOn w:val="a"/>
    <w:rsid w:val="00D42F2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Exact">
    <w:name w:val="Основной текст Exact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rtecenter">
    <w:name w:val="rtecenter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">
    <w:name w:val="Основной текст4"/>
    <w:basedOn w:val="a"/>
    <w:rsid w:val="00D42F2F"/>
    <w:pPr>
      <w:widowControl w:val="0"/>
      <w:shd w:val="clear" w:color="auto" w:fill="FFFFFF"/>
      <w:spacing w:before="360" w:after="360" w:line="0" w:lineRule="atLeas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5pt0pt">
    <w:name w:val="Основной текст + 10;5 pt;Интервал 0 pt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P3">
    <w:name w:val="P3"/>
    <w:basedOn w:val="a"/>
    <w:hidden/>
    <w:rsid w:val="00D42F2F"/>
    <w:pPr>
      <w:widowControl w:val="0"/>
      <w:suppressLineNumbers/>
      <w:spacing w:after="0" w:line="240" w:lineRule="auto"/>
      <w:jc w:val="center"/>
    </w:pPr>
    <w:rPr>
      <w:rFonts w:ascii="Times New Roman" w:eastAsia="Andale Sans UI" w:hAnsi="Times New Roman" w:cs="Tahoma"/>
      <w:sz w:val="18"/>
      <w:szCs w:val="20"/>
    </w:rPr>
  </w:style>
  <w:style w:type="character" w:customStyle="1" w:styleId="100">
    <w:name w:val="Основной текст + 10"/>
    <w:rsid w:val="00D42F2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WW8Num5z0">
    <w:name w:val="WW8Num5z0"/>
    <w:rsid w:val="00D42F2F"/>
    <w:rPr>
      <w:rFonts w:hint="default"/>
    </w:rPr>
  </w:style>
  <w:style w:type="character" w:customStyle="1" w:styleId="WW8Num6z0">
    <w:name w:val="WW8Num6z0"/>
    <w:rsid w:val="00D42F2F"/>
    <w:rPr>
      <w:rFonts w:hint="default"/>
    </w:rPr>
  </w:style>
  <w:style w:type="character" w:customStyle="1" w:styleId="WW8Num7z0">
    <w:name w:val="WW8Num7z0"/>
    <w:rsid w:val="00D42F2F"/>
    <w:rPr>
      <w:rFonts w:hint="default"/>
    </w:rPr>
  </w:style>
  <w:style w:type="character" w:customStyle="1" w:styleId="WW8Num8z0">
    <w:name w:val="WW8Num8z0"/>
    <w:rsid w:val="00D42F2F"/>
    <w:rPr>
      <w:rFonts w:hint="default"/>
    </w:rPr>
  </w:style>
  <w:style w:type="character" w:customStyle="1" w:styleId="WW8Num9z0">
    <w:name w:val="WW8Num9z0"/>
    <w:rsid w:val="00D42F2F"/>
    <w:rPr>
      <w:rFonts w:hint="default"/>
      <w:color w:val="000000"/>
    </w:rPr>
  </w:style>
  <w:style w:type="character" w:customStyle="1" w:styleId="WW8Num10z0">
    <w:name w:val="WW8Num10z0"/>
    <w:rsid w:val="00D42F2F"/>
    <w:rPr>
      <w:rFonts w:hint="default"/>
    </w:rPr>
  </w:style>
  <w:style w:type="character" w:customStyle="1" w:styleId="WW8Num12z0">
    <w:name w:val="WW8Num12z0"/>
    <w:rsid w:val="00D42F2F"/>
    <w:rPr>
      <w:rFonts w:hint="default"/>
      <w:color w:val="000000"/>
    </w:rPr>
  </w:style>
  <w:style w:type="character" w:customStyle="1" w:styleId="WW8Num13z0">
    <w:name w:val="WW8Num13z0"/>
    <w:rsid w:val="00D42F2F"/>
    <w:rPr>
      <w:rFonts w:hint="default"/>
      <w:color w:val="000000"/>
    </w:rPr>
  </w:style>
  <w:style w:type="character" w:customStyle="1" w:styleId="WW8Num14z0">
    <w:name w:val="WW8Num14z0"/>
    <w:rsid w:val="00D42F2F"/>
    <w:rPr>
      <w:rFonts w:hint="default"/>
    </w:rPr>
  </w:style>
  <w:style w:type="character" w:customStyle="1" w:styleId="WW8Num15z0">
    <w:name w:val="WW8Num15z0"/>
    <w:rsid w:val="00D42F2F"/>
    <w:rPr>
      <w:rFonts w:hint="default"/>
    </w:rPr>
  </w:style>
  <w:style w:type="character" w:customStyle="1" w:styleId="WW8Num16z0">
    <w:name w:val="WW8Num16z0"/>
    <w:rsid w:val="00D42F2F"/>
    <w:rPr>
      <w:rFonts w:hint="default"/>
    </w:rPr>
  </w:style>
  <w:style w:type="character" w:customStyle="1" w:styleId="WW8Num17z0">
    <w:name w:val="WW8Num17z0"/>
    <w:rsid w:val="00D42F2F"/>
    <w:rPr>
      <w:rFonts w:hint="default"/>
    </w:rPr>
  </w:style>
  <w:style w:type="character" w:customStyle="1" w:styleId="WW8Num19z0">
    <w:name w:val="WW8Num19z0"/>
    <w:rsid w:val="00D42F2F"/>
    <w:rPr>
      <w:rFonts w:hint="default"/>
    </w:rPr>
  </w:style>
  <w:style w:type="character" w:customStyle="1" w:styleId="WW8Num5z1">
    <w:name w:val="WW8Num5z1"/>
    <w:rsid w:val="00D42F2F"/>
  </w:style>
  <w:style w:type="character" w:customStyle="1" w:styleId="WW8Num5z2">
    <w:name w:val="WW8Num5z2"/>
    <w:rsid w:val="00D42F2F"/>
  </w:style>
  <w:style w:type="character" w:customStyle="1" w:styleId="WW8Num5z3">
    <w:name w:val="WW8Num5z3"/>
    <w:rsid w:val="00D42F2F"/>
  </w:style>
  <w:style w:type="character" w:customStyle="1" w:styleId="WW8Num5z4">
    <w:name w:val="WW8Num5z4"/>
    <w:rsid w:val="00D42F2F"/>
  </w:style>
  <w:style w:type="character" w:customStyle="1" w:styleId="WW8Num5z5">
    <w:name w:val="WW8Num5z5"/>
    <w:rsid w:val="00D42F2F"/>
  </w:style>
  <w:style w:type="character" w:customStyle="1" w:styleId="WW8Num5z6">
    <w:name w:val="WW8Num5z6"/>
    <w:rsid w:val="00D42F2F"/>
  </w:style>
  <w:style w:type="character" w:customStyle="1" w:styleId="WW8Num5z7">
    <w:name w:val="WW8Num5z7"/>
    <w:rsid w:val="00D42F2F"/>
  </w:style>
  <w:style w:type="character" w:customStyle="1" w:styleId="WW8Num5z8">
    <w:name w:val="WW8Num5z8"/>
    <w:rsid w:val="00D42F2F"/>
  </w:style>
  <w:style w:type="character" w:customStyle="1" w:styleId="WW8Num6z1">
    <w:name w:val="WW8Num6z1"/>
    <w:rsid w:val="00D42F2F"/>
  </w:style>
  <w:style w:type="character" w:customStyle="1" w:styleId="WW8Num6z2">
    <w:name w:val="WW8Num6z2"/>
    <w:rsid w:val="00D42F2F"/>
  </w:style>
  <w:style w:type="character" w:customStyle="1" w:styleId="WW8Num6z3">
    <w:name w:val="WW8Num6z3"/>
    <w:rsid w:val="00D42F2F"/>
  </w:style>
  <w:style w:type="character" w:customStyle="1" w:styleId="WW8Num6z4">
    <w:name w:val="WW8Num6z4"/>
    <w:rsid w:val="00D42F2F"/>
  </w:style>
  <w:style w:type="character" w:customStyle="1" w:styleId="WW8Num6z5">
    <w:name w:val="WW8Num6z5"/>
    <w:rsid w:val="00D42F2F"/>
  </w:style>
  <w:style w:type="character" w:customStyle="1" w:styleId="WW8Num6z6">
    <w:name w:val="WW8Num6z6"/>
    <w:rsid w:val="00D42F2F"/>
  </w:style>
  <w:style w:type="character" w:customStyle="1" w:styleId="WW8Num6z7">
    <w:name w:val="WW8Num6z7"/>
    <w:rsid w:val="00D42F2F"/>
  </w:style>
  <w:style w:type="character" w:customStyle="1" w:styleId="WW8Num6z8">
    <w:name w:val="WW8Num6z8"/>
    <w:rsid w:val="00D42F2F"/>
  </w:style>
  <w:style w:type="character" w:customStyle="1" w:styleId="66">
    <w:name w:val="Основной шрифт абзаца6"/>
    <w:rsid w:val="00D42F2F"/>
  </w:style>
  <w:style w:type="character" w:customStyle="1" w:styleId="fontstyle01">
    <w:name w:val="fontstyle01"/>
    <w:basedOn w:val="1b"/>
    <w:qFormat/>
    <w:rsid w:val="00D42F2F"/>
    <w:rPr>
      <w:rFonts w:ascii="TT81C6o00" w:hAnsi="TT81C6o00" w:cs="TT81C6o00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fa">
    <w:name w:val="Название объекта2"/>
    <w:basedOn w:val="a"/>
    <w:uiPriority w:val="35"/>
    <w:qFormat/>
    <w:rsid w:val="00D42F2F"/>
    <w:pPr>
      <w:suppressLineNumbers/>
      <w:spacing w:before="120" w:after="120"/>
    </w:pPr>
    <w:rPr>
      <w:rFonts w:ascii="Calibri" w:eastAsia="Times New Roman" w:hAnsi="Calibri" w:cs="Arial"/>
      <w:i/>
      <w:iCs/>
      <w:sz w:val="24"/>
      <w:szCs w:val="24"/>
      <w:lang w:eastAsia="zh-CN"/>
    </w:rPr>
  </w:style>
  <w:style w:type="paragraph" w:customStyle="1" w:styleId="59">
    <w:name w:val="Абзац списка5"/>
    <w:basedOn w:val="a"/>
    <w:rsid w:val="00D42F2F"/>
    <w:pPr>
      <w:ind w:left="720"/>
    </w:pPr>
    <w:rPr>
      <w:rFonts w:ascii="Calibri" w:eastAsia="Calibri" w:hAnsi="Calibri" w:cs="Times New Roman"/>
      <w:lang w:eastAsia="zh-CN"/>
    </w:rPr>
  </w:style>
  <w:style w:type="character" w:customStyle="1" w:styleId="Internetlink0">
    <w:name w:val="Internet link"/>
    <w:basedOn w:val="a0"/>
    <w:rsid w:val="00D42F2F"/>
    <w:rPr>
      <w:color w:val="0000FF"/>
      <w:u w:val="single"/>
    </w:rPr>
  </w:style>
  <w:style w:type="paragraph" w:customStyle="1" w:styleId="afff2">
    <w:name w:val="Решение"/>
    <w:basedOn w:val="a"/>
    <w:next w:val="a"/>
    <w:rsid w:val="00D42F2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D42F2F"/>
    <w:pPr>
      <w:suppressLineNumbers/>
    </w:pPr>
    <w:rPr>
      <w:rFonts w:ascii="Times New Roman" w:eastAsia="Lucida Sans Unicode" w:hAnsi="Times New Roman" w:cs="Tahoma"/>
      <w:color w:val="auto"/>
      <w:lang w:eastAsia="ru-RU"/>
    </w:rPr>
  </w:style>
  <w:style w:type="paragraph" w:customStyle="1" w:styleId="TableHeading">
    <w:name w:val="Table Heading"/>
    <w:basedOn w:val="TableContents"/>
    <w:rsid w:val="00D42F2F"/>
    <w:pPr>
      <w:jc w:val="center"/>
    </w:pPr>
    <w:rPr>
      <w:b/>
      <w:bCs/>
      <w:i/>
      <w:iCs/>
    </w:rPr>
  </w:style>
  <w:style w:type="paragraph" w:customStyle="1" w:styleId="Standarduser">
    <w:name w:val="Standard (user)"/>
    <w:rsid w:val="00D42F2F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styleId="afff3">
    <w:name w:val="Block Text"/>
    <w:basedOn w:val="a"/>
    <w:rsid w:val="00D42F2F"/>
    <w:pPr>
      <w:widowControl w:val="0"/>
      <w:spacing w:after="0" w:line="500" w:lineRule="auto"/>
      <w:ind w:left="1880" w:right="18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f4">
    <w:name w:val="page number"/>
    <w:basedOn w:val="a0"/>
    <w:rsid w:val="00D42F2F"/>
  </w:style>
  <w:style w:type="paragraph" w:customStyle="1" w:styleId="2fb">
    <w:name w:val="Знак Знак Знак Знак2"/>
    <w:basedOn w:val="a"/>
    <w:uiPriority w:val="99"/>
    <w:rsid w:val="00D42F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16">
    <w:name w:val="Знак Знак Знак Знак21"/>
    <w:basedOn w:val="a"/>
    <w:uiPriority w:val="99"/>
    <w:rsid w:val="00D42F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Heading">
    <w:name w:val="Heading"/>
    <w:rsid w:val="00D42F2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uiPriority w:val="99"/>
    <w:rsid w:val="00D42F2F"/>
    <w:rPr>
      <w:u w:val="none"/>
    </w:rPr>
  </w:style>
  <w:style w:type="character" w:customStyle="1" w:styleId="1f9">
    <w:name w:val="Без интервала Знак1"/>
    <w:uiPriority w:val="99"/>
    <w:rsid w:val="00D42F2F"/>
    <w:rPr>
      <w:rFonts w:ascii="Calibri" w:hAnsi="Calibri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rsid w:val="00D42F2F"/>
  </w:style>
  <w:style w:type="character" w:customStyle="1" w:styleId="normaltextrunscxw252826710">
    <w:name w:val="normaltextrun scxw252826710"/>
    <w:basedOn w:val="a0"/>
    <w:uiPriority w:val="99"/>
    <w:rsid w:val="00D42F2F"/>
  </w:style>
  <w:style w:type="character" w:customStyle="1" w:styleId="blk">
    <w:name w:val="blk"/>
    <w:basedOn w:val="a0"/>
    <w:rsid w:val="00D42F2F"/>
  </w:style>
  <w:style w:type="character" w:customStyle="1" w:styleId="3e">
    <w:name w:val="Заголовок №3_"/>
    <w:basedOn w:val="a0"/>
    <w:rsid w:val="00D42F2F"/>
    <w:rPr>
      <w:rFonts w:ascii="Times New Roman" w:hAnsi="Times New Roman" w:cs="Times New Roman" w:hint="default"/>
      <w:b/>
      <w:bCs/>
      <w:spacing w:val="2"/>
      <w:sz w:val="25"/>
      <w:szCs w:val="25"/>
      <w:lang w:eastAsia="ar-SA" w:bidi="ar-SA"/>
    </w:rPr>
  </w:style>
  <w:style w:type="paragraph" w:customStyle="1" w:styleId="Textbody">
    <w:name w:val="Text body"/>
    <w:basedOn w:val="Standard"/>
    <w:qFormat/>
    <w:rsid w:val="00D42F2F"/>
    <w:pPr>
      <w:widowControl/>
      <w:spacing w:after="120"/>
      <w:jc w:val="both"/>
    </w:pPr>
    <w:rPr>
      <w:rFonts w:ascii="Times New Roman" w:eastAsia="SimSun" w:hAnsi="Times New Roman" w:cs="Mangal"/>
      <w:color w:val="auto"/>
      <w:sz w:val="28"/>
    </w:rPr>
  </w:style>
  <w:style w:type="paragraph" w:customStyle="1" w:styleId="afff5">
    <w:name w:val="Норм"/>
    <w:basedOn w:val="Standard"/>
    <w:qFormat/>
    <w:rsid w:val="00D42F2F"/>
    <w:pPr>
      <w:widowControl/>
      <w:jc w:val="center"/>
    </w:pPr>
    <w:rPr>
      <w:rFonts w:ascii="Times New Roman" w:eastAsia="SimSun" w:hAnsi="Times New Roman" w:cs="Mangal"/>
      <w:color w:val="auto"/>
      <w:sz w:val="28"/>
      <w:szCs w:val="20"/>
    </w:rPr>
  </w:style>
  <w:style w:type="paragraph" w:customStyle="1" w:styleId="afff6">
    <w:name w:val="Прижатый влево"/>
    <w:basedOn w:val="a"/>
    <w:next w:val="a"/>
    <w:uiPriority w:val="99"/>
    <w:rsid w:val="00D42F2F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">
    <w:name w:val="Обычный (веб)3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ubtitleChar">
    <w:name w:val="Subtitle Char"/>
    <w:basedOn w:val="a0"/>
    <w:uiPriority w:val="11"/>
    <w:rsid w:val="00D42F2F"/>
    <w:rPr>
      <w:sz w:val="24"/>
      <w:szCs w:val="24"/>
    </w:rPr>
  </w:style>
  <w:style w:type="character" w:customStyle="1" w:styleId="QuoteChar">
    <w:name w:val="Quote Char"/>
    <w:uiPriority w:val="29"/>
    <w:rsid w:val="00D42F2F"/>
    <w:rPr>
      <w:i/>
    </w:rPr>
  </w:style>
  <w:style w:type="character" w:customStyle="1" w:styleId="IntenseQuoteChar">
    <w:name w:val="Intense Quote Char"/>
    <w:uiPriority w:val="30"/>
    <w:rsid w:val="00D42F2F"/>
    <w:rPr>
      <w:i/>
    </w:rPr>
  </w:style>
  <w:style w:type="character" w:customStyle="1" w:styleId="FootnoteTextChar">
    <w:name w:val="Footnote Text Char"/>
    <w:uiPriority w:val="99"/>
    <w:rsid w:val="00D42F2F"/>
    <w:rPr>
      <w:sz w:val="18"/>
    </w:rPr>
  </w:style>
  <w:style w:type="character" w:customStyle="1" w:styleId="EndnoteTextChar">
    <w:name w:val="Endnote Text Char"/>
    <w:link w:val="NormalExport"/>
    <w:uiPriority w:val="99"/>
    <w:rsid w:val="00D42F2F"/>
    <w:rPr>
      <w:sz w:val="20"/>
    </w:rPr>
  </w:style>
  <w:style w:type="character" w:styleId="afff7">
    <w:name w:val="endnote reference"/>
    <w:basedOn w:val="a0"/>
    <w:uiPriority w:val="99"/>
    <w:unhideWhenUsed/>
    <w:rsid w:val="00D42F2F"/>
    <w:rPr>
      <w:vertAlign w:val="superscript"/>
    </w:rPr>
  </w:style>
  <w:style w:type="character" w:customStyle="1" w:styleId="1fa">
    <w:name w:val="Текст выноски Знак1"/>
    <w:basedOn w:val="a0"/>
    <w:uiPriority w:val="99"/>
    <w:rsid w:val="00D42F2F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1fb">
    <w:name w:val="Верхний колонтитул Знак1"/>
    <w:basedOn w:val="a0"/>
    <w:uiPriority w:val="99"/>
    <w:semiHidden/>
    <w:rsid w:val="00D42F2F"/>
    <w:rPr>
      <w:rFonts w:ascii="Calibri" w:eastAsia="Lucida Sans Unicode" w:hAnsi="Calibri" w:cs="Calibri"/>
      <w:sz w:val="22"/>
      <w:szCs w:val="22"/>
      <w:lang w:eastAsia="ar-SA"/>
    </w:rPr>
  </w:style>
  <w:style w:type="character" w:customStyle="1" w:styleId="1fc">
    <w:name w:val="Нижний колонтитул Знак1"/>
    <w:basedOn w:val="a0"/>
    <w:uiPriority w:val="99"/>
    <w:semiHidden/>
    <w:rsid w:val="00D42F2F"/>
    <w:rPr>
      <w:rFonts w:ascii="Calibri" w:eastAsia="Lucida Sans Unicode" w:hAnsi="Calibri" w:cs="Calibri"/>
      <w:sz w:val="22"/>
      <w:szCs w:val="22"/>
      <w:lang w:eastAsia="ar-SA"/>
    </w:rPr>
  </w:style>
  <w:style w:type="paragraph" w:customStyle="1" w:styleId="67">
    <w:name w:val="Название6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3">
    <w:name w:val="Заголовок 11"/>
    <w:next w:val="a"/>
    <w:uiPriority w:val="9"/>
    <w:qFormat/>
    <w:rsid w:val="00D42F2F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Exact0">
    <w:name w:val="Подпись к картинке Exact"/>
    <w:basedOn w:val="a0"/>
    <w:link w:val="afff8"/>
    <w:rsid w:val="00D42F2F"/>
    <w:rPr>
      <w:sz w:val="26"/>
      <w:szCs w:val="26"/>
      <w:shd w:val="clear" w:color="auto" w:fill="FFFFFF"/>
    </w:rPr>
  </w:style>
  <w:style w:type="paragraph" w:customStyle="1" w:styleId="afff8">
    <w:name w:val="Подпись к картинке"/>
    <w:basedOn w:val="a"/>
    <w:link w:val="Exact0"/>
    <w:rsid w:val="00D42F2F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eastAsia="en-US"/>
    </w:rPr>
  </w:style>
  <w:style w:type="character" w:customStyle="1" w:styleId="2fc">
    <w:name w:val="Заголовок №2_"/>
    <w:basedOn w:val="a0"/>
    <w:link w:val="2fd"/>
    <w:rsid w:val="00D42F2F"/>
    <w:rPr>
      <w:b/>
      <w:bCs/>
      <w:spacing w:val="90"/>
      <w:sz w:val="34"/>
      <w:szCs w:val="34"/>
      <w:shd w:val="clear" w:color="auto" w:fill="FFFFFF"/>
    </w:rPr>
  </w:style>
  <w:style w:type="paragraph" w:customStyle="1" w:styleId="2fd">
    <w:name w:val="Заголовок №2"/>
    <w:basedOn w:val="a"/>
    <w:link w:val="2fc"/>
    <w:rsid w:val="00D42F2F"/>
    <w:pPr>
      <w:widowControl w:val="0"/>
      <w:shd w:val="clear" w:color="auto" w:fill="FFFFFF"/>
      <w:spacing w:before="360" w:after="360" w:line="0" w:lineRule="atLeast"/>
      <w:outlineLvl w:val="1"/>
    </w:pPr>
    <w:rPr>
      <w:rFonts w:eastAsiaTheme="minorHAnsi"/>
      <w:b/>
      <w:bCs/>
      <w:spacing w:val="90"/>
      <w:sz w:val="34"/>
      <w:szCs w:val="34"/>
      <w:lang w:eastAsia="en-US"/>
    </w:rPr>
  </w:style>
  <w:style w:type="character" w:customStyle="1" w:styleId="214pt">
    <w:name w:val="Основной текст (2) + Интервал 14 pt"/>
    <w:basedOn w:val="28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Курсив;Интервал 2 pt"/>
    <w:basedOn w:val="28"/>
    <w:rsid w:val="00D42F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afff9">
    <w:name w:val="Колонтитул_"/>
    <w:basedOn w:val="a0"/>
    <w:link w:val="afffa"/>
    <w:rsid w:val="00D42F2F"/>
    <w:rPr>
      <w:shd w:val="clear" w:color="auto" w:fill="FFFFFF"/>
    </w:rPr>
  </w:style>
  <w:style w:type="paragraph" w:customStyle="1" w:styleId="afffa">
    <w:name w:val="Колонтитул"/>
    <w:basedOn w:val="a"/>
    <w:link w:val="afff9"/>
    <w:rsid w:val="00D42F2F"/>
    <w:pPr>
      <w:widowControl w:val="0"/>
      <w:shd w:val="clear" w:color="auto" w:fill="FFFFFF"/>
      <w:spacing w:after="0" w:line="0" w:lineRule="atLeast"/>
    </w:pPr>
    <w:rPr>
      <w:rFonts w:eastAsiaTheme="minorHAnsi"/>
      <w:lang w:eastAsia="en-US"/>
    </w:rPr>
  </w:style>
  <w:style w:type="character" w:customStyle="1" w:styleId="11pt0">
    <w:name w:val="Колонтитул + 11 pt"/>
    <w:basedOn w:val="afff9"/>
    <w:rsid w:val="00D42F2F"/>
    <w:rPr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8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a">
    <w:name w:val="Основной текст (4)_"/>
    <w:basedOn w:val="a0"/>
    <w:link w:val="4b"/>
    <w:uiPriority w:val="99"/>
    <w:rsid w:val="00D42F2F"/>
    <w:rPr>
      <w:sz w:val="19"/>
      <w:szCs w:val="19"/>
      <w:shd w:val="clear" w:color="auto" w:fill="FFFFFF"/>
    </w:rPr>
  </w:style>
  <w:style w:type="paragraph" w:customStyle="1" w:styleId="4b">
    <w:name w:val="Основной текст (4)"/>
    <w:basedOn w:val="a"/>
    <w:link w:val="4a"/>
    <w:uiPriority w:val="99"/>
    <w:rsid w:val="00D42F2F"/>
    <w:pPr>
      <w:widowControl w:val="0"/>
      <w:shd w:val="clear" w:color="auto" w:fill="FFFFFF"/>
      <w:spacing w:before="540" w:after="0" w:line="209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5a">
    <w:name w:val="Основной текст (5)_"/>
    <w:basedOn w:val="a0"/>
    <w:link w:val="5b"/>
    <w:rsid w:val="00D42F2F"/>
    <w:rPr>
      <w:i/>
      <w:iCs/>
      <w:sz w:val="26"/>
      <w:szCs w:val="26"/>
      <w:shd w:val="clear" w:color="auto" w:fill="FFFFFF"/>
    </w:rPr>
  </w:style>
  <w:style w:type="paragraph" w:customStyle="1" w:styleId="5b">
    <w:name w:val="Основной текст (5)"/>
    <w:basedOn w:val="a"/>
    <w:link w:val="5a"/>
    <w:rsid w:val="00D42F2F"/>
    <w:pPr>
      <w:widowControl w:val="0"/>
      <w:shd w:val="clear" w:color="auto" w:fill="FFFFFF"/>
      <w:spacing w:after="0" w:line="328" w:lineRule="exact"/>
      <w:jc w:val="both"/>
    </w:pPr>
    <w:rPr>
      <w:rFonts w:eastAsiaTheme="minorHAnsi"/>
      <w:i/>
      <w:iCs/>
      <w:sz w:val="26"/>
      <w:szCs w:val="26"/>
      <w:lang w:eastAsia="en-US"/>
    </w:rPr>
  </w:style>
  <w:style w:type="character" w:customStyle="1" w:styleId="5c">
    <w:name w:val="Основной текст (5) + Не курсив"/>
    <w:basedOn w:val="5a"/>
    <w:rsid w:val="00D42F2F"/>
    <w:rPr>
      <w:i/>
      <w:iCs/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fe">
    <w:name w:val="Основной текст (2) + Курсив"/>
    <w:basedOn w:val="28"/>
    <w:rsid w:val="00D42F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8">
    <w:name w:val="Основной текст (6)_"/>
    <w:basedOn w:val="a0"/>
    <w:link w:val="69"/>
    <w:rsid w:val="00D42F2F"/>
    <w:rPr>
      <w:shd w:val="clear" w:color="auto" w:fill="FFFFFF"/>
    </w:rPr>
  </w:style>
  <w:style w:type="paragraph" w:customStyle="1" w:styleId="69">
    <w:name w:val="Основной текст (6)"/>
    <w:basedOn w:val="a"/>
    <w:link w:val="68"/>
    <w:rsid w:val="00D42F2F"/>
    <w:pPr>
      <w:widowControl w:val="0"/>
      <w:shd w:val="clear" w:color="auto" w:fill="FFFFFF"/>
      <w:spacing w:before="300" w:after="60" w:line="0" w:lineRule="atLeast"/>
      <w:jc w:val="both"/>
    </w:pPr>
    <w:rPr>
      <w:rFonts w:eastAsiaTheme="minorHAnsi"/>
      <w:lang w:eastAsia="en-US"/>
    </w:rPr>
  </w:style>
  <w:style w:type="character" w:customStyle="1" w:styleId="75">
    <w:name w:val="Основной текст (7)_"/>
    <w:basedOn w:val="a0"/>
    <w:link w:val="76"/>
    <w:rsid w:val="00D42F2F"/>
    <w:rPr>
      <w:i/>
      <w:iCs/>
      <w:sz w:val="17"/>
      <w:szCs w:val="17"/>
      <w:shd w:val="clear" w:color="auto" w:fill="FFFFFF"/>
    </w:rPr>
  </w:style>
  <w:style w:type="paragraph" w:customStyle="1" w:styleId="76">
    <w:name w:val="Основной текст (7)"/>
    <w:basedOn w:val="a"/>
    <w:link w:val="75"/>
    <w:qFormat/>
    <w:rsid w:val="00D42F2F"/>
    <w:pPr>
      <w:widowControl w:val="0"/>
      <w:shd w:val="clear" w:color="auto" w:fill="FFFFFF"/>
      <w:spacing w:before="60" w:after="0" w:line="0" w:lineRule="atLeast"/>
      <w:jc w:val="both"/>
    </w:pPr>
    <w:rPr>
      <w:rFonts w:eastAsiaTheme="minorHAnsi"/>
      <w:i/>
      <w:iCs/>
      <w:sz w:val="17"/>
      <w:szCs w:val="17"/>
      <w:lang w:eastAsia="en-US"/>
    </w:rPr>
  </w:style>
  <w:style w:type="character" w:customStyle="1" w:styleId="8pt0">
    <w:name w:val="Колонтитул + 8 pt;Курсив"/>
    <w:basedOn w:val="afff9"/>
    <w:rsid w:val="00D42F2F"/>
    <w:rPr>
      <w:i/>
      <w:iCs/>
      <w:color w:val="000000"/>
      <w:spacing w:val="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6Exact">
    <w:name w:val="Основной текст (6) Exact"/>
    <w:basedOn w:val="a0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5">
    <w:name w:val="Основной текст (8)_"/>
    <w:basedOn w:val="a0"/>
    <w:link w:val="86"/>
    <w:rsid w:val="00D42F2F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86">
    <w:name w:val="Основной текст (8)"/>
    <w:basedOn w:val="a"/>
    <w:link w:val="85"/>
    <w:rsid w:val="00D42F2F"/>
    <w:pPr>
      <w:widowControl w:val="0"/>
      <w:shd w:val="clear" w:color="auto" w:fill="FFFFFF"/>
      <w:spacing w:before="300" w:after="420" w:line="0" w:lineRule="atLeast"/>
    </w:pPr>
    <w:rPr>
      <w:rFonts w:ascii="Segoe UI" w:eastAsia="Segoe UI" w:hAnsi="Segoe UI" w:cs="Segoe UI"/>
      <w:sz w:val="26"/>
      <w:szCs w:val="26"/>
      <w:lang w:eastAsia="en-US"/>
    </w:rPr>
  </w:style>
  <w:style w:type="character" w:customStyle="1" w:styleId="312pt">
    <w:name w:val="Основной текст (3) + 12 pt"/>
    <w:basedOn w:val="34"/>
    <w:rsid w:val="00D42F2F"/>
    <w:rPr>
      <w:rFonts w:ascii="Times New Roman" w:hAnsi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fd">
    <w:name w:val="Заголовок №1_"/>
    <w:basedOn w:val="a0"/>
    <w:link w:val="1fe"/>
    <w:rsid w:val="00D42F2F"/>
    <w:rPr>
      <w:b/>
      <w:bCs/>
      <w:sz w:val="38"/>
      <w:szCs w:val="38"/>
      <w:shd w:val="clear" w:color="auto" w:fill="FFFFFF"/>
    </w:rPr>
  </w:style>
  <w:style w:type="paragraph" w:customStyle="1" w:styleId="1fe">
    <w:name w:val="Заголовок №1"/>
    <w:basedOn w:val="a"/>
    <w:link w:val="1fd"/>
    <w:rsid w:val="00D42F2F"/>
    <w:pPr>
      <w:widowControl w:val="0"/>
      <w:shd w:val="clear" w:color="auto" w:fill="FFFFFF"/>
      <w:spacing w:before="240" w:after="60" w:line="0" w:lineRule="atLeast"/>
      <w:jc w:val="both"/>
      <w:outlineLvl w:val="0"/>
    </w:pPr>
    <w:rPr>
      <w:rFonts w:eastAsiaTheme="minorHAnsi"/>
      <w:b/>
      <w:bCs/>
      <w:sz w:val="38"/>
      <w:szCs w:val="38"/>
      <w:lang w:eastAsia="en-US"/>
    </w:rPr>
  </w:style>
  <w:style w:type="character" w:customStyle="1" w:styleId="95">
    <w:name w:val="Основной текст (9)_"/>
    <w:basedOn w:val="a0"/>
    <w:link w:val="96"/>
    <w:rsid w:val="00D42F2F"/>
    <w:rPr>
      <w:i/>
      <w:iCs/>
      <w:shd w:val="clear" w:color="auto" w:fill="FFFFFF"/>
    </w:rPr>
  </w:style>
  <w:style w:type="paragraph" w:customStyle="1" w:styleId="96">
    <w:name w:val="Основной текст (9)"/>
    <w:basedOn w:val="a"/>
    <w:link w:val="95"/>
    <w:rsid w:val="00D42F2F"/>
    <w:pPr>
      <w:widowControl w:val="0"/>
      <w:shd w:val="clear" w:color="auto" w:fill="FFFFFF"/>
      <w:spacing w:before="360" w:after="360" w:line="0" w:lineRule="atLeast"/>
      <w:jc w:val="right"/>
    </w:pPr>
    <w:rPr>
      <w:rFonts w:eastAsiaTheme="minorHAnsi"/>
      <w:i/>
      <w:iCs/>
      <w:lang w:eastAsia="en-US"/>
    </w:rPr>
  </w:style>
  <w:style w:type="character" w:customStyle="1" w:styleId="916pt">
    <w:name w:val="Основной текст (9) + 16 pt;Полужирный;Не курсив"/>
    <w:basedOn w:val="95"/>
    <w:rsid w:val="00D42F2F"/>
    <w:rPr>
      <w:b/>
      <w:bCs/>
      <w:i/>
      <w:iCs/>
      <w:color w:val="000000"/>
      <w:spacing w:val="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101">
    <w:name w:val="Основной текст (10)_"/>
    <w:basedOn w:val="a0"/>
    <w:link w:val="102"/>
    <w:rsid w:val="00D42F2F"/>
    <w:rPr>
      <w:rFonts w:ascii="Arial" w:eastAsia="Arial" w:hAnsi="Arial" w:cs="Arial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D42F2F"/>
    <w:pPr>
      <w:widowControl w:val="0"/>
      <w:shd w:val="clear" w:color="auto" w:fill="FFFFFF"/>
      <w:spacing w:before="960" w:after="60" w:line="0" w:lineRule="atLeast"/>
    </w:pPr>
    <w:rPr>
      <w:rFonts w:ascii="Arial" w:eastAsia="Arial" w:hAnsi="Arial" w:cs="Arial"/>
      <w:lang w:eastAsia="en-US"/>
    </w:rPr>
  </w:style>
  <w:style w:type="character" w:styleId="afffb">
    <w:name w:val="FollowedHyperlink"/>
    <w:uiPriority w:val="99"/>
    <w:rsid w:val="00D42F2F"/>
    <w:rPr>
      <w:color w:val="800080"/>
      <w:u w:val="single"/>
    </w:rPr>
  </w:style>
  <w:style w:type="character" w:customStyle="1" w:styleId="1ff">
    <w:name w:val="Знак примечания1"/>
    <w:rsid w:val="00D42F2F"/>
    <w:rPr>
      <w:sz w:val="16"/>
      <w:szCs w:val="16"/>
    </w:rPr>
  </w:style>
  <w:style w:type="character" w:customStyle="1" w:styleId="hl41">
    <w:name w:val="hl41"/>
    <w:rsid w:val="00D42F2F"/>
    <w:rPr>
      <w:b/>
      <w:bCs/>
      <w:sz w:val="20"/>
      <w:szCs w:val="20"/>
    </w:rPr>
  </w:style>
  <w:style w:type="character" w:customStyle="1" w:styleId="ConsNonformat">
    <w:name w:val="ConsNonformat Знак"/>
    <w:rsid w:val="00D42F2F"/>
    <w:rPr>
      <w:rFonts w:ascii="Courier New" w:hAnsi="Courier New" w:cs="Courier New"/>
      <w:lang w:val="ru-RU" w:eastAsia="ar-SA" w:bidi="ar-SA"/>
    </w:rPr>
  </w:style>
  <w:style w:type="character" w:customStyle="1" w:styleId="afffc">
    <w:name w:val="Символ сноски"/>
    <w:rsid w:val="00D42F2F"/>
    <w:rPr>
      <w:vertAlign w:val="superscript"/>
    </w:rPr>
  </w:style>
  <w:style w:type="character" w:customStyle="1" w:styleId="WW-Absatz-Standardschriftart1111111111111">
    <w:name w:val="WW-Absatz-Standardschriftart1111111111111"/>
    <w:rsid w:val="00D42F2F"/>
  </w:style>
  <w:style w:type="character" w:customStyle="1" w:styleId="WW8Num7z1">
    <w:name w:val="WW8Num7z1"/>
    <w:rsid w:val="00D42F2F"/>
    <w:rPr>
      <w:rFonts w:ascii="Times New Roman" w:eastAsia="Times New Roman" w:hAnsi="Times New Roman" w:cs="Times New Roman"/>
    </w:rPr>
  </w:style>
  <w:style w:type="paragraph" w:customStyle="1" w:styleId="afffd">
    <w:name w:val="Таблица"/>
    <w:basedOn w:val="a"/>
    <w:qFormat/>
    <w:rsid w:val="00D42F2F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e">
    <w:name w:val="Текст письма"/>
    <w:basedOn w:val="a"/>
    <w:rsid w:val="00D42F2F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ff">
    <w:name w:val="Спис_заголовок"/>
    <w:basedOn w:val="a"/>
    <w:next w:val="affd"/>
    <w:rsid w:val="00D42F2F"/>
    <w:pPr>
      <w:keepNext/>
      <w:keepLines/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ff0">
    <w:name w:val="Текст примечания1"/>
    <w:basedOn w:val="a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onsCell">
    <w:name w:val="ConsCell"/>
    <w:rsid w:val="00D42F2F"/>
    <w:pPr>
      <w:widowControl w:val="0"/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22">
    <w:name w:val="Основной текст 22"/>
    <w:basedOn w:val="a"/>
    <w:rsid w:val="00D42F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customStyle="1" w:styleId="ConsTitle">
    <w:name w:val="ConsTitle"/>
    <w:qFormat/>
    <w:rsid w:val="00D42F2F"/>
    <w:pPr>
      <w:widowControl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3f0">
    <w:name w:val="Список3"/>
    <w:basedOn w:val="a"/>
    <w:rsid w:val="00D42F2F"/>
    <w:pPr>
      <w:tabs>
        <w:tab w:val="left" w:pos="1208"/>
      </w:tabs>
      <w:spacing w:before="20" w:after="2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onsNonformat0">
    <w:name w:val="ConsNonformat"/>
    <w:rsid w:val="00D42F2F"/>
    <w:pPr>
      <w:widowControl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ff0">
    <w:name w:val="Заголовок_РИС"/>
    <w:basedOn w:val="a"/>
    <w:rsid w:val="00D42F2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customStyle="1" w:styleId="2ff">
    <w:name w:val="Номер2"/>
    <w:basedOn w:val="2ff0"/>
    <w:rsid w:val="00D42F2F"/>
    <w:pPr>
      <w:tabs>
        <w:tab w:val="left" w:pos="964"/>
        <w:tab w:val="left" w:pos="2340"/>
      </w:tabs>
      <w:ind w:left="1803" w:firstLine="0"/>
    </w:pPr>
    <w:rPr>
      <w:sz w:val="22"/>
    </w:rPr>
  </w:style>
  <w:style w:type="paragraph" w:customStyle="1" w:styleId="2ff0">
    <w:name w:val="Список2"/>
    <w:basedOn w:val="affd"/>
    <w:rsid w:val="00D42F2F"/>
    <w:pPr>
      <w:tabs>
        <w:tab w:val="left" w:pos="851"/>
      </w:tabs>
      <w:spacing w:before="40" w:after="40" w:line="240" w:lineRule="auto"/>
      <w:ind w:left="850" w:hanging="493"/>
    </w:pPr>
    <w:rPr>
      <w:rFonts w:cs="Times New Roman"/>
      <w:sz w:val="24"/>
    </w:rPr>
  </w:style>
  <w:style w:type="paragraph" w:customStyle="1" w:styleId="affff1">
    <w:name w:val="Содержимое врезки"/>
    <w:basedOn w:val="a3"/>
    <w:rsid w:val="00D42F2F"/>
    <w:pPr>
      <w:spacing w:after="120"/>
      <w:jc w:val="left"/>
    </w:pPr>
    <w:rPr>
      <w:b w:val="0"/>
      <w:bCs w:val="0"/>
      <w:sz w:val="24"/>
      <w:szCs w:val="24"/>
      <w:lang w:val="en-US"/>
    </w:rPr>
  </w:style>
  <w:style w:type="paragraph" w:customStyle="1" w:styleId="1ff1">
    <w:name w:val="Номер1"/>
    <w:basedOn w:val="affd"/>
    <w:rsid w:val="00D42F2F"/>
    <w:pPr>
      <w:tabs>
        <w:tab w:val="left" w:pos="1620"/>
      </w:tabs>
      <w:spacing w:before="40" w:after="40" w:line="240" w:lineRule="auto"/>
      <w:ind w:left="1260"/>
    </w:pPr>
    <w:rPr>
      <w:rFonts w:cs="Times New Roman"/>
      <w:sz w:val="22"/>
    </w:rPr>
  </w:style>
  <w:style w:type="paragraph" w:customStyle="1" w:styleId="11pt012">
    <w:name w:val="Стиль Основной текст с отступом + 11 pt Слева:  0 см Выступ:  12..."/>
    <w:basedOn w:val="afa"/>
    <w:rsid w:val="00D42F2F"/>
    <w:pPr>
      <w:spacing w:before="60" w:after="60" w:line="240" w:lineRule="auto"/>
      <w:ind w:left="0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affff2">
    <w:name w:val="Обычный текст"/>
    <w:basedOn w:val="a"/>
    <w:rsid w:val="00D42F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fff3">
    <w:name w:val="Список_без_б"/>
    <w:basedOn w:val="a"/>
    <w:rsid w:val="00D42F2F"/>
    <w:pPr>
      <w:spacing w:before="40" w:after="40" w:line="240" w:lineRule="auto"/>
      <w:ind w:left="35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ff4">
    <w:name w:val="Заголовок_ТАБ"/>
    <w:basedOn w:val="a"/>
    <w:rsid w:val="00D42F2F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77">
    <w:name w:val="Основной шрифт абзаца7"/>
    <w:rsid w:val="00D42F2F"/>
  </w:style>
  <w:style w:type="paragraph" w:customStyle="1" w:styleId="6a">
    <w:name w:val="Абзац списка6"/>
    <w:basedOn w:val="a"/>
    <w:rsid w:val="00D42F2F"/>
    <w:pPr>
      <w:ind w:left="720"/>
    </w:pPr>
    <w:rPr>
      <w:rFonts w:ascii="Calibri" w:eastAsia="Calibri" w:hAnsi="Calibri" w:cs="Times New Roman"/>
      <w:lang w:eastAsia="zh-CN"/>
    </w:rPr>
  </w:style>
  <w:style w:type="paragraph" w:customStyle="1" w:styleId="document-listtitle">
    <w:name w:val="document-list__title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zul">
    <w:name w:val="rezul"/>
    <w:basedOn w:val="a"/>
    <w:rsid w:val="00D42F2F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character" w:customStyle="1" w:styleId="T4">
    <w:name w:val="T4"/>
    <w:rsid w:val="00D42F2F"/>
    <w:rPr>
      <w:rFonts w:ascii="Times New Roman" w:hAnsi="Times New Roman" w:cs="Times New Roman"/>
      <w:color w:val="000000"/>
      <w:sz w:val="24"/>
      <w:szCs w:val="24"/>
      <w:u w:val="single"/>
      <w:lang w:val="ru-RU"/>
    </w:rPr>
  </w:style>
  <w:style w:type="paragraph" w:customStyle="1" w:styleId="affff5">
    <w:name w:val="Сноска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font5">
    <w:name w:val="font5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nt6">
    <w:name w:val="font6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C00000"/>
      <w:sz w:val="24"/>
      <w:szCs w:val="24"/>
    </w:rPr>
  </w:style>
  <w:style w:type="paragraph" w:customStyle="1" w:styleId="xl92">
    <w:name w:val="xl9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4">
    <w:name w:val="xl9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a"/>
    <w:rsid w:val="00D42F2F"/>
    <w:pPr>
      <w:pBdr>
        <w:top w:val="single" w:sz="8" w:space="0" w:color="auto"/>
        <w:left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"/>
    <w:rsid w:val="00D42F2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3">
    <w:name w:val="xl103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a"/>
    <w:rsid w:val="00D42F2F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a"/>
    <w:rsid w:val="00D42F2F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"/>
    <w:rsid w:val="00D42F2F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3">
    <w:name w:val="xl11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5">
    <w:name w:val="xl115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C00000"/>
      <w:sz w:val="24"/>
      <w:szCs w:val="24"/>
    </w:rPr>
  </w:style>
  <w:style w:type="paragraph" w:customStyle="1" w:styleId="xl120">
    <w:name w:val="xl120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1">
    <w:name w:val="xl121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4">
    <w:name w:val="xl12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a"/>
    <w:rsid w:val="00D42F2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a"/>
    <w:rsid w:val="00D42F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3">
    <w:name w:val="xl13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D42F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a"/>
    <w:rsid w:val="00D42F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a"/>
    <w:rsid w:val="00D42F2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ont7">
    <w:name w:val="font7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doctitle">
    <w:name w:val="doc_title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D42F2F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  <w:lang w:eastAsia="ar-SA"/>
    </w:rPr>
  </w:style>
  <w:style w:type="character" w:customStyle="1" w:styleId="affff6">
    <w:name w:val="Знак Знак"/>
    <w:rsid w:val="00D42F2F"/>
    <w:rPr>
      <w:rFonts w:ascii="Times New Roman" w:hAnsi="Times New Roman" w:cs="Times New Roman"/>
      <w:sz w:val="28"/>
      <w:szCs w:val="28"/>
    </w:rPr>
  </w:style>
  <w:style w:type="paragraph" w:customStyle="1" w:styleId="affff7">
    <w:name w:val="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97">
    <w:name w:val="Оглавление 9 Знак"/>
    <w:basedOn w:val="90"/>
    <w:next w:val="a3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left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f1">
    <w:name w:val="Верхний колонтитул3"/>
    <w:basedOn w:val="a"/>
    <w:link w:val="2ff1"/>
    <w:uiPriority w:val="99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1">
    <w:name w:val="Верхний колонтитул Знак2"/>
    <w:basedOn w:val="a0"/>
    <w:link w:val="3f1"/>
    <w:uiPriority w:val="99"/>
    <w:semiHidden/>
    <w:rsid w:val="00D42F2F"/>
    <w:rPr>
      <w:rFonts w:eastAsiaTheme="minorEastAsia"/>
      <w:lang w:eastAsia="ru-RU"/>
    </w:rPr>
  </w:style>
  <w:style w:type="paragraph" w:customStyle="1" w:styleId="H4">
    <w:name w:val="H4"/>
    <w:basedOn w:val="a"/>
    <w:next w:val="a"/>
    <w:rsid w:val="00D42F2F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fff8">
    <w:name w:val="Цветовое выделение"/>
    <w:rsid w:val="00D42F2F"/>
    <w:rPr>
      <w:b/>
      <w:bCs/>
      <w:color w:val="26282F"/>
    </w:rPr>
  </w:style>
  <w:style w:type="paragraph" w:customStyle="1" w:styleId="3f2">
    <w:name w:val="Нижний колонтитул3"/>
    <w:basedOn w:val="a"/>
    <w:link w:val="2ff2"/>
    <w:uiPriority w:val="99"/>
    <w:unhideWhenUsed/>
    <w:rsid w:val="00D4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f2">
    <w:name w:val="Нижний колонтитул Знак2"/>
    <w:basedOn w:val="a0"/>
    <w:link w:val="3f2"/>
    <w:uiPriority w:val="99"/>
    <w:semiHidden/>
    <w:rsid w:val="00D42F2F"/>
    <w:rPr>
      <w:rFonts w:eastAsiaTheme="minorEastAsia"/>
      <w:lang w:eastAsia="ru-RU"/>
    </w:rPr>
  </w:style>
  <w:style w:type="paragraph" w:customStyle="1" w:styleId="6b">
    <w:name w:val="Оглавление 6 Знак"/>
    <w:uiPriority w:val="99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9">
    <w:name w:val="Виды использования"/>
    <w:qFormat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200"/>
      </w:tabs>
      <w:spacing w:after="0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customStyle="1" w:styleId="21">
    <w:name w:val="Заголовок 21"/>
    <w:uiPriority w:val="9"/>
    <w:qFormat/>
    <w:rsid w:val="00D42F2F"/>
    <w:pPr>
      <w:keepNext/>
      <w:widowControl w:val="0"/>
      <w:numPr>
        <w:ilvl w:val="1"/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outlineLvl w:val="1"/>
    </w:pPr>
    <w:rPr>
      <w:rFonts w:ascii="Arial" w:eastAsia="Andale Sans UI" w:hAnsi="Arial" w:cs="Arial"/>
      <w:b/>
      <w:bCs/>
      <w:i/>
      <w:iCs/>
      <w:sz w:val="28"/>
      <w:szCs w:val="28"/>
      <w:lang w:val="en-US"/>
    </w:rPr>
  </w:style>
  <w:style w:type="character" w:customStyle="1" w:styleId="310">
    <w:name w:val="Заголовок 3 Знак1"/>
    <w:basedOn w:val="a0"/>
    <w:link w:val="31"/>
    <w:uiPriority w:val="9"/>
    <w:rsid w:val="00D42F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ConsPlusNormal3">
    <w:name w:val="ConsPlusNormal Знак Знак"/>
    <w:rsid w:val="00D42F2F"/>
    <w:rPr>
      <w:rFonts w:ascii="Calibri" w:hAnsi="Calibri"/>
      <w:sz w:val="22"/>
      <w:szCs w:val="24"/>
      <w:lang w:eastAsia="ru-RU" w:bidi="ar-SA"/>
    </w:rPr>
  </w:style>
  <w:style w:type="character" w:customStyle="1" w:styleId="T12">
    <w:name w:val="T12"/>
    <w:hidden/>
    <w:rsid w:val="00D42F2F"/>
    <w:rPr>
      <w:rFonts w:ascii="Times New Roman1" w:hAnsi="Times New Roman1" w:cs="Times New Roman1"/>
      <w:sz w:val="28"/>
    </w:rPr>
  </w:style>
  <w:style w:type="character" w:customStyle="1" w:styleId="T13">
    <w:name w:val="T13"/>
    <w:hidden/>
    <w:rsid w:val="00D42F2F"/>
    <w:rPr>
      <w:rFonts w:ascii="Times New Roman1" w:hAnsi="Times New Roman1" w:cs="Times New Roman1"/>
      <w:sz w:val="28"/>
    </w:rPr>
  </w:style>
  <w:style w:type="paragraph" w:customStyle="1" w:styleId="P50">
    <w:name w:val="P5"/>
    <w:basedOn w:val="a"/>
    <w:hidden/>
    <w:rsid w:val="00D42F2F"/>
    <w:pPr>
      <w:widowControl w:val="0"/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9">
    <w:name w:val="P9"/>
    <w:basedOn w:val="a"/>
    <w:hidden/>
    <w:rsid w:val="00D42F2F"/>
    <w:pPr>
      <w:widowControl w:val="0"/>
      <w:spacing w:after="0" w:line="240" w:lineRule="auto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1">
    <w:name w:val="P11"/>
    <w:basedOn w:val="a"/>
    <w:hidden/>
    <w:rsid w:val="00D42F2F"/>
    <w:pPr>
      <w:widowControl w:val="0"/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3">
    <w:name w:val="P13"/>
    <w:basedOn w:val="a"/>
    <w:hidden/>
    <w:rsid w:val="00D42F2F"/>
    <w:pPr>
      <w:widowControl w:val="0"/>
      <w:tabs>
        <w:tab w:val="left" w:pos="3000"/>
      </w:tabs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7">
    <w:name w:val="P17"/>
    <w:basedOn w:val="a"/>
    <w:hidden/>
    <w:rsid w:val="00D42F2F"/>
    <w:pPr>
      <w:widowControl w:val="0"/>
      <w:spacing w:after="0" w:line="240" w:lineRule="auto"/>
      <w:jc w:val="center"/>
    </w:pPr>
    <w:rPr>
      <w:rFonts w:ascii="Times New Roman" w:eastAsia="Andale Sans UI" w:hAnsi="Times New Roman" w:cs="Tahoma"/>
      <w:sz w:val="24"/>
      <w:szCs w:val="20"/>
    </w:rPr>
  </w:style>
  <w:style w:type="paragraph" w:customStyle="1" w:styleId="P28">
    <w:name w:val="P28"/>
    <w:basedOn w:val="a"/>
    <w:hidden/>
    <w:rsid w:val="00D42F2F"/>
    <w:pPr>
      <w:widowControl w:val="0"/>
      <w:spacing w:after="0" w:line="240" w:lineRule="auto"/>
      <w:ind w:firstLine="709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0">
    <w:name w:val="P30"/>
    <w:basedOn w:val="a"/>
    <w:hidden/>
    <w:rsid w:val="00D42F2F"/>
    <w:pPr>
      <w:widowControl w:val="0"/>
      <w:spacing w:after="0" w:line="240" w:lineRule="auto"/>
      <w:ind w:firstLine="709"/>
      <w:jc w:val="center"/>
    </w:pPr>
    <w:rPr>
      <w:rFonts w:ascii="Times New Roman1" w:eastAsia="Andale Sans UI" w:hAnsi="Times New Roman1" w:cs="Times New Roman1"/>
      <w:sz w:val="24"/>
      <w:szCs w:val="20"/>
    </w:rPr>
  </w:style>
  <w:style w:type="paragraph" w:customStyle="1" w:styleId="P31">
    <w:name w:val="P31"/>
    <w:basedOn w:val="a"/>
    <w:hidden/>
    <w:rsid w:val="00D42F2F"/>
    <w:pPr>
      <w:widowControl w:val="0"/>
      <w:spacing w:after="0" w:line="240" w:lineRule="auto"/>
      <w:ind w:firstLine="709"/>
      <w:jc w:val="both"/>
    </w:pPr>
    <w:rPr>
      <w:rFonts w:ascii="Calibri" w:eastAsia="Calibri" w:hAnsi="Calibri" w:cs="Calibri"/>
      <w:szCs w:val="20"/>
    </w:rPr>
  </w:style>
  <w:style w:type="paragraph" w:customStyle="1" w:styleId="P32">
    <w:name w:val="P32"/>
    <w:basedOn w:val="a"/>
    <w:hidden/>
    <w:rsid w:val="00D42F2F"/>
    <w:pPr>
      <w:widowControl w:val="0"/>
      <w:spacing w:after="0" w:line="240" w:lineRule="auto"/>
      <w:ind w:firstLine="709"/>
      <w:jc w:val="both"/>
    </w:pPr>
    <w:rPr>
      <w:rFonts w:ascii="Times New Roman1" w:eastAsia="Calibri" w:hAnsi="Times New Roman1" w:cs="Times New Roman1"/>
      <w:sz w:val="28"/>
      <w:szCs w:val="20"/>
    </w:rPr>
  </w:style>
  <w:style w:type="paragraph" w:customStyle="1" w:styleId="P35">
    <w:name w:val="P35"/>
    <w:basedOn w:val="a"/>
    <w:hidden/>
    <w:rsid w:val="00D42F2F"/>
    <w:pPr>
      <w:widowControl w:val="0"/>
      <w:spacing w:after="0" w:line="240" w:lineRule="auto"/>
      <w:ind w:firstLine="567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6">
    <w:name w:val="P36"/>
    <w:basedOn w:val="a"/>
    <w:hidden/>
    <w:rsid w:val="00D42F2F"/>
    <w:pPr>
      <w:widowControl w:val="0"/>
      <w:spacing w:after="0" w:line="240" w:lineRule="auto"/>
      <w:ind w:firstLine="567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7">
    <w:name w:val="P37"/>
    <w:basedOn w:val="a"/>
    <w:hidden/>
    <w:rsid w:val="00D42F2F"/>
    <w:pPr>
      <w:widowControl w:val="0"/>
      <w:spacing w:after="0" w:line="240" w:lineRule="auto"/>
      <w:jc w:val="both"/>
    </w:pPr>
    <w:rPr>
      <w:rFonts w:ascii="Calibri" w:eastAsia="Calibri" w:hAnsi="Calibri" w:cs="Calibri"/>
      <w:szCs w:val="20"/>
    </w:rPr>
  </w:style>
  <w:style w:type="paragraph" w:customStyle="1" w:styleId="P38">
    <w:name w:val="P38"/>
    <w:basedOn w:val="a"/>
    <w:hidden/>
    <w:rsid w:val="00D42F2F"/>
    <w:pPr>
      <w:widowControl w:val="0"/>
      <w:spacing w:after="0" w:line="240" w:lineRule="auto"/>
      <w:jc w:val="both"/>
    </w:pPr>
    <w:rPr>
      <w:rFonts w:ascii="Times New Roman1" w:eastAsia="Calibri" w:hAnsi="Times New Roman1" w:cs="Times New Roman1"/>
      <w:sz w:val="28"/>
      <w:szCs w:val="20"/>
    </w:rPr>
  </w:style>
  <w:style w:type="paragraph" w:customStyle="1" w:styleId="P39">
    <w:name w:val="P39"/>
    <w:basedOn w:val="a"/>
    <w:hidden/>
    <w:rsid w:val="00D42F2F"/>
    <w:pPr>
      <w:widowControl w:val="0"/>
      <w:spacing w:after="0" w:line="240" w:lineRule="auto"/>
      <w:ind w:firstLine="720"/>
      <w:jc w:val="both"/>
    </w:pPr>
    <w:rPr>
      <w:rFonts w:ascii="Calibri" w:eastAsia="Calibri" w:hAnsi="Calibri" w:cs="Calibri"/>
      <w:szCs w:val="20"/>
    </w:rPr>
  </w:style>
  <w:style w:type="paragraph" w:customStyle="1" w:styleId="P40">
    <w:name w:val="P40"/>
    <w:basedOn w:val="a"/>
    <w:hidden/>
    <w:rsid w:val="00D42F2F"/>
    <w:pPr>
      <w:widowControl w:val="0"/>
      <w:spacing w:after="0" w:line="240" w:lineRule="auto"/>
      <w:ind w:firstLine="720"/>
      <w:jc w:val="both"/>
    </w:pPr>
    <w:rPr>
      <w:rFonts w:ascii="Times New Roman1" w:eastAsia="Calibri" w:hAnsi="Times New Roman1" w:cs="Times New Roman1"/>
      <w:sz w:val="28"/>
      <w:szCs w:val="20"/>
    </w:rPr>
  </w:style>
  <w:style w:type="character" w:customStyle="1" w:styleId="T11">
    <w:name w:val="T11"/>
    <w:hidden/>
    <w:rsid w:val="00D42F2F"/>
    <w:rPr>
      <w:rFonts w:ascii="Times New Roman1" w:hAnsi="Times New Roman1" w:cs="Times New Roman1"/>
      <w:sz w:val="28"/>
    </w:rPr>
  </w:style>
  <w:style w:type="character" w:customStyle="1" w:styleId="T14">
    <w:name w:val="T14"/>
    <w:hidden/>
    <w:rsid w:val="00D42F2F"/>
    <w:rPr>
      <w:rFonts w:ascii="Times New Roman1" w:hAnsi="Times New Roman1" w:cs="Times New Roman1"/>
      <w:sz w:val="28"/>
    </w:rPr>
  </w:style>
  <w:style w:type="character" w:customStyle="1" w:styleId="T15">
    <w:name w:val="T15"/>
    <w:hidden/>
    <w:rsid w:val="00D42F2F"/>
    <w:rPr>
      <w:rFonts w:ascii="Times New Roman1" w:hAnsi="Times New Roman1" w:cs="Times New Roman1"/>
      <w:i/>
      <w:sz w:val="28"/>
    </w:rPr>
  </w:style>
  <w:style w:type="character" w:customStyle="1" w:styleId="T18">
    <w:name w:val="T18"/>
    <w:hidden/>
    <w:rsid w:val="00D42F2F"/>
    <w:rPr>
      <w:rFonts w:ascii="Times New Roman1" w:hAnsi="Times New Roman1" w:cs="Times New Roman1"/>
      <w:sz w:val="28"/>
    </w:rPr>
  </w:style>
  <w:style w:type="character" w:customStyle="1" w:styleId="T19">
    <w:name w:val="T19"/>
    <w:hidden/>
    <w:rsid w:val="00D42F2F"/>
    <w:rPr>
      <w:rFonts w:ascii="Times New Roman1" w:hAnsi="Times New Roman1" w:cs="Times New Roman1"/>
      <w:sz w:val="28"/>
    </w:rPr>
  </w:style>
  <w:style w:type="character" w:customStyle="1" w:styleId="T21">
    <w:name w:val="T21"/>
    <w:hidden/>
    <w:rsid w:val="00D42F2F"/>
    <w:rPr>
      <w:rFonts w:ascii="Times New Roman1" w:hAnsi="Times New Roman1" w:cs="Times New Roman1"/>
      <w:sz w:val="28"/>
      <w:shd w:val="clear" w:color="auto" w:fill="FFFFFF"/>
    </w:rPr>
  </w:style>
  <w:style w:type="character" w:customStyle="1" w:styleId="T31">
    <w:name w:val="T31"/>
    <w:hidden/>
    <w:rsid w:val="00D42F2F"/>
    <w:rPr>
      <w:rFonts w:ascii="Times New Roman1" w:hAnsi="Times New Roman1" w:cs="Times New Roman1"/>
      <w:color w:val="000000"/>
      <w:sz w:val="28"/>
      <w:shd w:val="clear" w:color="auto" w:fill="FFFFFF"/>
    </w:rPr>
  </w:style>
  <w:style w:type="table" w:customStyle="1" w:styleId="1ff2">
    <w:name w:val="Сетка таблицы1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bodytext">
    <w:name w:val="bodytext"/>
    <w:basedOn w:val="a"/>
    <w:rsid w:val="00D42F2F"/>
    <w:pPr>
      <w:spacing w:before="280" w:after="280" w:line="240" w:lineRule="auto"/>
      <w:jc w:val="right"/>
    </w:pPr>
    <w:rPr>
      <w:rFonts w:ascii="Times New Roman" w:eastAsia="Times New Roman" w:hAnsi="Times New Roman" w:cs="Calibri"/>
      <w:color w:val="000000"/>
      <w:sz w:val="24"/>
      <w:szCs w:val="24"/>
      <w:lang w:val="en-US" w:eastAsia="zh-CN"/>
    </w:rPr>
  </w:style>
  <w:style w:type="paragraph" w:customStyle="1" w:styleId="10">
    <w:name w:val="Заголовок 10"/>
    <w:basedOn w:val="ad"/>
    <w:next w:val="a3"/>
    <w:rsid w:val="00D42F2F"/>
    <w:pPr>
      <w:widowControl w:val="0"/>
      <w:numPr>
        <w:numId w:val="4"/>
      </w:numPr>
      <w:spacing w:line="240" w:lineRule="auto"/>
    </w:pPr>
    <w:rPr>
      <w:rFonts w:eastAsia="Lucida Sans Unicode"/>
      <w:b/>
      <w:bCs/>
      <w:color w:val="000000"/>
      <w:sz w:val="21"/>
      <w:szCs w:val="21"/>
      <w:lang w:eastAsia="zh-CN"/>
    </w:rPr>
  </w:style>
  <w:style w:type="paragraph" w:customStyle="1" w:styleId="313">
    <w:name w:val="Заголовок 3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ar-SA"/>
    </w:rPr>
  </w:style>
  <w:style w:type="paragraph" w:customStyle="1" w:styleId="411">
    <w:name w:val="Заголовок 4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511">
    <w:name w:val="Заголовок 5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611">
    <w:name w:val="Заголовок 6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ar-SA"/>
    </w:rPr>
  </w:style>
  <w:style w:type="paragraph" w:customStyle="1" w:styleId="711">
    <w:name w:val="Заголовок 7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ar-SA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ar-SA"/>
    </w:rPr>
  </w:style>
  <w:style w:type="paragraph" w:customStyle="1" w:styleId="911">
    <w:name w:val="Заголовок 9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1ff3">
    <w:name w:val="Название Знак1"/>
    <w:uiPriority w:val="10"/>
    <w:rsid w:val="00D42F2F"/>
    <w:rPr>
      <w:sz w:val="48"/>
      <w:szCs w:val="48"/>
    </w:rPr>
  </w:style>
  <w:style w:type="paragraph" w:customStyle="1" w:styleId="1ff4">
    <w:name w:val="Верхний колонтитул1"/>
    <w:basedOn w:val="a"/>
    <w:uiPriority w:val="99"/>
    <w:unhideWhenUsed/>
    <w:rsid w:val="00D42F2F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f5">
    <w:name w:val="Нижний колонтитул1"/>
    <w:basedOn w:val="a"/>
    <w:uiPriority w:val="99"/>
    <w:unhideWhenUsed/>
    <w:rsid w:val="00D42F2F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4">
    <w:name w:val="Таблица простая 1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7">
    <w:name w:val="Таблица простая 2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2">
    <w:name w:val="Таблица простая 4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2">
    <w:name w:val="Таблица простая 5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98">
    <w:name w:val="Основной шрифт абзаца9"/>
    <w:rsid w:val="00D42F2F"/>
  </w:style>
  <w:style w:type="character" w:customStyle="1" w:styleId="87">
    <w:name w:val="Основной шрифт абзаца8"/>
    <w:rsid w:val="00D42F2F"/>
  </w:style>
  <w:style w:type="character" w:customStyle="1" w:styleId="s2">
    <w:name w:val="s2"/>
    <w:basedOn w:val="87"/>
    <w:rsid w:val="00D42F2F"/>
  </w:style>
  <w:style w:type="character" w:customStyle="1" w:styleId="s30">
    <w:name w:val="s3"/>
    <w:basedOn w:val="87"/>
    <w:rsid w:val="00D42F2F"/>
  </w:style>
  <w:style w:type="paragraph" w:customStyle="1" w:styleId="99">
    <w:name w:val="Название9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9a">
    <w:name w:val="Указатель9"/>
    <w:basedOn w:val="a"/>
    <w:rsid w:val="00D42F2F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88">
    <w:name w:val="Название8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89">
    <w:name w:val="Указатель8"/>
    <w:basedOn w:val="a"/>
    <w:rsid w:val="00D42F2F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78">
    <w:name w:val="Название7"/>
    <w:basedOn w:val="a"/>
    <w:rsid w:val="00D42F2F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79">
    <w:name w:val="Указатель7"/>
    <w:basedOn w:val="a"/>
    <w:rsid w:val="00D42F2F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8a">
    <w:name w:val="Оглавление 8 Знак"/>
    <w:basedOn w:val="80"/>
    <w:semiHidden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 w:firstLine="72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f6">
    <w:name w:val="Основной текст с отступом1"/>
    <w:basedOn w:val="a"/>
    <w:link w:val="affffa"/>
    <w:semiHidden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fffa">
    <w:name w:val="Book Title"/>
    <w:basedOn w:val="a0"/>
    <w:link w:val="1ff6"/>
    <w:uiPriority w:val="33"/>
    <w:qFormat/>
    <w:rsid w:val="00D42F2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fb">
    <w:name w:val="Таблицы (моноширинный)"/>
    <w:basedOn w:val="a"/>
    <w:next w:val="a"/>
    <w:uiPriority w:val="99"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numbering" w:customStyle="1" w:styleId="WWNum4">
    <w:name w:val="WWNum4"/>
    <w:basedOn w:val="a2"/>
    <w:rsid w:val="00D42F2F"/>
    <w:pPr>
      <w:numPr>
        <w:numId w:val="5"/>
      </w:numPr>
    </w:pPr>
  </w:style>
  <w:style w:type="numbering" w:customStyle="1" w:styleId="WW8Num1">
    <w:name w:val="WW8Num1"/>
    <w:basedOn w:val="a2"/>
    <w:rsid w:val="00D42F2F"/>
    <w:pPr>
      <w:numPr>
        <w:numId w:val="6"/>
      </w:numPr>
    </w:pPr>
  </w:style>
  <w:style w:type="paragraph" w:customStyle="1" w:styleId="p1">
    <w:name w:val="p1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2F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2F2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1ff7">
    <w:name w:val="Заголовок 1;Знак Знак"/>
    <w:basedOn w:val="a"/>
    <w:next w:val="a"/>
    <w:link w:val="1ff8"/>
    <w:qFormat/>
    <w:rsid w:val="00D42F2F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1ff8">
    <w:name w:val="Заголовок 1 Знак;Знак Знак Знак"/>
    <w:basedOn w:val="a0"/>
    <w:link w:val="1ff7"/>
    <w:rsid w:val="00D42F2F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FR2">
    <w:name w:val="FR2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0" w:after="0" w:line="240" w:lineRule="auto"/>
      <w:ind w:left="2560"/>
    </w:pPr>
    <w:rPr>
      <w:rFonts w:ascii="Arial" w:eastAsia="Arial" w:hAnsi="Arial" w:cs="Arial"/>
      <w:b/>
      <w:bCs/>
      <w:sz w:val="48"/>
      <w:szCs w:val="48"/>
      <w:lang w:eastAsia="ar-SA"/>
    </w:rPr>
  </w:style>
  <w:style w:type="paragraph" w:customStyle="1" w:styleId="xl138">
    <w:name w:val="xl138"/>
    <w:basedOn w:val="a"/>
    <w:rsid w:val="00D42F2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72F"/>
      <w:sz w:val="24"/>
      <w:szCs w:val="24"/>
    </w:rPr>
  </w:style>
  <w:style w:type="paragraph" w:customStyle="1" w:styleId="xl140">
    <w:name w:val="xl140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2">
    <w:name w:val="xl15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5">
    <w:name w:val="xl15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6">
    <w:name w:val="xl156"/>
    <w:basedOn w:val="a"/>
    <w:rsid w:val="00D42F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"/>
    <w:rsid w:val="00D42F2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8">
    <w:name w:val="xl158"/>
    <w:basedOn w:val="a"/>
    <w:rsid w:val="00D42F2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9">
    <w:name w:val="xl159"/>
    <w:basedOn w:val="a"/>
    <w:rsid w:val="00D42F2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710">
    <w:name w:val="Заголовок 7 Знак1"/>
    <w:basedOn w:val="a0"/>
    <w:link w:val="71"/>
    <w:uiPriority w:val="9"/>
    <w:rsid w:val="00D42F2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s10">
    <w:name w:val="s1"/>
    <w:basedOn w:val="a0"/>
    <w:rsid w:val="00D42F2F"/>
  </w:style>
  <w:style w:type="character" w:customStyle="1" w:styleId="510">
    <w:name w:val="Заголовок 5 Знак1"/>
    <w:basedOn w:val="a0"/>
    <w:link w:val="51"/>
    <w:uiPriority w:val="9"/>
    <w:semiHidden/>
    <w:rsid w:val="00D42F2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10">
    <w:name w:val="Заголовок 6 Знак1"/>
    <w:basedOn w:val="a0"/>
    <w:link w:val="61"/>
    <w:uiPriority w:val="9"/>
    <w:semiHidden/>
    <w:rsid w:val="00D42F2F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10">
    <w:name w:val="Заголовок 8 Знак1"/>
    <w:basedOn w:val="a0"/>
    <w:link w:val="81"/>
    <w:uiPriority w:val="9"/>
    <w:semiHidden/>
    <w:rsid w:val="00D42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10">
    <w:name w:val="Заголовок 9 Знак1"/>
    <w:basedOn w:val="a0"/>
    <w:link w:val="91"/>
    <w:uiPriority w:val="9"/>
    <w:semiHidden/>
    <w:rsid w:val="00D42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f3">
    <w:name w:val="Body Text Indent 3"/>
    <w:basedOn w:val="a"/>
    <w:link w:val="3f4"/>
    <w:rsid w:val="00D42F2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f4">
    <w:name w:val="Основной текст с отступом 3 Знак"/>
    <w:basedOn w:val="a0"/>
    <w:link w:val="3f3"/>
    <w:rsid w:val="00D42F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ffc">
    <w:name w:val="Document Map"/>
    <w:basedOn w:val="a"/>
    <w:link w:val="affffd"/>
    <w:uiPriority w:val="99"/>
    <w:semiHidden/>
    <w:unhideWhenUsed/>
    <w:rsid w:val="00D42F2F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ffd">
    <w:name w:val="Схема документа Знак"/>
    <w:basedOn w:val="a0"/>
    <w:link w:val="affffc"/>
    <w:rsid w:val="00D42F2F"/>
    <w:rPr>
      <w:rFonts w:ascii="Tahoma" w:eastAsia="Calibri" w:hAnsi="Tahoma" w:cs="Times New Roman"/>
      <w:sz w:val="16"/>
      <w:szCs w:val="16"/>
    </w:rPr>
  </w:style>
  <w:style w:type="paragraph" w:customStyle="1" w:styleId="affffe">
    <w:name w:val="Проект"/>
    <w:basedOn w:val="a"/>
    <w:rsid w:val="00D42F2F"/>
    <w:pPr>
      <w:widowControl w:val="0"/>
      <w:spacing w:before="120" w:after="120" w:line="480" w:lineRule="auto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">
    <w:name w:val="шапка"/>
    <w:basedOn w:val="a3"/>
    <w:rsid w:val="00D42F2F"/>
    <w:pPr>
      <w:spacing w:before="120"/>
      <w:ind w:firstLine="425"/>
    </w:pPr>
    <w:rPr>
      <w:rFonts w:ascii="Arial" w:hAnsi="Arial"/>
      <w:b w:val="0"/>
      <w:bCs w:val="0"/>
      <w:spacing w:val="50"/>
      <w:sz w:val="24"/>
      <w:szCs w:val="20"/>
      <w:lang w:eastAsia="ru-RU"/>
    </w:rPr>
  </w:style>
  <w:style w:type="paragraph" w:customStyle="1" w:styleId="-0">
    <w:name w:val="дата-номер"/>
    <w:basedOn w:val="a"/>
    <w:rsid w:val="00D42F2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spfo1">
    <w:name w:val="spfo1"/>
    <w:basedOn w:val="a0"/>
    <w:rsid w:val="00D42F2F"/>
    <w:rPr>
      <w:rFonts w:cs="Times New Roman"/>
    </w:rPr>
  </w:style>
  <w:style w:type="table" w:customStyle="1" w:styleId="2ff3">
    <w:name w:val="Сетка таблицы2"/>
    <w:basedOn w:val="a1"/>
    <w:next w:val="af0"/>
    <w:uiPriority w:val="99"/>
    <w:rsid w:val="00D42F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0">
    <w:name w:val="Intense Emphasis"/>
    <w:basedOn w:val="a0"/>
    <w:uiPriority w:val="21"/>
    <w:qFormat/>
    <w:rsid w:val="00D42F2F"/>
    <w:rPr>
      <w:i/>
      <w:iCs/>
      <w:color w:val="365F91" w:themeColor="accent1" w:themeShade="BF"/>
    </w:rPr>
  </w:style>
  <w:style w:type="character" w:styleId="afffff1">
    <w:name w:val="Intense Reference"/>
    <w:basedOn w:val="a0"/>
    <w:uiPriority w:val="32"/>
    <w:qFormat/>
    <w:rsid w:val="00D42F2F"/>
    <w:rPr>
      <w:b/>
      <w:bCs/>
      <w:smallCaps/>
      <w:color w:val="365F91" w:themeColor="accent1" w:themeShade="BF"/>
      <w:spacing w:val="5"/>
    </w:rPr>
  </w:style>
  <w:style w:type="character" w:styleId="afffff2">
    <w:name w:val="Subtle Emphasis"/>
    <w:basedOn w:val="a0"/>
    <w:uiPriority w:val="19"/>
    <w:qFormat/>
    <w:rsid w:val="00D42F2F"/>
    <w:rPr>
      <w:i/>
      <w:iCs/>
      <w:color w:val="404040" w:themeColor="text1" w:themeTint="BF"/>
    </w:rPr>
  </w:style>
  <w:style w:type="character" w:styleId="afffff3">
    <w:name w:val="Subtle Reference"/>
    <w:basedOn w:val="a0"/>
    <w:uiPriority w:val="31"/>
    <w:qFormat/>
    <w:rsid w:val="00D42F2F"/>
    <w:rPr>
      <w:smallCaps/>
      <w:color w:val="5A5A5A" w:themeColor="text1" w:themeTint="A5"/>
    </w:rPr>
  </w:style>
  <w:style w:type="paragraph" w:customStyle="1" w:styleId="paragraph">
    <w:name w:val="paragraph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42F2F"/>
  </w:style>
  <w:style w:type="character" w:customStyle="1" w:styleId="findhit">
    <w:name w:val="findhit"/>
    <w:basedOn w:val="a0"/>
    <w:rsid w:val="00D42F2F"/>
  </w:style>
  <w:style w:type="paragraph" w:customStyle="1" w:styleId="bodytextindent2">
    <w:name w:val="bodytextindent2"/>
    <w:basedOn w:val="a"/>
    <w:rsid w:val="00D42F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ff9">
    <w:name w:val="Гиперссылка1"/>
    <w:uiPriority w:val="99"/>
    <w:qFormat/>
    <w:rsid w:val="00D42F2F"/>
    <w:rPr>
      <w:color w:val="0000FF"/>
      <w:u w:val="single"/>
    </w:rPr>
  </w:style>
  <w:style w:type="character" w:styleId="afffff4">
    <w:name w:val="Placeholder Text"/>
    <w:basedOn w:val="a0"/>
    <w:uiPriority w:val="99"/>
    <w:semiHidden/>
    <w:rsid w:val="00D42F2F"/>
    <w:rPr>
      <w:color w:val="666666"/>
    </w:rPr>
  </w:style>
  <w:style w:type="character" w:customStyle="1" w:styleId="WW8Num7z2">
    <w:name w:val="WW8Num7z2"/>
    <w:rsid w:val="00D42F2F"/>
  </w:style>
  <w:style w:type="character" w:customStyle="1" w:styleId="WW8Num7z3">
    <w:name w:val="WW8Num7z3"/>
    <w:rsid w:val="00D42F2F"/>
  </w:style>
  <w:style w:type="character" w:customStyle="1" w:styleId="WW8Num7z4">
    <w:name w:val="WW8Num7z4"/>
    <w:rsid w:val="00D42F2F"/>
  </w:style>
  <w:style w:type="character" w:customStyle="1" w:styleId="WW8Num7z5">
    <w:name w:val="WW8Num7z5"/>
    <w:rsid w:val="00D42F2F"/>
  </w:style>
  <w:style w:type="character" w:customStyle="1" w:styleId="WW8Num7z6">
    <w:name w:val="WW8Num7z6"/>
    <w:rsid w:val="00D42F2F"/>
  </w:style>
  <w:style w:type="character" w:customStyle="1" w:styleId="WW8Num7z7">
    <w:name w:val="WW8Num7z7"/>
    <w:rsid w:val="00D42F2F"/>
  </w:style>
  <w:style w:type="character" w:customStyle="1" w:styleId="WW8Num7z8">
    <w:name w:val="WW8Num7z8"/>
    <w:rsid w:val="00D42F2F"/>
  </w:style>
  <w:style w:type="character" w:customStyle="1" w:styleId="WW8Num9z1">
    <w:name w:val="WW8Num9z1"/>
    <w:rsid w:val="00D42F2F"/>
  </w:style>
  <w:style w:type="character" w:customStyle="1" w:styleId="WW8Num9z2">
    <w:name w:val="WW8Num9z2"/>
    <w:rsid w:val="00D42F2F"/>
  </w:style>
  <w:style w:type="character" w:customStyle="1" w:styleId="WW8Num9z3">
    <w:name w:val="WW8Num9z3"/>
    <w:rsid w:val="00D42F2F"/>
  </w:style>
  <w:style w:type="character" w:customStyle="1" w:styleId="WW8Num9z4">
    <w:name w:val="WW8Num9z4"/>
    <w:rsid w:val="00D42F2F"/>
  </w:style>
  <w:style w:type="character" w:customStyle="1" w:styleId="WW8Num9z5">
    <w:name w:val="WW8Num9z5"/>
    <w:rsid w:val="00D42F2F"/>
  </w:style>
  <w:style w:type="character" w:customStyle="1" w:styleId="WW8Num9z6">
    <w:name w:val="WW8Num9z6"/>
    <w:rsid w:val="00D42F2F"/>
  </w:style>
  <w:style w:type="character" w:customStyle="1" w:styleId="WW8Num9z7">
    <w:name w:val="WW8Num9z7"/>
    <w:rsid w:val="00D42F2F"/>
  </w:style>
  <w:style w:type="character" w:customStyle="1" w:styleId="WW8Num9z8">
    <w:name w:val="WW8Num9z8"/>
    <w:rsid w:val="00D42F2F"/>
  </w:style>
  <w:style w:type="character" w:customStyle="1" w:styleId="WW8Num8z1">
    <w:name w:val="WW8Num8z1"/>
    <w:rsid w:val="00D42F2F"/>
  </w:style>
  <w:style w:type="character" w:customStyle="1" w:styleId="WW8Num8z2">
    <w:name w:val="WW8Num8z2"/>
    <w:rsid w:val="00D42F2F"/>
  </w:style>
  <w:style w:type="character" w:customStyle="1" w:styleId="WW8Num8z3">
    <w:name w:val="WW8Num8z3"/>
    <w:rsid w:val="00D42F2F"/>
  </w:style>
  <w:style w:type="character" w:customStyle="1" w:styleId="WW8Num8z4">
    <w:name w:val="WW8Num8z4"/>
    <w:rsid w:val="00D42F2F"/>
  </w:style>
  <w:style w:type="character" w:customStyle="1" w:styleId="WW8Num8z5">
    <w:name w:val="WW8Num8z5"/>
    <w:rsid w:val="00D42F2F"/>
  </w:style>
  <w:style w:type="character" w:customStyle="1" w:styleId="WW8Num8z6">
    <w:name w:val="WW8Num8z6"/>
    <w:rsid w:val="00D42F2F"/>
  </w:style>
  <w:style w:type="character" w:customStyle="1" w:styleId="WW8Num8z7">
    <w:name w:val="WW8Num8z7"/>
    <w:rsid w:val="00D42F2F"/>
  </w:style>
  <w:style w:type="character" w:customStyle="1" w:styleId="WW8Num8z8">
    <w:name w:val="WW8Num8z8"/>
    <w:rsid w:val="00D42F2F"/>
  </w:style>
  <w:style w:type="character" w:customStyle="1" w:styleId="RTFNum21">
    <w:name w:val="RTF_Num 2 1"/>
    <w:rsid w:val="00D42F2F"/>
    <w:rPr>
      <w:rFonts w:ascii="Symbol" w:hAnsi="Symbol" w:cs="Symbol"/>
    </w:rPr>
  </w:style>
  <w:style w:type="character" w:customStyle="1" w:styleId="218">
    <w:name w:val="Цитата 2 Знак1"/>
    <w:basedOn w:val="a0"/>
    <w:uiPriority w:val="29"/>
    <w:rsid w:val="00D42F2F"/>
    <w:rPr>
      <w:i/>
      <w:iCs/>
      <w:color w:val="404040" w:themeColor="text1" w:themeTint="BF"/>
    </w:rPr>
  </w:style>
  <w:style w:type="character" w:customStyle="1" w:styleId="1ffa">
    <w:name w:val="Выделенная цитата Знак1"/>
    <w:basedOn w:val="a0"/>
    <w:uiPriority w:val="30"/>
    <w:rsid w:val="00D42F2F"/>
    <w:rPr>
      <w:i/>
      <w:iCs/>
      <w:color w:val="365F91" w:themeColor="accent1" w:themeShade="BF"/>
    </w:rPr>
  </w:style>
  <w:style w:type="character" w:customStyle="1" w:styleId="1ffb">
    <w:name w:val="Текст сноски Знак1"/>
    <w:basedOn w:val="a0"/>
    <w:uiPriority w:val="99"/>
    <w:rsid w:val="00D42F2F"/>
    <w:rPr>
      <w:sz w:val="20"/>
      <w:szCs w:val="20"/>
    </w:rPr>
  </w:style>
  <w:style w:type="character" w:customStyle="1" w:styleId="1ffc">
    <w:name w:val="Текст концевой сноски Знак1"/>
    <w:basedOn w:val="a0"/>
    <w:uiPriority w:val="99"/>
    <w:rsid w:val="00D42F2F"/>
    <w:rPr>
      <w:sz w:val="20"/>
      <w:szCs w:val="20"/>
    </w:rPr>
  </w:style>
  <w:style w:type="paragraph" w:styleId="1ffd">
    <w:name w:val="index 1"/>
    <w:basedOn w:val="a"/>
    <w:next w:val="a"/>
    <w:uiPriority w:val="99"/>
    <w:semiHidden/>
    <w:unhideWhenUsed/>
    <w:rsid w:val="00D42F2F"/>
    <w:pPr>
      <w:spacing w:after="0" w:line="240" w:lineRule="auto"/>
      <w:ind w:left="220" w:hanging="220"/>
    </w:pPr>
  </w:style>
  <w:style w:type="paragraph" w:styleId="afffff5">
    <w:name w:val="index heading"/>
    <w:basedOn w:val="a"/>
    <w:rsid w:val="00D42F2F"/>
    <w:pPr>
      <w:suppressLineNumbers/>
    </w:pPr>
    <w:rPr>
      <w:rFonts w:ascii="Calibri" w:eastAsia="SimSun" w:hAnsi="Calibri" w:cs="Mangal"/>
      <w:lang w:eastAsia="ar-SA"/>
    </w:rPr>
  </w:style>
  <w:style w:type="paragraph" w:styleId="5">
    <w:name w:val="List Number 5"/>
    <w:basedOn w:val="a"/>
    <w:rsid w:val="00D42F2F"/>
    <w:pPr>
      <w:widowControl w:val="0"/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serStyle4">
    <w:name w:val="UserStyle_4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Arial1">
    <w:name w:val="Arial+1"/>
    <w:basedOn w:val="a"/>
    <w:rsid w:val="00D42F2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afffff6">
    <w:name w:val="annotation text"/>
    <w:basedOn w:val="a"/>
    <w:link w:val="afffff7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7">
    <w:name w:val="Текст примечания Знак"/>
    <w:basedOn w:val="a0"/>
    <w:link w:val="afffff6"/>
    <w:rsid w:val="00D42F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8">
    <w:name w:val="annotation subject"/>
    <w:basedOn w:val="afffff6"/>
    <w:next w:val="afffff6"/>
    <w:link w:val="afffff9"/>
    <w:rsid w:val="00D42F2F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rsid w:val="00D42F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ffe">
    <w:name w:val="Колонтитул1"/>
    <w:basedOn w:val="a"/>
    <w:rsid w:val="00D42F2F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character" w:customStyle="1" w:styleId="3f5">
    <w:name w:val="Основной текст (3) + Не курсив"/>
    <w:basedOn w:val="34"/>
    <w:uiPriority w:val="99"/>
    <w:rsid w:val="00D42F2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ffffa">
    <w:name w:val="Основной текст + Малые прописные"/>
    <w:basedOn w:val="a0"/>
    <w:uiPriority w:val="99"/>
    <w:rsid w:val="00D42F2F"/>
    <w:rPr>
      <w:rFonts w:ascii="Times New Roman" w:hAnsi="Times New Roman" w:cs="Times New Roman"/>
      <w:smallCaps/>
      <w:sz w:val="23"/>
      <w:szCs w:val="23"/>
      <w:u w:val="none"/>
    </w:rPr>
  </w:style>
  <w:style w:type="numbering" w:customStyle="1" w:styleId="1fff">
    <w:name w:val="Нет списка1"/>
    <w:next w:val="a2"/>
    <w:uiPriority w:val="99"/>
    <w:semiHidden/>
    <w:unhideWhenUsed/>
    <w:rsid w:val="00D42F2F"/>
  </w:style>
  <w:style w:type="character" w:customStyle="1" w:styleId="1fff0">
    <w:name w:val="Строгий1"/>
    <w:basedOn w:val="a0"/>
    <w:qFormat/>
    <w:rsid w:val="00D42F2F"/>
  </w:style>
  <w:style w:type="paragraph" w:customStyle="1" w:styleId="normalweb">
    <w:name w:val="normalweb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0">
    <w:name w:val="consnormal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4">
    <w:name w:val="Гиперссылка2"/>
    <w:basedOn w:val="a0"/>
    <w:rsid w:val="00D42F2F"/>
  </w:style>
  <w:style w:type="character" w:customStyle="1" w:styleId="afffffb">
    <w:name w:val="Не вступил в силу"/>
    <w:uiPriority w:val="99"/>
    <w:rsid w:val="00D42F2F"/>
    <w:rPr>
      <w:color w:val="008080"/>
      <w:sz w:val="20"/>
      <w:szCs w:val="20"/>
    </w:rPr>
  </w:style>
  <w:style w:type="paragraph" w:customStyle="1" w:styleId="afffffc">
    <w:name w:val="Заголовок статьи"/>
    <w:basedOn w:val="a"/>
    <w:next w:val="a"/>
    <w:uiPriority w:val="99"/>
    <w:rsid w:val="00D42F2F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fffd">
    <w:name w:val="Комментарий"/>
    <w:basedOn w:val="a"/>
    <w:next w:val="a"/>
    <w:uiPriority w:val="99"/>
    <w:rsid w:val="00D42F2F"/>
    <w:pPr>
      <w:widowControl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1fff1">
    <w:name w:val="Цитата1"/>
    <w:basedOn w:val="a"/>
    <w:rsid w:val="00D42F2F"/>
    <w:pPr>
      <w:widowControl w:val="0"/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FontStyle12">
    <w:name w:val="Font Style12"/>
    <w:uiPriority w:val="99"/>
    <w:rsid w:val="00D42F2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uiPriority w:val="99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c">
    <w:name w:val="Заголовок №4_"/>
    <w:rsid w:val="00D42F2F"/>
    <w:rPr>
      <w:rFonts w:cs="Times New Roman"/>
      <w:b/>
      <w:bCs/>
      <w:sz w:val="25"/>
      <w:szCs w:val="25"/>
      <w:lang w:val="en-US" w:eastAsia="ar-SA" w:bidi="ar-SA"/>
    </w:rPr>
  </w:style>
  <w:style w:type="character" w:customStyle="1" w:styleId="411pt">
    <w:name w:val="Основной текст (4) + 11 pt"/>
    <w:rsid w:val="00D42F2F"/>
    <w:rPr>
      <w:rFonts w:cs="Times New Roman"/>
      <w:i/>
      <w:iCs/>
      <w:spacing w:val="0"/>
      <w:sz w:val="22"/>
      <w:szCs w:val="22"/>
      <w:lang w:val="en-US" w:eastAsia="ar-SA" w:bidi="ar-SA"/>
    </w:rPr>
  </w:style>
  <w:style w:type="character" w:customStyle="1" w:styleId="20pt">
    <w:name w:val="Заголовок №2 + Интервал 0 pt"/>
    <w:rsid w:val="00D42F2F"/>
    <w:rPr>
      <w:rFonts w:cs="Times New Roman"/>
      <w:spacing w:val="0"/>
      <w:sz w:val="30"/>
      <w:szCs w:val="30"/>
      <w:lang w:val="en-US" w:eastAsia="ar-SA" w:bidi="ar-SA"/>
    </w:rPr>
  </w:style>
  <w:style w:type="character" w:customStyle="1" w:styleId="313pt">
    <w:name w:val="Основной текст (3) + 13 pt"/>
    <w:rsid w:val="00D42F2F"/>
    <w:rPr>
      <w:rFonts w:cs="Times New Roman"/>
      <w:i/>
      <w:iCs/>
      <w:spacing w:val="-20"/>
      <w:sz w:val="26"/>
      <w:szCs w:val="26"/>
      <w:lang w:val="ru-RU" w:eastAsia="ar-SA" w:bidi="ar-SA"/>
    </w:rPr>
  </w:style>
  <w:style w:type="character" w:customStyle="1" w:styleId="313pt1">
    <w:name w:val="Основной текст (3) + 13 pt1"/>
    <w:rsid w:val="00D42F2F"/>
    <w:rPr>
      <w:rFonts w:cs="Times New Roman"/>
      <w:i/>
      <w:iCs/>
      <w:sz w:val="26"/>
      <w:szCs w:val="26"/>
      <w:lang w:val="en-US" w:eastAsia="ar-SA" w:bidi="ar-SA"/>
    </w:rPr>
  </w:style>
  <w:style w:type="character" w:customStyle="1" w:styleId="331">
    <w:name w:val="Основной текст (3)3"/>
    <w:rsid w:val="00D42F2F"/>
  </w:style>
  <w:style w:type="character" w:customStyle="1" w:styleId="321">
    <w:name w:val="Основной текст (3)2"/>
    <w:rsid w:val="00D42F2F"/>
    <w:rPr>
      <w:rFonts w:cs="Times New Roman"/>
      <w:sz w:val="22"/>
      <w:szCs w:val="22"/>
      <w:u w:val="single"/>
      <w:lang w:val="en-US" w:eastAsia="ar-SA" w:bidi="ar-SA"/>
    </w:rPr>
  </w:style>
  <w:style w:type="character" w:customStyle="1" w:styleId="4d">
    <w:name w:val="Заголовок №4"/>
    <w:rsid w:val="00D42F2F"/>
  </w:style>
  <w:style w:type="character" w:customStyle="1" w:styleId="3f6">
    <w:name w:val="Заголовок №3"/>
    <w:rsid w:val="00D42F2F"/>
  </w:style>
  <w:style w:type="character" w:customStyle="1" w:styleId="afffffe">
    <w:name w:val="Продолжение ссылки"/>
    <w:rsid w:val="00D42F2F"/>
    <w:rPr>
      <w:rFonts w:cs="Times New Roman"/>
      <w:color w:val="008000"/>
      <w:sz w:val="16"/>
      <w:szCs w:val="16"/>
      <w:u w:val="single"/>
    </w:rPr>
  </w:style>
  <w:style w:type="character" w:customStyle="1" w:styleId="BodyTextChar">
    <w:name w:val="Body Text Char"/>
    <w:rsid w:val="00D42F2F"/>
    <w:rPr>
      <w:rFonts w:cs="Times New Roman"/>
      <w:sz w:val="24"/>
      <w:szCs w:val="24"/>
      <w:lang w:val="en-US" w:eastAsia="ar-SA" w:bidi="ar-SA"/>
    </w:rPr>
  </w:style>
  <w:style w:type="character" w:customStyle="1" w:styleId="HTMLPreformattedChar">
    <w:name w:val="HTML Preformatted Char"/>
    <w:rsid w:val="00D42F2F"/>
    <w:rPr>
      <w:rFonts w:ascii="Courier New" w:hAnsi="Courier New" w:cs="Courier New"/>
      <w:lang w:val="en-US" w:eastAsia="ar-SA" w:bidi="ar-SA"/>
    </w:rPr>
  </w:style>
  <w:style w:type="character" w:customStyle="1" w:styleId="BodyTextIndentChar">
    <w:name w:val="Body Text Indent Char"/>
    <w:rsid w:val="00D42F2F"/>
    <w:rPr>
      <w:rFonts w:cs="Times New Roman"/>
      <w:sz w:val="24"/>
      <w:szCs w:val="24"/>
      <w:lang w:val="en-US" w:eastAsia="ar-SA" w:bidi="ar-SA"/>
    </w:rPr>
  </w:style>
  <w:style w:type="character" w:customStyle="1" w:styleId="BalloonTextChar">
    <w:name w:val="Balloon Text Char"/>
    <w:rsid w:val="00D42F2F"/>
    <w:rPr>
      <w:rFonts w:cs="Times New Roman"/>
      <w:sz w:val="2"/>
      <w:lang w:val="en-US" w:eastAsia="ar-SA" w:bidi="ar-SA"/>
    </w:rPr>
  </w:style>
  <w:style w:type="paragraph" w:customStyle="1" w:styleId="2ff5">
    <w:name w:val="Название объекта2"/>
    <w:basedOn w:val="a"/>
    <w:next w:val="afe"/>
    <w:rsid w:val="00D42F2F"/>
    <w:pPr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322">
    <w:name w:val="Основной текст 32"/>
    <w:basedOn w:val="a"/>
    <w:rsid w:val="00D42F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customStyle="1" w:styleId="323">
    <w:name w:val="Основной текст с отступом 32"/>
    <w:basedOn w:val="a"/>
    <w:rsid w:val="00D42F2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5">
    <w:name w:val="Основной текст (3)1"/>
    <w:basedOn w:val="a"/>
    <w:rsid w:val="00D42F2F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lang w:eastAsia="ar-SA"/>
    </w:rPr>
  </w:style>
  <w:style w:type="paragraph" w:customStyle="1" w:styleId="413">
    <w:name w:val="Основной текст (4)1"/>
    <w:basedOn w:val="a"/>
    <w:rsid w:val="00D42F2F"/>
    <w:pPr>
      <w:widowControl w:val="0"/>
      <w:shd w:val="clear" w:color="auto" w:fill="FFFFFF"/>
      <w:spacing w:after="540" w:line="235" w:lineRule="exact"/>
      <w:jc w:val="right"/>
    </w:pPr>
    <w:rPr>
      <w:rFonts w:ascii="Times New Roman" w:eastAsia="Times New Roman" w:hAnsi="Times New Roman" w:cs="Times New Roman"/>
      <w:i/>
      <w:iCs/>
      <w:spacing w:val="-20"/>
      <w:sz w:val="26"/>
      <w:szCs w:val="26"/>
      <w:lang w:eastAsia="ar-SA"/>
    </w:rPr>
  </w:style>
  <w:style w:type="paragraph" w:customStyle="1" w:styleId="513">
    <w:name w:val="Основной текст (5)1"/>
    <w:basedOn w:val="a"/>
    <w:rsid w:val="00D42F2F"/>
    <w:pPr>
      <w:widowControl w:val="0"/>
      <w:shd w:val="clear" w:color="auto" w:fill="FFFFFF"/>
      <w:spacing w:before="120" w:after="240" w:line="278" w:lineRule="exact"/>
      <w:ind w:firstLine="940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316">
    <w:name w:val="Заголовок №31"/>
    <w:basedOn w:val="a"/>
    <w:rsid w:val="00D42F2F"/>
    <w:pPr>
      <w:widowControl w:val="0"/>
      <w:shd w:val="clear" w:color="auto" w:fill="FFFFFF"/>
      <w:spacing w:before="240" w:after="300" w:line="240" w:lineRule="atLeast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414">
    <w:name w:val="Заголовок №41"/>
    <w:basedOn w:val="a"/>
    <w:rsid w:val="00D42F2F"/>
    <w:pPr>
      <w:widowControl w:val="0"/>
      <w:shd w:val="clear" w:color="auto" w:fill="FFFFFF"/>
      <w:spacing w:before="240" w:after="240" w:line="240" w:lineRule="atLeast"/>
      <w:ind w:hanging="360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text">
    <w:name w:val="text"/>
    <w:basedOn w:val="a"/>
    <w:rsid w:val="00D42F2F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FontStyle11">
    <w:name w:val="Font Style11"/>
    <w:rsid w:val="00D42F2F"/>
    <w:rPr>
      <w:rFonts w:ascii="Times New Roman" w:hAnsi="Times New Roman"/>
      <w:sz w:val="24"/>
    </w:rPr>
  </w:style>
  <w:style w:type="paragraph" w:customStyle="1" w:styleId="juscontext">
    <w:name w:val="juscontext"/>
    <w:basedOn w:val="a"/>
    <w:rsid w:val="00D42F2F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basedOn w:val="a0"/>
    <w:rsid w:val="00D42F2F"/>
  </w:style>
  <w:style w:type="paragraph" w:customStyle="1" w:styleId="1093">
    <w:name w:val="1093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D42F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Tahoma"/>
      <w:lang w:eastAsia="en-US"/>
    </w:rPr>
  </w:style>
  <w:style w:type="paragraph" w:customStyle="1" w:styleId="affffff">
    <w:name w:val="Исполнитель"/>
    <w:basedOn w:val="a3"/>
    <w:rsid w:val="00D42F2F"/>
    <w:pPr>
      <w:spacing w:line="240" w:lineRule="exact"/>
      <w:ind w:firstLine="709"/>
      <w:jc w:val="both"/>
    </w:pPr>
    <w:rPr>
      <w:b w:val="0"/>
      <w:bCs w:val="0"/>
      <w:szCs w:val="20"/>
      <w:lang w:eastAsia="ru-RU"/>
    </w:rPr>
  </w:style>
  <w:style w:type="paragraph" w:customStyle="1" w:styleId="NormalExport">
    <w:name w:val="Normal_Export"/>
    <w:link w:val="EndnoteTextChar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sz w:val="20"/>
    </w:rPr>
  </w:style>
  <w:style w:type="paragraph" w:customStyle="1" w:styleId="7a">
    <w:name w:val="Абзац списка7"/>
    <w:basedOn w:val="a"/>
    <w:rsid w:val="00D42F2F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ff2">
    <w:name w:val="Заголовок 1;!Части документа"/>
    <w:basedOn w:val="a"/>
    <w:next w:val="a"/>
    <w:qFormat/>
    <w:rsid w:val="00D42F2F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affffff0">
    <w:name w:val="Обычный (Интернет)"/>
    <w:basedOn w:val="a"/>
    <w:uiPriority w:val="99"/>
    <w:unhideWhenUsed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">
    <w:name w:val="Основной текст3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0" w:line="302" w:lineRule="exact"/>
      <w:ind w:hanging="46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4e">
    <w:name w:val="Обычный (веб)4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05pt">
    <w:name w:val="Основной текст (2) + 10;5 pt"/>
    <w:rsid w:val="00D42F2F"/>
    <w:rPr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WW8Num10z1">
    <w:name w:val="WW8Num10z1"/>
    <w:rsid w:val="00D42F2F"/>
  </w:style>
  <w:style w:type="character" w:customStyle="1" w:styleId="WW8Num10z2">
    <w:name w:val="WW8Num10z2"/>
    <w:rsid w:val="00D42F2F"/>
  </w:style>
  <w:style w:type="character" w:customStyle="1" w:styleId="WW8Num10z3">
    <w:name w:val="WW8Num10z3"/>
    <w:rsid w:val="00D42F2F"/>
  </w:style>
  <w:style w:type="character" w:customStyle="1" w:styleId="WW8Num10z4">
    <w:name w:val="WW8Num10z4"/>
    <w:rsid w:val="00D42F2F"/>
  </w:style>
  <w:style w:type="character" w:customStyle="1" w:styleId="WW8Num10z5">
    <w:name w:val="WW8Num10z5"/>
    <w:rsid w:val="00D42F2F"/>
  </w:style>
  <w:style w:type="character" w:customStyle="1" w:styleId="WW8Num10z6">
    <w:name w:val="WW8Num10z6"/>
    <w:rsid w:val="00D42F2F"/>
  </w:style>
  <w:style w:type="character" w:customStyle="1" w:styleId="WW8Num10z7">
    <w:name w:val="WW8Num10z7"/>
    <w:rsid w:val="00D42F2F"/>
  </w:style>
  <w:style w:type="character" w:customStyle="1" w:styleId="WW8Num10z8">
    <w:name w:val="WW8Num10z8"/>
    <w:rsid w:val="00D42F2F"/>
  </w:style>
  <w:style w:type="character" w:customStyle="1" w:styleId="WW8Num11z1">
    <w:name w:val="WW8Num11z1"/>
    <w:rsid w:val="00D42F2F"/>
    <w:rPr>
      <w:rFonts w:cs="Times New Roman"/>
    </w:rPr>
  </w:style>
  <w:style w:type="character" w:customStyle="1" w:styleId="WW8Num12z1">
    <w:name w:val="WW8Num12z1"/>
    <w:rsid w:val="00D42F2F"/>
    <w:rPr>
      <w:rFonts w:cs="Times New Roman"/>
    </w:rPr>
  </w:style>
  <w:style w:type="character" w:customStyle="1" w:styleId="WW8Num13z1">
    <w:name w:val="WW8Num13z1"/>
    <w:rsid w:val="00D42F2F"/>
    <w:rPr>
      <w:rFonts w:cs="Times New Roman"/>
    </w:rPr>
  </w:style>
  <w:style w:type="character" w:customStyle="1" w:styleId="WW8Num14z1">
    <w:name w:val="WW8Num14z1"/>
    <w:rsid w:val="00D42F2F"/>
    <w:rPr>
      <w:rFonts w:ascii="Courier New" w:hAnsi="Courier New" w:cs="Courier New" w:hint="default"/>
    </w:rPr>
  </w:style>
  <w:style w:type="character" w:customStyle="1" w:styleId="WW8Num14z2">
    <w:name w:val="WW8Num14z2"/>
    <w:rsid w:val="00D42F2F"/>
    <w:rPr>
      <w:rFonts w:ascii="Wingdings" w:hAnsi="Wingdings" w:cs="Wingdings" w:hint="default"/>
    </w:rPr>
  </w:style>
  <w:style w:type="character" w:customStyle="1" w:styleId="WW8Num15z1">
    <w:name w:val="WW8Num15z1"/>
    <w:rsid w:val="00D42F2F"/>
    <w:rPr>
      <w:rFonts w:cs="Times New Roman"/>
    </w:rPr>
  </w:style>
  <w:style w:type="character" w:customStyle="1" w:styleId="WW8Num16z1">
    <w:name w:val="WW8Num16z1"/>
    <w:rsid w:val="00D42F2F"/>
    <w:rPr>
      <w:rFonts w:cs="Times New Roman"/>
    </w:rPr>
  </w:style>
  <w:style w:type="character" w:customStyle="1" w:styleId="WW8Num17z1">
    <w:name w:val="WW8Num17z1"/>
    <w:rsid w:val="00D42F2F"/>
    <w:rPr>
      <w:rFonts w:cs="Times New Roman"/>
    </w:rPr>
  </w:style>
  <w:style w:type="character" w:customStyle="1" w:styleId="WW8Num19z1">
    <w:name w:val="WW8Num19z1"/>
    <w:rsid w:val="00D42F2F"/>
    <w:rPr>
      <w:rFonts w:cs="Times New Roman"/>
    </w:rPr>
  </w:style>
  <w:style w:type="character" w:customStyle="1" w:styleId="WW8Num20z0">
    <w:name w:val="WW8Num20z0"/>
    <w:rsid w:val="00D42F2F"/>
    <w:rPr>
      <w:rFonts w:cs="Times New Roman" w:hint="default"/>
      <w:sz w:val="28"/>
    </w:rPr>
  </w:style>
  <w:style w:type="character" w:customStyle="1" w:styleId="WW8Num20z1">
    <w:name w:val="WW8Num20z1"/>
    <w:rsid w:val="00D42F2F"/>
    <w:rPr>
      <w:rFonts w:cs="Times New Roman"/>
    </w:rPr>
  </w:style>
  <w:style w:type="character" w:customStyle="1" w:styleId="WW8Num21z0">
    <w:name w:val="WW8Num21z0"/>
    <w:rsid w:val="00D42F2F"/>
    <w:rPr>
      <w:rFonts w:ascii="Times New Roman" w:hAnsi="Times New Roman" w:cs="Times New Roman" w:hint="default"/>
      <w:sz w:val="26"/>
      <w:szCs w:val="26"/>
      <w:lang w:val="en-US"/>
    </w:rPr>
  </w:style>
  <w:style w:type="character" w:customStyle="1" w:styleId="WW8Num21z1">
    <w:name w:val="WW8Num21z1"/>
    <w:rsid w:val="00D42F2F"/>
    <w:rPr>
      <w:rFonts w:cs="Times New Roman"/>
    </w:rPr>
  </w:style>
  <w:style w:type="character" w:customStyle="1" w:styleId="WW8Num22z0">
    <w:name w:val="WW8Num22z0"/>
    <w:rsid w:val="00D42F2F"/>
    <w:rPr>
      <w:rFonts w:cs="Times New Roman"/>
    </w:rPr>
  </w:style>
  <w:style w:type="character" w:customStyle="1" w:styleId="WW8Num23z0">
    <w:name w:val="WW8Num23z0"/>
    <w:rsid w:val="00D42F2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D42F2F"/>
    <w:rPr>
      <w:rFonts w:cs="Times New Roman"/>
    </w:rPr>
  </w:style>
  <w:style w:type="character" w:customStyle="1" w:styleId="WW8Num24z0">
    <w:name w:val="WW8Num24z0"/>
    <w:rsid w:val="00D42F2F"/>
    <w:rPr>
      <w:rFonts w:ascii="Symbol" w:hAnsi="Symbol" w:cs="Symbol" w:hint="default"/>
    </w:rPr>
  </w:style>
  <w:style w:type="character" w:customStyle="1" w:styleId="WW8Num24z1">
    <w:name w:val="WW8Num24z1"/>
    <w:rsid w:val="00D42F2F"/>
    <w:rPr>
      <w:rFonts w:ascii="Courier New" w:hAnsi="Courier New" w:cs="Courier New" w:hint="default"/>
    </w:rPr>
  </w:style>
  <w:style w:type="character" w:customStyle="1" w:styleId="WW8Num24z2">
    <w:name w:val="WW8Num24z2"/>
    <w:rsid w:val="00D42F2F"/>
    <w:rPr>
      <w:rFonts w:ascii="Wingdings" w:hAnsi="Wingdings" w:cs="Wingdings" w:hint="default"/>
    </w:rPr>
  </w:style>
  <w:style w:type="character" w:customStyle="1" w:styleId="WW8Num25z0">
    <w:name w:val="WW8Num25z0"/>
    <w:rsid w:val="00D42F2F"/>
    <w:rPr>
      <w:rFonts w:cs="Times New Roman" w:hint="default"/>
    </w:rPr>
  </w:style>
  <w:style w:type="character" w:customStyle="1" w:styleId="WW8Num25z1">
    <w:name w:val="WW8Num25z1"/>
    <w:rsid w:val="00D42F2F"/>
    <w:rPr>
      <w:rFonts w:cs="Times New Roman"/>
    </w:rPr>
  </w:style>
  <w:style w:type="character" w:customStyle="1" w:styleId="WW8Num26z0">
    <w:name w:val="WW8Num26z0"/>
    <w:rsid w:val="00D42F2F"/>
    <w:rPr>
      <w:rFonts w:cs="Times New Roman"/>
      <w:b w:val="0"/>
      <w:color w:val="000000"/>
    </w:rPr>
  </w:style>
  <w:style w:type="character" w:customStyle="1" w:styleId="WW8Num26z1">
    <w:name w:val="WW8Num26z1"/>
    <w:rsid w:val="00D42F2F"/>
    <w:rPr>
      <w:rFonts w:cs="Times New Roman"/>
    </w:rPr>
  </w:style>
  <w:style w:type="character" w:customStyle="1" w:styleId="WW8Num27z0">
    <w:name w:val="WW8Num27z0"/>
    <w:rsid w:val="00D42F2F"/>
    <w:rPr>
      <w:rFonts w:ascii="Times New Roman" w:hAnsi="Times New Roman" w:cs="Times New Roman" w:hint="default"/>
      <w:b w:val="0"/>
      <w:i w:val="0"/>
      <w:color w:val="auto"/>
      <w:sz w:val="28"/>
      <w:szCs w:val="28"/>
    </w:rPr>
  </w:style>
  <w:style w:type="character" w:customStyle="1" w:styleId="WW8Num27z1">
    <w:name w:val="WW8Num27z1"/>
    <w:rsid w:val="00D42F2F"/>
    <w:rPr>
      <w:rFonts w:ascii="Symbol" w:hAnsi="Symbol" w:cs="Symbol" w:hint="default"/>
    </w:rPr>
  </w:style>
  <w:style w:type="character" w:customStyle="1" w:styleId="WW8Num27z2">
    <w:name w:val="WW8Num27z2"/>
    <w:rsid w:val="00D42F2F"/>
    <w:rPr>
      <w:rFonts w:cs="Times New Roman"/>
    </w:rPr>
  </w:style>
  <w:style w:type="character" w:customStyle="1" w:styleId="WW8Num28z0">
    <w:name w:val="WW8Num28z0"/>
    <w:rsid w:val="00D42F2F"/>
    <w:rPr>
      <w:rFonts w:cs="Times New Roman" w:hint="default"/>
    </w:rPr>
  </w:style>
  <w:style w:type="character" w:customStyle="1" w:styleId="WW8Num28z1">
    <w:name w:val="WW8Num28z1"/>
    <w:rsid w:val="00D42F2F"/>
    <w:rPr>
      <w:rFonts w:cs="Times New Roman"/>
    </w:rPr>
  </w:style>
  <w:style w:type="character" w:customStyle="1" w:styleId="WW8Num29z0">
    <w:name w:val="WW8Num29z0"/>
    <w:rsid w:val="00D42F2F"/>
    <w:rPr>
      <w:rFonts w:ascii="Times New Roman" w:eastAsia="Times New Roman" w:hAnsi="Times New Roman" w:cs="Times New Roman"/>
      <w:b w:val="0"/>
    </w:rPr>
  </w:style>
  <w:style w:type="character" w:customStyle="1" w:styleId="WW8Num29z1">
    <w:name w:val="WW8Num29z1"/>
    <w:rsid w:val="00D42F2F"/>
    <w:rPr>
      <w:rFonts w:cs="Times New Roman"/>
    </w:rPr>
  </w:style>
  <w:style w:type="character" w:customStyle="1" w:styleId="WW8Num30z0">
    <w:name w:val="WW8Num30z0"/>
    <w:rsid w:val="00D42F2F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D42F2F"/>
    <w:rPr>
      <w:rFonts w:cs="Times New Roman" w:hint="default"/>
    </w:rPr>
  </w:style>
  <w:style w:type="character" w:customStyle="1" w:styleId="WW8Num31z1">
    <w:name w:val="WW8Num31z1"/>
    <w:rsid w:val="00D42F2F"/>
    <w:rPr>
      <w:rFonts w:cs="Times New Roman"/>
    </w:rPr>
  </w:style>
  <w:style w:type="character" w:customStyle="1" w:styleId="WW8Num32z0">
    <w:name w:val="WW8Num32z0"/>
    <w:rsid w:val="00D42F2F"/>
    <w:rPr>
      <w:rFonts w:cs="Times New Roman"/>
    </w:rPr>
  </w:style>
  <w:style w:type="character" w:customStyle="1" w:styleId="WW8Num33z0">
    <w:name w:val="WW8Num33z0"/>
    <w:rsid w:val="00D42F2F"/>
    <w:rPr>
      <w:rFonts w:cs="Times New Roman" w:hint="default"/>
    </w:rPr>
  </w:style>
  <w:style w:type="character" w:customStyle="1" w:styleId="WW8Num33z1">
    <w:name w:val="WW8Num33z1"/>
    <w:rsid w:val="00D42F2F"/>
    <w:rPr>
      <w:rFonts w:cs="Times New Roman"/>
    </w:rPr>
  </w:style>
  <w:style w:type="character" w:customStyle="1" w:styleId="WW8Num34z0">
    <w:name w:val="WW8Num34z0"/>
    <w:rsid w:val="00D42F2F"/>
    <w:rPr>
      <w:rFonts w:cs="Times New Roman" w:hint="default"/>
    </w:rPr>
  </w:style>
  <w:style w:type="character" w:customStyle="1" w:styleId="WW8Num34z1">
    <w:name w:val="WW8Num34z1"/>
    <w:rsid w:val="00D42F2F"/>
    <w:rPr>
      <w:rFonts w:cs="Times New Roman"/>
    </w:rPr>
  </w:style>
  <w:style w:type="character" w:customStyle="1" w:styleId="WW8Num35z0">
    <w:name w:val="WW8Num35z0"/>
    <w:rsid w:val="00D42F2F"/>
    <w:rPr>
      <w:rFonts w:cs="Times New Roman"/>
    </w:rPr>
  </w:style>
  <w:style w:type="character" w:customStyle="1" w:styleId="WW8Num36z0">
    <w:name w:val="WW8Num36z0"/>
    <w:rsid w:val="00D42F2F"/>
    <w:rPr>
      <w:rFonts w:cs="Times New Roman" w:hint="default"/>
    </w:rPr>
  </w:style>
  <w:style w:type="character" w:customStyle="1" w:styleId="WW8Num36z2">
    <w:name w:val="WW8Num36z2"/>
    <w:rsid w:val="00D42F2F"/>
    <w:rPr>
      <w:rFonts w:cs="Times New Roman"/>
    </w:rPr>
  </w:style>
  <w:style w:type="character" w:customStyle="1" w:styleId="WW8Num37z0">
    <w:name w:val="WW8Num37z0"/>
    <w:rsid w:val="00D42F2F"/>
    <w:rPr>
      <w:rFonts w:ascii="Times New Roman" w:hAnsi="Times New Roman" w:cs="Times New Roman" w:hint="default"/>
      <w:i w:val="0"/>
      <w:color w:val="000000"/>
      <w:sz w:val="28"/>
      <w:u w:val="none"/>
    </w:rPr>
  </w:style>
  <w:style w:type="character" w:customStyle="1" w:styleId="WW8Num37z1">
    <w:name w:val="WW8Num37z1"/>
    <w:rsid w:val="00D42F2F"/>
    <w:rPr>
      <w:rFonts w:cs="Times New Roman"/>
    </w:rPr>
  </w:style>
  <w:style w:type="character" w:customStyle="1" w:styleId="TimesNewRoman14">
    <w:name w:val="Стиль Times New Roman 14 пт"/>
    <w:rsid w:val="00D42F2F"/>
    <w:rPr>
      <w:rFonts w:ascii="Times New Roman" w:hAnsi="Times New Roman" w:cs="Times New Roman"/>
      <w:sz w:val="28"/>
    </w:rPr>
  </w:style>
  <w:style w:type="character" w:customStyle="1" w:styleId="1fff3">
    <w:name w:val="Знак сноски1"/>
    <w:rsid w:val="00D42F2F"/>
    <w:rPr>
      <w:vertAlign w:val="superscript"/>
    </w:rPr>
  </w:style>
  <w:style w:type="character" w:customStyle="1" w:styleId="affffff1">
    <w:name w:val="Символы концевой сноски"/>
    <w:rsid w:val="00D42F2F"/>
    <w:rPr>
      <w:vertAlign w:val="superscript"/>
    </w:rPr>
  </w:style>
  <w:style w:type="character" w:customStyle="1" w:styleId="WW-0">
    <w:name w:val="WW-Символы концевой сноски"/>
    <w:rsid w:val="00D42F2F"/>
  </w:style>
  <w:style w:type="paragraph" w:customStyle="1" w:styleId="3f8">
    <w:name w:val="Название объекта3"/>
    <w:basedOn w:val="a"/>
    <w:uiPriority w:val="35"/>
    <w:qFormat/>
    <w:rsid w:val="00D42F2F"/>
    <w:pPr>
      <w:suppressLineNumber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fff4">
    <w:name w:val="Знак Знак Знак Знак1 Знак Знак"/>
    <w:basedOn w:val="a"/>
    <w:rsid w:val="00D42F2F"/>
    <w:pPr>
      <w:widowControl w:val="0"/>
      <w:spacing w:before="280" w:after="280" w:line="360" w:lineRule="atLeast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TitlePage">
    <w:name w:val="ConsPlusTitlePage"/>
    <w:rsid w:val="00D42F2F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42F2F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42F2F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FontStyle18">
    <w:name w:val="Font Style18"/>
    <w:basedOn w:val="a0"/>
    <w:uiPriority w:val="99"/>
    <w:rsid w:val="00D42F2F"/>
    <w:rPr>
      <w:rFonts w:ascii="Times New Roman" w:hAnsi="Times New Roman" w:cs="Times New Roman"/>
      <w:sz w:val="22"/>
      <w:szCs w:val="22"/>
    </w:rPr>
  </w:style>
  <w:style w:type="character" w:customStyle="1" w:styleId="affffff2">
    <w:name w:val="Цветовое выделение для Текст"/>
    <w:rsid w:val="00D42F2F"/>
  </w:style>
  <w:style w:type="character" w:customStyle="1" w:styleId="FontStyle13">
    <w:name w:val="Font Style13"/>
    <w:basedOn w:val="a0"/>
    <w:rsid w:val="00D42F2F"/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!Название НПА"/>
    <w:basedOn w:val="a"/>
    <w:rsid w:val="00D42F2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1fff5">
    <w:name w:val="Заголовок оглавления1"/>
    <w:basedOn w:val="130"/>
    <w:next w:val="a"/>
    <w:qFormat/>
    <w:rsid w:val="00D84B18"/>
    <w:pPr>
      <w:keepNext w:val="0"/>
      <w:pBdr>
        <w:bottom w:val="single" w:sz="12" w:space="1" w:color="943634"/>
      </w:pBdr>
      <w:tabs>
        <w:tab w:val="clear" w:pos="0"/>
      </w:tabs>
      <w:spacing w:before="400" w:after="200" w:line="252" w:lineRule="auto"/>
      <w:ind w:left="0" w:firstLine="567"/>
      <w:outlineLvl w:val="9"/>
    </w:pPr>
    <w:rPr>
      <w:rFonts w:ascii="Cambria" w:eastAsia="Times New Roman" w:hAnsi="Cambria"/>
      <w:bCs/>
      <w:caps/>
      <w:color w:val="632423"/>
      <w:spacing w:val="20"/>
      <w:sz w:val="28"/>
      <w:szCs w:val="28"/>
      <w:lang w:val="en-US"/>
    </w:rPr>
  </w:style>
  <w:style w:type="paragraph" w:customStyle="1" w:styleId="2ff6">
    <w:name w:val="Заголовок оглавления2"/>
    <w:basedOn w:val="130"/>
    <w:next w:val="a"/>
    <w:qFormat/>
    <w:rsid w:val="00D84B18"/>
    <w:pPr>
      <w:keepNext w:val="0"/>
      <w:pBdr>
        <w:bottom w:val="single" w:sz="12" w:space="1" w:color="943634"/>
      </w:pBdr>
      <w:tabs>
        <w:tab w:val="clear" w:pos="0"/>
      </w:tabs>
      <w:spacing w:before="400" w:after="200" w:line="252" w:lineRule="auto"/>
      <w:ind w:left="0" w:firstLine="567"/>
      <w:outlineLvl w:val="9"/>
    </w:pPr>
    <w:rPr>
      <w:rFonts w:ascii="Cambria" w:eastAsia="Times New Roman" w:hAnsi="Cambria"/>
      <w:bCs/>
      <w:caps/>
      <w:color w:val="632423"/>
      <w:spacing w:val="20"/>
      <w:sz w:val="28"/>
      <w:szCs w:val="28"/>
      <w:lang w:val="en-US"/>
    </w:rPr>
  </w:style>
  <w:style w:type="paragraph" w:customStyle="1" w:styleId="132">
    <w:name w:val="заголовок 13"/>
    <w:basedOn w:val="a"/>
    <w:next w:val="a"/>
    <w:rsid w:val="00D84B18"/>
    <w:pPr>
      <w:keepNext/>
      <w:spacing w:before="120" w:after="0" w:line="200" w:lineRule="exact"/>
      <w:ind w:firstLine="567"/>
      <w:jc w:val="both"/>
    </w:pPr>
    <w:rPr>
      <w:rFonts w:ascii="Arial" w:eastAsia="Times New Roman" w:hAnsi="Arial" w:cs="Times New Roman"/>
      <w:b/>
      <w:sz w:val="16"/>
      <w:szCs w:val="24"/>
    </w:rPr>
  </w:style>
  <w:style w:type="character" w:customStyle="1" w:styleId="1fff6">
    <w:name w:val="Текст Знак1"/>
    <w:basedOn w:val="a0"/>
    <w:uiPriority w:val="99"/>
    <w:semiHidden/>
    <w:rsid w:val="00D84B1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grame">
    <w:name w:val="grame"/>
    <w:basedOn w:val="a0"/>
    <w:rsid w:val="00D84B18"/>
  </w:style>
  <w:style w:type="character" w:customStyle="1" w:styleId="317">
    <w:name w:val="Основной текст 3 Знак1"/>
    <w:basedOn w:val="a0"/>
    <w:semiHidden/>
    <w:rsid w:val="00D84B1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7">
    <w:name w:val="Дата1"/>
    <w:basedOn w:val="a0"/>
    <w:rsid w:val="00D84B18"/>
  </w:style>
  <w:style w:type="character" w:customStyle="1" w:styleId="1fff8">
    <w:name w:val="Текст примечания Знак1"/>
    <w:basedOn w:val="a0"/>
    <w:uiPriority w:val="99"/>
    <w:semiHidden/>
    <w:rsid w:val="00D84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f9">
    <w:name w:val="Тема примечания Знак1"/>
    <w:basedOn w:val="1fff8"/>
    <w:uiPriority w:val="99"/>
    <w:semiHidden/>
    <w:rsid w:val="00D84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D84B18"/>
    <w:pPr>
      <w:spacing w:after="0" w:line="326" w:lineRule="exact"/>
      <w:ind w:firstLine="710"/>
      <w:jc w:val="both"/>
    </w:pPr>
    <w:rPr>
      <w:rFonts w:ascii="Arial" w:eastAsia="Times New Roman" w:hAnsi="Arial" w:cs="Times New Roman"/>
      <w:sz w:val="24"/>
      <w:szCs w:val="24"/>
    </w:rPr>
  </w:style>
  <w:style w:type="character" w:styleId="HTML1">
    <w:name w:val="HTML Variable"/>
    <w:basedOn w:val="a0"/>
    <w:rsid w:val="00D84B18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D84B18"/>
    <w:pPr>
      <w:spacing w:before="120" w:after="120" w:line="240" w:lineRule="auto"/>
      <w:jc w:val="right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Table">
    <w:name w:val="Table!Таблица"/>
    <w:rsid w:val="00D84B18"/>
    <w:pPr>
      <w:spacing w:after="0" w:line="240" w:lineRule="auto"/>
    </w:pPr>
    <w:rPr>
      <w:rFonts w:ascii="Arial" w:eastAsia="Times New Roman" w:hAnsi="Arial" w:cs="Arial"/>
      <w:bCs/>
      <w:sz w:val="24"/>
      <w:szCs w:val="32"/>
      <w:lang w:eastAsia="ru-RU"/>
    </w:rPr>
  </w:style>
  <w:style w:type="paragraph" w:customStyle="1" w:styleId="Table0">
    <w:name w:val="Table!"/>
    <w:next w:val="Table"/>
    <w:rsid w:val="00D84B18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32"/>
      <w:lang w:eastAsia="ru-RU"/>
    </w:rPr>
  </w:style>
  <w:style w:type="paragraph" w:customStyle="1" w:styleId="NumberAndDate">
    <w:name w:val="NumberAndDate"/>
    <w:qFormat/>
    <w:rsid w:val="00D84B18"/>
    <w:pPr>
      <w:spacing w:after="0" w:line="240" w:lineRule="auto"/>
      <w:jc w:val="center"/>
    </w:pPr>
    <w:rPr>
      <w:rFonts w:ascii="Arial" w:eastAsia="Times New Roman" w:hAnsi="Arial" w:cs="Arial"/>
      <w:bCs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D84B18"/>
    <w:rPr>
      <w:sz w:val="28"/>
    </w:rPr>
  </w:style>
  <w:style w:type="character" w:customStyle="1" w:styleId="12">
    <w:name w:val="Заголовок 1 Знак2"/>
    <w:basedOn w:val="a0"/>
    <w:link w:val="1"/>
    <w:rsid w:val="0042706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5d">
    <w:name w:val="Обычный (веб)5"/>
    <w:basedOn w:val="a"/>
    <w:rsid w:val="00765BFC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mrcssattr">
    <w:name w:val="msonormal_mr_css_attr"/>
    <w:basedOn w:val="a"/>
    <w:rsid w:val="0002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3">
    <w:name w:val="Выделение жирным"/>
    <w:rsid w:val="002C4CFF"/>
    <w:rPr>
      <w:b/>
      <w:bCs/>
    </w:rPr>
  </w:style>
  <w:style w:type="character" w:customStyle="1" w:styleId="220">
    <w:name w:val="Заголовок 2 Знак2"/>
    <w:basedOn w:val="a0"/>
    <w:link w:val="2"/>
    <w:uiPriority w:val="9"/>
    <w:rsid w:val="00871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fffa">
    <w:name w:val="Основной текст с отступом Знак1"/>
    <w:basedOn w:val="a0"/>
    <w:rsid w:val="00871466"/>
    <w:rPr>
      <w:rFonts w:ascii="Arial" w:hAnsi="Arial" w:cs="Arial"/>
      <w:sz w:val="28"/>
      <w:szCs w:val="28"/>
      <w:lang w:val="ru-RU" w:eastAsia="ru-RU" w:bidi="ar-SA"/>
    </w:rPr>
  </w:style>
  <w:style w:type="character" w:customStyle="1" w:styleId="WW8Num19z2">
    <w:name w:val="WW8Num19z2"/>
    <w:rsid w:val="00871466"/>
    <w:rPr>
      <w:rFonts w:ascii="Wingdings" w:hAnsi="Wingdings"/>
    </w:rPr>
  </w:style>
  <w:style w:type="paragraph" w:customStyle="1" w:styleId="affffff4">
    <w:name w:val="Знак Знак Знак Знак Знак Знак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affffff5">
    <w:name w:val="Знак Знак Знак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1fffb">
    <w:name w:val="Знак Знак Знак1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u">
    <w:name w:val="u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Arial" w:eastAsia="Times New Roman" w:hAnsi="Arial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1fffc">
    <w:name w:val="Знак Знак Знак Знак1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2ff7">
    <w:name w:val="Знак Знак Знак2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71466"/>
    <w:pPr>
      <w:tabs>
        <w:tab w:val="left" w:pos="0"/>
      </w:tabs>
      <w:spacing w:after="160" w:line="240" w:lineRule="exact"/>
      <w:ind w:firstLine="567"/>
      <w:jc w:val="center"/>
    </w:pPr>
    <w:rPr>
      <w:rFonts w:ascii="Arial" w:eastAsia="Times New Roman" w:hAnsi="Arial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-12">
    <w:name w:val="Цветной список - Акцент 12"/>
    <w:basedOn w:val="a"/>
    <w:rsid w:val="00871466"/>
    <w:pPr>
      <w:tabs>
        <w:tab w:val="left" w:pos="0"/>
      </w:tabs>
      <w:spacing w:after="0" w:line="240" w:lineRule="auto"/>
      <w:ind w:left="720" w:firstLine="567"/>
      <w:jc w:val="center"/>
    </w:pPr>
    <w:rPr>
      <w:rFonts w:ascii="Courier New" w:eastAsia="Times New Roman" w:hAnsi="Courier New" w:cs="Courier New"/>
      <w:sz w:val="24"/>
      <w:szCs w:val="24"/>
      <w:shd w:val="clear" w:color="auto" w:fill="FFFF00"/>
      <w:lang w:val="en-US" w:eastAsia="en-US" w:bidi="en-US"/>
    </w:rPr>
  </w:style>
  <w:style w:type="paragraph" w:customStyle="1" w:styleId="514">
    <w:name w:val="Светлый список — акцент 51"/>
    <w:basedOn w:val="a"/>
    <w:rsid w:val="00871466"/>
    <w:pPr>
      <w:tabs>
        <w:tab w:val="left" w:pos="0"/>
      </w:tabs>
      <w:spacing w:after="0" w:line="240" w:lineRule="auto"/>
      <w:ind w:left="720" w:firstLine="567"/>
      <w:jc w:val="center"/>
    </w:pPr>
    <w:rPr>
      <w:rFonts w:ascii="Courier New" w:eastAsia="Times New Roman" w:hAnsi="Courier New" w:cs="Courier New"/>
      <w:sz w:val="24"/>
      <w:szCs w:val="24"/>
      <w:shd w:val="clear" w:color="auto" w:fill="FFFF00"/>
      <w:lang w:val="en-US" w:eastAsia="en-US" w:bidi="en-US"/>
    </w:rPr>
  </w:style>
  <w:style w:type="paragraph" w:customStyle="1" w:styleId="1fffd">
    <w:name w:val="Схема документа1"/>
    <w:basedOn w:val="a"/>
    <w:rsid w:val="00871466"/>
    <w:pPr>
      <w:tabs>
        <w:tab w:val="left" w:pos="0"/>
      </w:tabs>
      <w:spacing w:after="0" w:line="240" w:lineRule="auto"/>
      <w:ind w:firstLine="567"/>
      <w:jc w:val="center"/>
    </w:pPr>
    <w:rPr>
      <w:rFonts w:ascii="Lucida Grande CY" w:eastAsia="Times New Roman" w:hAnsi="Lucida Grande CY" w:cs="Lucida Grande CY"/>
      <w:sz w:val="24"/>
      <w:szCs w:val="24"/>
      <w:shd w:val="clear" w:color="auto" w:fill="FFFF00"/>
      <w:lang w:val="en-US" w:eastAsia="en-US" w:bidi="en-US"/>
    </w:rPr>
  </w:style>
  <w:style w:type="paragraph" w:customStyle="1" w:styleId="2ff8">
    <w:name w:val="Стиль2сод"/>
    <w:basedOn w:val="a6"/>
    <w:rsid w:val="00871466"/>
    <w:pPr>
      <w:spacing w:line="360" w:lineRule="auto"/>
      <w:ind w:left="0" w:firstLine="567"/>
      <w:contextualSpacing/>
      <w:jc w:val="both"/>
    </w:pPr>
    <w:rPr>
      <w:rFonts w:ascii="Times New Roman" w:eastAsia="Calibri" w:hAnsi="Times New Roman"/>
      <w:b/>
      <w:sz w:val="28"/>
      <w:szCs w:val="28"/>
    </w:rPr>
  </w:style>
  <w:style w:type="character" w:customStyle="1" w:styleId="T10">
    <w:name w:val="T10"/>
    <w:rsid w:val="00B855BA"/>
    <w:rPr>
      <w:rFonts w:eastAsia="Times New Roman"/>
      <w:sz w:val="22"/>
      <w:szCs w:val="22"/>
    </w:rPr>
  </w:style>
  <w:style w:type="paragraph" w:customStyle="1" w:styleId="P2">
    <w:name w:val="P2"/>
    <w:rsid w:val="00B855B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6">
    <w:name w:val="Нормальный"/>
    <w:qFormat/>
    <w:rsid w:val="001C71D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ffffff7">
    <w:name w:val="header"/>
    <w:basedOn w:val="a"/>
    <w:link w:val="3f9"/>
    <w:uiPriority w:val="99"/>
    <w:rsid w:val="005353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f9">
    <w:name w:val="Верхний колонтитул Знак3"/>
    <w:basedOn w:val="a0"/>
    <w:link w:val="affffff7"/>
    <w:uiPriority w:val="99"/>
    <w:semiHidden/>
    <w:rsid w:val="005353DF"/>
    <w:rPr>
      <w:rFonts w:eastAsiaTheme="minorEastAsia"/>
      <w:lang w:eastAsia="ru-RU"/>
    </w:rPr>
  </w:style>
  <w:style w:type="paragraph" w:styleId="affffff8">
    <w:name w:val="footer"/>
    <w:basedOn w:val="a"/>
    <w:link w:val="3fa"/>
    <w:uiPriority w:val="99"/>
    <w:rsid w:val="005353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fa">
    <w:name w:val="Нижний колонтитул Знак3"/>
    <w:basedOn w:val="a0"/>
    <w:link w:val="affffff8"/>
    <w:uiPriority w:val="99"/>
    <w:semiHidden/>
    <w:rsid w:val="005353DF"/>
    <w:rPr>
      <w:rFonts w:eastAsiaTheme="minorEastAsia"/>
      <w:lang w:eastAsia="ru-RU"/>
    </w:rPr>
  </w:style>
  <w:style w:type="character" w:customStyle="1" w:styleId="32">
    <w:name w:val="Заголовок 3 Знак2"/>
    <w:basedOn w:val="a0"/>
    <w:link w:val="3"/>
    <w:uiPriority w:val="9"/>
    <w:semiHidden/>
    <w:rsid w:val="00D55AC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6c">
    <w:name w:val="Обычный (веб)6"/>
    <w:basedOn w:val="a"/>
    <w:rsid w:val="00BA211A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f9">
    <w:name w:val="Без интервала2"/>
    <w:rsid w:val="00574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2">
    <w:name w:val="WW8Num2"/>
    <w:basedOn w:val="a2"/>
    <w:rsid w:val="00716836"/>
    <w:pPr>
      <w:numPr>
        <w:numId w:val="8"/>
      </w:numPr>
    </w:pPr>
  </w:style>
  <w:style w:type="character" w:customStyle="1" w:styleId="ListLabel102">
    <w:name w:val="ListLabel 102"/>
    <w:rsid w:val="00E539F4"/>
    <w:rPr>
      <w:lang w:val="ru-RU" w:eastAsia="en-US" w:bidi="ar-SA"/>
    </w:rPr>
  </w:style>
  <w:style w:type="character" w:customStyle="1" w:styleId="211pt">
    <w:name w:val="Основной текст (2) + 11 pt"/>
    <w:rsid w:val="000931AB"/>
    <w:rPr>
      <w:rFonts w:ascii="Times New Roman" w:eastAsia="Times New Roman" w:hAnsi="Times New Roman" w:cs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Не полужирный"/>
    <w:rsid w:val="000931AB"/>
    <w:rPr>
      <w:rFonts w:ascii="Times New Roman" w:eastAsia="Times New Roman" w:hAnsi="Times New Roman" w:cs="Times New Roman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xl160">
    <w:name w:val="xl160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a"/>
    <w:rsid w:val="00257C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63">
    <w:name w:val="xl163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257C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5">
    <w:name w:val="xl165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7">
    <w:name w:val="xl167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0">
    <w:name w:val="xl170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72F"/>
      <w:sz w:val="24"/>
      <w:szCs w:val="24"/>
    </w:rPr>
  </w:style>
  <w:style w:type="paragraph" w:customStyle="1" w:styleId="xl173">
    <w:name w:val="xl173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"/>
    <w:rsid w:val="00257C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1pt">
    <w:name w:val="Основной текст + Курсив;Интервал 1 pt"/>
    <w:basedOn w:val="ae"/>
    <w:rsid w:val="005822AD"/>
    <w:rPr>
      <w:rFonts w:ascii="Calibri" w:eastAsia="Calibri" w:hAnsi="Calibri" w:cs="Calibri"/>
      <w:b/>
      <w:bCs/>
      <w:i/>
      <w:iCs/>
      <w:color w:val="000000"/>
      <w:spacing w:val="22"/>
      <w:position w:val="0"/>
      <w:sz w:val="25"/>
      <w:szCs w:val="25"/>
      <w:shd w:val="clear" w:color="auto" w:fill="FFFFFF"/>
      <w:lang w:val="ru-RU" w:eastAsia="ar-SA"/>
    </w:rPr>
  </w:style>
  <w:style w:type="character" w:customStyle="1" w:styleId="10pt">
    <w:name w:val="Основной текст + 10 pt;Полужирный"/>
    <w:basedOn w:val="ae"/>
    <w:rsid w:val="005822AD"/>
    <w:rPr>
      <w:rFonts w:ascii="Calibri" w:eastAsia="Calibri" w:hAnsi="Calibri" w:cs="Calibri"/>
      <w:b/>
      <w:bCs/>
      <w:color w:val="000000"/>
      <w:spacing w:val="-2"/>
      <w:position w:val="0"/>
      <w:sz w:val="20"/>
      <w:szCs w:val="20"/>
      <w:shd w:val="clear" w:color="auto" w:fill="FFFFFF"/>
      <w:lang w:val="ru-RU" w:eastAsia="ar-SA"/>
    </w:rPr>
  </w:style>
  <w:style w:type="paragraph" w:customStyle="1" w:styleId="Times12">
    <w:name w:val="Times12"/>
    <w:rsid w:val="005822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ocy">
    <w:name w:val="docy"/>
    <w:aliases w:val="v5,5237,bqiaagaaeyqcaaagiaiaaamsfaaabsauaaaaaaaaaaaaaaaaaaaaaaaaaaaaaaaaaaaaaaaaaaaaaaaaaaaaaaaaaaaaaaaaaaaaaaaaaaaaaaaaaaaaaaaaaaaaaaaaaaaaaaaaaaaaaaaaaaaaaaaaaaaaaaaaaaaaaaaaaaaaaaaaaaaaaaaaaaaaaaaaaaaaaaaaaaaaaaaaaaaaaaaaaaaaaaaaaaaaaaaa,16358"/>
    <w:basedOn w:val="a"/>
    <w:rsid w:val="0033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a">
    <w:name w:val="Строгий2"/>
    <w:uiPriority w:val="22"/>
    <w:qFormat/>
    <w:rsid w:val="009F03C5"/>
    <w:rPr>
      <w:b/>
      <w:bCs/>
    </w:rPr>
  </w:style>
  <w:style w:type="numbering" w:customStyle="1" w:styleId="2ffb">
    <w:name w:val="Нет списка2"/>
    <w:next w:val="a2"/>
    <w:uiPriority w:val="99"/>
    <w:semiHidden/>
    <w:unhideWhenUsed/>
    <w:rsid w:val="006B7824"/>
  </w:style>
  <w:style w:type="table" w:customStyle="1" w:styleId="3fb">
    <w:name w:val="Сетка таблицы3"/>
    <w:next w:val="af0"/>
    <w:uiPriority w:val="3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1">
    <w:name w:val="Plain Table 2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1">
    <w:name w:val="Plain Table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1">
    <w:name w:val="Plain Table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1">
    <w:name w:val="Grid Table 1 Light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1">
    <w:name w:val="Lined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1">
    <w:name w:val="Bordered &amp; Lined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4f">
    <w:name w:val="Сетка таблицы4"/>
    <w:basedOn w:val="a1"/>
    <w:next w:val="af0"/>
    <w:uiPriority w:val="99"/>
    <w:rsid w:val="00B64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f0">
    <w:name w:val="Верхний колонтитул4"/>
    <w:basedOn w:val="a"/>
    <w:uiPriority w:val="99"/>
    <w:unhideWhenUsed/>
    <w:rsid w:val="005F54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4"/>
    <w:basedOn w:val="a"/>
    <w:next w:val="a"/>
    <w:uiPriority w:val="9"/>
    <w:qFormat/>
    <w:rsid w:val="003A681C"/>
    <w:pPr>
      <w:keepNext/>
      <w:widowControl w:val="0"/>
      <w:numPr>
        <w:ilvl w:val="1"/>
        <w:numId w:val="9"/>
      </w:numPr>
      <w:tabs>
        <w:tab w:val="left" w:pos="576"/>
      </w:tabs>
      <w:spacing w:after="0" w:line="240" w:lineRule="auto"/>
      <w:outlineLvl w:val="1"/>
    </w:pPr>
    <w:rPr>
      <w:rFonts w:ascii="Times New Roman" w:eastAsia="Lucida Sans Unicode" w:hAnsi="Times New Roman" w:cs="Times New Roman"/>
      <w:sz w:val="28"/>
      <w:szCs w:val="24"/>
      <w:lang w:eastAsia="ar-SA"/>
    </w:rPr>
  </w:style>
  <w:style w:type="paragraph" w:customStyle="1" w:styleId="140">
    <w:name w:val="Заголовок 14"/>
    <w:basedOn w:val="a"/>
    <w:next w:val="a"/>
    <w:uiPriority w:val="9"/>
    <w:qFormat/>
    <w:rsid w:val="003A681C"/>
    <w:pPr>
      <w:keepNext/>
      <w:keepLines/>
      <w:spacing w:before="360" w:after="80" w:line="240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340">
    <w:name w:val="Заголовок 3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ar-SA"/>
    </w:rPr>
  </w:style>
  <w:style w:type="paragraph" w:customStyle="1" w:styleId="440">
    <w:name w:val="Заголовок 4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540">
    <w:name w:val="Заголовок 5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640">
    <w:name w:val="Заголовок 6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ar-SA"/>
    </w:rPr>
  </w:style>
  <w:style w:type="paragraph" w:customStyle="1" w:styleId="740">
    <w:name w:val="Заголовок 7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ar-SA"/>
    </w:rPr>
  </w:style>
  <w:style w:type="paragraph" w:customStyle="1" w:styleId="840">
    <w:name w:val="Заголовок 8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ar-SA"/>
    </w:rPr>
  </w:style>
  <w:style w:type="paragraph" w:customStyle="1" w:styleId="940">
    <w:name w:val="Заголовок 9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paragraph" w:customStyle="1" w:styleId="4f1">
    <w:name w:val="Название объекта4"/>
    <w:basedOn w:val="a"/>
    <w:next w:val="a"/>
    <w:link w:val="affffff9"/>
    <w:uiPriority w:val="35"/>
    <w:semiHidden/>
    <w:unhideWhenUsed/>
    <w:qFormat/>
    <w:rsid w:val="00FE336A"/>
    <w:pPr>
      <w:spacing w:after="0"/>
    </w:pPr>
    <w:rPr>
      <w:rFonts w:ascii="Times New Roman" w:eastAsia="Calibri" w:hAnsi="Times New Roman" w:cs="Times New Roman"/>
      <w:b/>
      <w:bCs/>
      <w:color w:val="4F81BD" w:themeColor="accent1"/>
      <w:sz w:val="18"/>
      <w:szCs w:val="18"/>
      <w:lang w:eastAsia="ar-SA"/>
    </w:rPr>
  </w:style>
  <w:style w:type="character" w:customStyle="1" w:styleId="affffff9">
    <w:name w:val="Название объекта Знак"/>
    <w:basedOn w:val="a0"/>
    <w:link w:val="4f1"/>
    <w:uiPriority w:val="35"/>
    <w:semiHidden/>
    <w:rsid w:val="00FE336A"/>
    <w:rPr>
      <w:rFonts w:ascii="Times New Roman" w:eastAsia="Calibri" w:hAnsi="Times New Roman" w:cs="Times New Roman"/>
      <w:b/>
      <w:bCs/>
      <w:color w:val="4F81BD" w:themeColor="accent1"/>
      <w:sz w:val="18"/>
      <w:szCs w:val="18"/>
      <w:lang w:eastAsia="ar-SA"/>
    </w:rPr>
  </w:style>
  <w:style w:type="paragraph" w:customStyle="1" w:styleId="4f2">
    <w:name w:val="Нижний колонтитул4"/>
    <w:basedOn w:val="a"/>
    <w:uiPriority w:val="99"/>
    <w:unhideWhenUsed/>
    <w:rsid w:val="00FE336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table" w:customStyle="1" w:styleId="115">
    <w:name w:val="Сетка таблицы11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етка таблицы2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fe">
    <w:name w:val="Сильное выделение1"/>
    <w:basedOn w:val="a0"/>
    <w:uiPriority w:val="21"/>
    <w:qFormat/>
    <w:rsid w:val="00FE336A"/>
    <w:rPr>
      <w:i/>
      <w:iCs/>
      <w:color w:val="2E74B5"/>
    </w:rPr>
  </w:style>
  <w:style w:type="character" w:customStyle="1" w:styleId="1ffff">
    <w:name w:val="Сильная ссылка1"/>
    <w:basedOn w:val="a0"/>
    <w:uiPriority w:val="32"/>
    <w:qFormat/>
    <w:rsid w:val="00FE336A"/>
    <w:rPr>
      <w:b/>
      <w:bCs/>
      <w:smallCaps/>
      <w:color w:val="2E74B5"/>
      <w:spacing w:val="5"/>
    </w:rPr>
  </w:style>
  <w:style w:type="character" w:customStyle="1" w:styleId="1ffff0">
    <w:name w:val="Слабое выделение1"/>
    <w:basedOn w:val="a0"/>
    <w:uiPriority w:val="19"/>
    <w:qFormat/>
    <w:rsid w:val="00FE336A"/>
    <w:rPr>
      <w:i/>
      <w:iCs/>
      <w:color w:val="404040"/>
    </w:rPr>
  </w:style>
  <w:style w:type="character" w:customStyle="1" w:styleId="1ffff1">
    <w:name w:val="Слабая ссылка1"/>
    <w:basedOn w:val="a0"/>
    <w:uiPriority w:val="31"/>
    <w:qFormat/>
    <w:rsid w:val="00FE336A"/>
    <w:rPr>
      <w:smallCaps/>
      <w:color w:val="5A5A5A"/>
    </w:rPr>
  </w:style>
  <w:style w:type="character" w:customStyle="1" w:styleId="2ffc">
    <w:name w:val="Сильное выделение2"/>
    <w:basedOn w:val="a0"/>
    <w:uiPriority w:val="21"/>
    <w:qFormat/>
    <w:rsid w:val="00FE336A"/>
    <w:rPr>
      <w:b/>
      <w:bCs/>
      <w:i/>
      <w:iCs/>
      <w:color w:val="5B9BD5"/>
    </w:rPr>
  </w:style>
  <w:style w:type="character" w:customStyle="1" w:styleId="2ffd">
    <w:name w:val="Сильная ссылка2"/>
    <w:basedOn w:val="a0"/>
    <w:uiPriority w:val="32"/>
    <w:qFormat/>
    <w:rsid w:val="00FE336A"/>
    <w:rPr>
      <w:b/>
      <w:bCs/>
      <w:smallCaps/>
      <w:color w:val="ED7D31"/>
      <w:spacing w:val="5"/>
      <w:u w:val="single"/>
    </w:rPr>
  </w:style>
  <w:style w:type="character" w:customStyle="1" w:styleId="2ffe">
    <w:name w:val="Слабое выделение2"/>
    <w:basedOn w:val="a0"/>
    <w:uiPriority w:val="19"/>
    <w:qFormat/>
    <w:rsid w:val="00FE336A"/>
    <w:rPr>
      <w:i/>
      <w:iCs/>
      <w:color w:val="808080"/>
    </w:rPr>
  </w:style>
  <w:style w:type="character" w:customStyle="1" w:styleId="2fff">
    <w:name w:val="Слабая ссылка2"/>
    <w:basedOn w:val="a0"/>
    <w:uiPriority w:val="31"/>
    <w:qFormat/>
    <w:rsid w:val="00FE336A"/>
    <w:rPr>
      <w:smallCaps/>
      <w:color w:val="ED7D31"/>
      <w:u w:val="single"/>
    </w:rPr>
  </w:style>
  <w:style w:type="table" w:customStyle="1" w:styleId="5e">
    <w:name w:val="Сетка таблицы5"/>
    <w:basedOn w:val="a1"/>
    <w:next w:val="af0"/>
    <w:uiPriority w:val="39"/>
    <w:rsid w:val="00FE336A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"/>
    <w:basedOn w:val="a1"/>
    <w:next w:val="af0"/>
    <w:uiPriority w:val="39"/>
    <w:rsid w:val="00FE336A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basedOn w:val="a2"/>
    <w:rsid w:val="00640749"/>
    <w:pPr>
      <w:numPr>
        <w:numId w:val="33"/>
      </w:numPr>
    </w:pPr>
  </w:style>
  <w:style w:type="numbering" w:customStyle="1" w:styleId="WW8Num21">
    <w:name w:val="WW8Num21"/>
    <w:basedOn w:val="a2"/>
    <w:rsid w:val="00640749"/>
    <w:pPr>
      <w:numPr>
        <w:numId w:val="34"/>
      </w:numPr>
    </w:pPr>
  </w:style>
  <w:style w:type="numbering" w:customStyle="1" w:styleId="WW8Num12">
    <w:name w:val="WW8Num12"/>
    <w:basedOn w:val="a2"/>
    <w:rsid w:val="00640749"/>
    <w:pPr>
      <w:numPr>
        <w:numId w:val="36"/>
      </w:numPr>
    </w:pPr>
  </w:style>
  <w:style w:type="numbering" w:customStyle="1" w:styleId="WW8Num22">
    <w:name w:val="WW8Num22"/>
    <w:basedOn w:val="a2"/>
    <w:rsid w:val="00640749"/>
    <w:pPr>
      <w:numPr>
        <w:numId w:val="37"/>
      </w:numPr>
    </w:pPr>
  </w:style>
  <w:style w:type="table" w:customStyle="1" w:styleId="6d">
    <w:name w:val="Сетка таблицы6"/>
    <w:basedOn w:val="a1"/>
    <w:next w:val="af0"/>
    <w:uiPriority w:val="59"/>
    <w:rsid w:val="00702DA2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WW8Num2"/>
    <w:pPr>
      <w:numPr>
        <w:numId w:val="8"/>
      </w:numPr>
    </w:pPr>
  </w:style>
  <w:style w:type="numbering" w:customStyle="1" w:styleId="210">
    <w:name w:val="WW8Num1"/>
    <w:pPr>
      <w:numPr>
        <w:numId w:val="6"/>
      </w:numPr>
    </w:pPr>
  </w:style>
  <w:style w:type="numbering" w:customStyle="1" w:styleId="31">
    <w:name w:val="WWNum4"/>
    <w:pPr>
      <w:numPr>
        <w:numId w:val="5"/>
      </w:numPr>
    </w:pPr>
  </w:style>
  <w:style w:type="numbering" w:customStyle="1" w:styleId="41">
    <w:name w:val="WW8Num22"/>
    <w:pPr>
      <w:numPr>
        <w:numId w:val="37"/>
      </w:numPr>
    </w:pPr>
  </w:style>
  <w:style w:type="numbering" w:customStyle="1" w:styleId="51">
    <w:name w:val="WW8Num11"/>
    <w:pPr>
      <w:numPr>
        <w:numId w:val="33"/>
      </w:numPr>
    </w:pPr>
  </w:style>
  <w:style w:type="numbering" w:customStyle="1" w:styleId="61">
    <w:name w:val="WW8Num12"/>
    <w:pPr>
      <w:numPr>
        <w:numId w:val="36"/>
      </w:numPr>
    </w:pPr>
  </w:style>
  <w:style w:type="numbering" w:customStyle="1" w:styleId="71">
    <w:name w:val="WW8Num21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empred@mail.ru" TargetMode="External"/><Relationship Id="rId18" Type="http://schemas.openxmlformats.org/officeDocument/2006/relationships/hyperlink" Target="mailto:zempred@mail.ru" TargetMode="External"/><Relationship Id="rId26" Type="http://schemas.openxmlformats.org/officeDocument/2006/relationships/hyperlink" Target="mailto:zempred@mail.ru" TargetMode="External"/><Relationship Id="rId39" Type="http://schemas.openxmlformats.org/officeDocument/2006/relationships/hyperlink" Target="garantF1://2469413.0" TargetMode="External"/><Relationship Id="rId3" Type="http://schemas.openxmlformats.org/officeDocument/2006/relationships/styles" Target="styles.xml"/><Relationship Id="rId21" Type="http://schemas.openxmlformats.org/officeDocument/2006/relationships/hyperlink" Target="mailto:zempred@mail.ru" TargetMode="External"/><Relationship Id="rId34" Type="http://schemas.openxmlformats.org/officeDocument/2006/relationships/hyperlink" Target="garantF1://10003000.0" TargetMode="External"/><Relationship Id="rId42" Type="http://schemas.openxmlformats.org/officeDocument/2006/relationships/hyperlink" Target="garantF1://12052272.0" TargetMode="External"/><Relationship Id="rId47" Type="http://schemas.openxmlformats.org/officeDocument/2006/relationships/hyperlink" Target="garantF1://98625.0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zempred@mail.ru" TargetMode="External"/><Relationship Id="rId17" Type="http://schemas.openxmlformats.org/officeDocument/2006/relationships/hyperlink" Target="mailto:zempred@mail.ru" TargetMode="External"/><Relationship Id="rId25" Type="http://schemas.openxmlformats.org/officeDocument/2006/relationships/hyperlink" Target="mailto:zempred@mail.ru" TargetMode="External"/><Relationship Id="rId33" Type="http://schemas.openxmlformats.org/officeDocument/2006/relationships/hyperlink" Target="garantF1://72236577.0" TargetMode="External"/><Relationship Id="rId38" Type="http://schemas.openxmlformats.org/officeDocument/2006/relationships/hyperlink" Target="garantF1://2461375.0" TargetMode="External"/><Relationship Id="rId46" Type="http://schemas.openxmlformats.org/officeDocument/2006/relationships/hyperlink" Target="garantF1://12052272.0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empred@mail.ru" TargetMode="External"/><Relationship Id="rId20" Type="http://schemas.openxmlformats.org/officeDocument/2006/relationships/hyperlink" Target="mailto:cadtcentr@yandex.ru" TargetMode="External"/><Relationship Id="rId29" Type="http://schemas.openxmlformats.org/officeDocument/2006/relationships/hyperlink" Target="mailto:zempred@mail.ru" TargetMode="External"/><Relationship Id="rId41" Type="http://schemas.openxmlformats.org/officeDocument/2006/relationships/hyperlink" Target="garantF1://85886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empred@mail.ru" TargetMode="External"/><Relationship Id="rId24" Type="http://schemas.openxmlformats.org/officeDocument/2006/relationships/hyperlink" Target="mailto:zempred@mail.ru" TargetMode="External"/><Relationship Id="rId32" Type="http://schemas.openxmlformats.org/officeDocument/2006/relationships/hyperlink" Target="consultantplus://offline/ref=044689BBD28156F3E6A950D118F490AF7F22ACE08647510912913229CA1F370039AB94217648685A2120E05BC1p4N5I" TargetMode="External"/><Relationship Id="rId37" Type="http://schemas.openxmlformats.org/officeDocument/2006/relationships/hyperlink" Target="garantF1://2461375.1000" TargetMode="External"/><Relationship Id="rId40" Type="http://schemas.openxmlformats.org/officeDocument/2006/relationships/hyperlink" Target="garantF1://12064203.0" TargetMode="External"/><Relationship Id="rId45" Type="http://schemas.openxmlformats.org/officeDocument/2006/relationships/hyperlink" Target="garantF1://12052272.0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zempred@mail.ru" TargetMode="External"/><Relationship Id="rId23" Type="http://schemas.openxmlformats.org/officeDocument/2006/relationships/hyperlink" Target="mailto:zempred@mail.ru" TargetMode="External"/><Relationship Id="rId28" Type="http://schemas.openxmlformats.org/officeDocument/2006/relationships/hyperlink" Target="mailto:zempred@mail.ru" TargetMode="External"/><Relationship Id="rId36" Type="http://schemas.openxmlformats.org/officeDocument/2006/relationships/hyperlink" Target="garantF1://2465430.0" TargetMode="External"/><Relationship Id="rId49" Type="http://schemas.openxmlformats.org/officeDocument/2006/relationships/footer" Target="footer1.xml"/><Relationship Id="rId10" Type="http://schemas.openxmlformats.org/officeDocument/2006/relationships/hyperlink" Target="mailto:zempred@mail.ru" TargetMode="External"/><Relationship Id="rId19" Type="http://schemas.openxmlformats.org/officeDocument/2006/relationships/hyperlink" Target="mailto:zempred@mail.ru" TargetMode="External"/><Relationship Id="rId31" Type="http://schemas.openxmlformats.org/officeDocument/2006/relationships/hyperlink" Target="consultantplus://offline/ref=044689BBD28156F3E6A950D118F490AF7D22AFE48547510912913229CA1F370039AB94217648685A2120E05BC1p4N5I" TargetMode="External"/><Relationship Id="rId44" Type="http://schemas.openxmlformats.org/officeDocument/2006/relationships/hyperlink" Target="garantF1://10003000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zempred@mail.ru" TargetMode="External"/><Relationship Id="rId22" Type="http://schemas.openxmlformats.org/officeDocument/2006/relationships/hyperlink" Target="mailto:zempred@mail.ru" TargetMode="External"/><Relationship Id="rId27" Type="http://schemas.openxmlformats.org/officeDocument/2006/relationships/hyperlink" Target="mailto:zempred@mail.ru" TargetMode="External"/><Relationship Id="rId30" Type="http://schemas.openxmlformats.org/officeDocument/2006/relationships/hyperlink" Target="http://10.0.1.77:8080/content/act/e523343c-dff2-48bf-a5f8-ee70c8280d7d.doc" TargetMode="External"/><Relationship Id="rId35" Type="http://schemas.openxmlformats.org/officeDocument/2006/relationships/hyperlink" Target="garantF1://2465430.1000" TargetMode="External"/><Relationship Id="rId43" Type="http://schemas.openxmlformats.org/officeDocument/2006/relationships/hyperlink" Target="garantF1://84842.0" TargetMode="External"/><Relationship Id="rId48" Type="http://schemas.openxmlformats.org/officeDocument/2006/relationships/hyperlink" Target="http://10.0.1.77:8080/content/act/e523343c-dff2-48bf-a5f8-ee70c8280d7d.doc" TargetMode="Externa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46DCA-D0D7-41B7-9888-7246AE73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3797</TotalTime>
  <Pages>36</Pages>
  <Words>15513</Words>
  <Characters>88429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Юр-отдел</dc:creator>
  <cp:lastModifiedBy>user</cp:lastModifiedBy>
  <cp:revision>184</cp:revision>
  <cp:lastPrinted>2026-03-19T08:49:00Z</cp:lastPrinted>
  <dcterms:created xsi:type="dcterms:W3CDTF">2026-01-29T08:34:00Z</dcterms:created>
  <dcterms:modified xsi:type="dcterms:W3CDTF">2026-07-28T11:30:00Z</dcterms:modified>
</cp:coreProperties>
</file>