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221EDB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221EDB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0079ED" w:rsidRDefault="000079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221EDB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221EDB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0079ED" w:rsidRPr="00C70231" w:rsidRDefault="000079ED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221EDB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221EDB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0079ED" w:rsidRDefault="000079ED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29</w:t>
                  </w:r>
                </w:p>
                <w:p w:rsidR="000079ED" w:rsidRDefault="000079ED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26 сентября</w:t>
                  </w:r>
                </w:p>
                <w:p w:rsidR="000079ED" w:rsidRPr="00A05F86" w:rsidRDefault="000079ED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1C7" w:rsidRPr="00DA27B3" w:rsidRDefault="00D701C7" w:rsidP="00DA27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0F8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0F8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79ED" w:rsidRDefault="000079ED" w:rsidP="007870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9ED" w:rsidRDefault="000079ED" w:rsidP="007870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0F8" w:rsidRPr="007870F8" w:rsidRDefault="007870F8" w:rsidP="007870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0F8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DA27B3" w:rsidRPr="007870F8" w:rsidRDefault="007870F8" w:rsidP="007870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0F8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7870F8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0F8" w:rsidRPr="00F23853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Кадастровым инженером Скрябиной Татьяной Александровной, почтовый адрес: 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Шарья, квартал Коммуны, д. 1, адрес электронной почты: </w:t>
      </w:r>
      <w:proofErr w:type="spellStart"/>
      <w:r w:rsidRPr="00ED72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gorizontsharya</w:t>
      </w:r>
      <w:proofErr w:type="spellEnd"/>
      <w:r w:rsidRPr="00ED727D">
        <w:rPr>
          <w:rFonts w:ascii="Times New Roman" w:eastAsia="Times New Roman" w:hAnsi="Times New Roman" w:cs="Times New Roman"/>
          <w:i/>
          <w:sz w:val="24"/>
          <w:szCs w:val="24"/>
        </w:rPr>
        <w:t>@</w:t>
      </w:r>
      <w:r w:rsidRPr="00ED72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ED727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Pr="00ED727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контактный телефон 8(49449) 5-02-71, номер регистрации в государственном реестре лиц, осуществляющих кадастровую деятельность 2240, выполняются кадастровые работы по уточнению местоположения границы и площади земельного участка  с кадастровым номером  44:24:130401:33, </w:t>
      </w:r>
      <w:r w:rsidRPr="00DA41CC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д. Большая Талица, д.16 в кадастровом квартале 44:24:130401.</w:t>
      </w:r>
    </w:p>
    <w:p w:rsidR="007870F8" w:rsidRPr="00DA41CC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CC">
        <w:rPr>
          <w:rFonts w:ascii="Times New Roman" w:hAnsi="Times New Roman" w:cs="Times New Roman"/>
          <w:sz w:val="24"/>
          <w:szCs w:val="24"/>
        </w:rPr>
        <w:t>Заказчи</w:t>
      </w:r>
      <w:r>
        <w:rPr>
          <w:rFonts w:ascii="Times New Roman" w:hAnsi="Times New Roman" w:cs="Times New Roman"/>
          <w:sz w:val="24"/>
          <w:szCs w:val="24"/>
        </w:rPr>
        <w:t xml:space="preserve">ком кадастровых работ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Исупов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Павел Георгиевич,</w:t>
      </w:r>
      <w:r w:rsidRPr="00F23853">
        <w:rPr>
          <w:rFonts w:ascii="Times New Roman" w:hAnsi="Times New Roman" w:cs="Times New Roman"/>
          <w:sz w:val="24"/>
          <w:szCs w:val="24"/>
        </w:rPr>
        <w:t xml:space="preserve"> почтовый адрес</w:t>
      </w:r>
      <w:r w:rsidRPr="00DA41C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 xml:space="preserve">, г. Шарья,  ул. Ивана Шатрова, д.14 кв.23  </w:t>
      </w:r>
      <w:r w:rsidRPr="00F23853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>89108031010.</w:t>
      </w:r>
      <w:proofErr w:type="gramEnd"/>
    </w:p>
    <w:p w:rsidR="007870F8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</w:t>
      </w:r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д. Большая Талица, д.18</w:t>
      </w:r>
    </w:p>
    <w:p w:rsidR="007870F8" w:rsidRPr="00380F26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27.10.2025г.  в 9</w:t>
      </w:r>
      <w:r w:rsidRPr="00380F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80F26">
        <w:rPr>
          <w:rFonts w:ascii="Times New Roman" w:hAnsi="Times New Roman" w:cs="Times New Roman"/>
          <w:sz w:val="24"/>
          <w:szCs w:val="24"/>
        </w:rPr>
        <w:t xml:space="preserve">0 часов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80F26">
        <w:rPr>
          <w:rFonts w:ascii="Times New Roman" w:hAnsi="Times New Roman" w:cs="Times New Roman"/>
          <w:sz w:val="24"/>
          <w:szCs w:val="24"/>
        </w:rPr>
        <w:t>0 мин.</w:t>
      </w:r>
    </w:p>
    <w:p w:rsidR="007870F8" w:rsidRPr="00DA41CC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41CC">
        <w:rPr>
          <w:rFonts w:ascii="Times New Roman" w:hAnsi="Times New Roman" w:cs="Times New Roman"/>
          <w:sz w:val="24"/>
          <w:szCs w:val="24"/>
        </w:rPr>
        <w:lastRenderedPageBreak/>
        <w:t xml:space="preserve">С проектом межевого плана земельного участка можно ознакомиться по адресу: </w:t>
      </w:r>
      <w:r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Шарья, квартал Коммуны, д. 1</w:t>
      </w:r>
      <w:r w:rsidRPr="00380F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ООО</w:t>
      </w:r>
      <w:r w:rsidRPr="00380F26">
        <w:rPr>
          <w:rFonts w:ascii="Times New Roman" w:hAnsi="Times New Roman" w:cs="Times New Roman"/>
          <w:sz w:val="24"/>
          <w:szCs w:val="24"/>
        </w:rPr>
        <w:t xml:space="preserve"> «Горизонт».</w:t>
      </w:r>
    </w:p>
    <w:p w:rsidR="007870F8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A41CC">
        <w:rPr>
          <w:rFonts w:ascii="Times New Roman" w:hAnsi="Times New Roman" w:cs="Times New Roman"/>
          <w:sz w:val="24"/>
          <w:szCs w:val="24"/>
        </w:rPr>
        <w:t xml:space="preserve">ребования о проведении согласования местоположения границ земельных участков </w:t>
      </w:r>
      <w:r>
        <w:rPr>
          <w:rFonts w:ascii="Times New Roman" w:hAnsi="Times New Roman" w:cs="Times New Roman"/>
          <w:sz w:val="24"/>
          <w:szCs w:val="24"/>
        </w:rPr>
        <w:t xml:space="preserve">на местности принимаются </w:t>
      </w:r>
      <w:r w:rsidRPr="00F707C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26 сентября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27 октября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41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A41CC">
        <w:rPr>
          <w:rFonts w:ascii="Times New Roman" w:hAnsi="Times New Roman" w:cs="Times New Roman"/>
          <w:sz w:val="24"/>
          <w:szCs w:val="24"/>
        </w:rPr>
        <w:t xml:space="preserve">боснованные возражения о местоположении границ земельных участков после ознакомления с проектом межевого плана принимаются </w:t>
      </w:r>
      <w:r w:rsidRPr="00F707C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26 сентября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27 октября 2025</w:t>
      </w:r>
      <w:r w:rsidRPr="00F707C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41CC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Шарья, квартал Коммуны, д. 1.</w:t>
      </w:r>
    </w:p>
    <w:p w:rsidR="007870F8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</w:t>
      </w:r>
      <w:r w:rsidRPr="000F6F46">
        <w:rPr>
          <w:rFonts w:ascii="Times New Roman" w:hAnsi="Times New Roman" w:cs="Times New Roman"/>
          <w:sz w:val="24"/>
          <w:szCs w:val="24"/>
        </w:rPr>
        <w:t xml:space="preserve"> требуется сог</w:t>
      </w:r>
      <w:r>
        <w:rPr>
          <w:rFonts w:ascii="Times New Roman" w:hAnsi="Times New Roman" w:cs="Times New Roman"/>
          <w:sz w:val="24"/>
          <w:szCs w:val="24"/>
        </w:rPr>
        <w:t xml:space="preserve">ласование местоположения границ: </w:t>
      </w:r>
    </w:p>
    <w:p w:rsidR="007870F8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земельного участка с К№ 44:24:130401:34, расположенного по адресу: </w:t>
      </w:r>
      <w:r w:rsidRPr="00F23853">
        <w:rPr>
          <w:rFonts w:ascii="Times New Roman" w:hAnsi="Times New Roman" w:cs="Times New Roman"/>
          <w:sz w:val="24"/>
          <w:szCs w:val="24"/>
        </w:rPr>
        <w:t>Костромская область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д. Большая Талица, д.18.</w:t>
      </w:r>
    </w:p>
    <w:p w:rsidR="007870F8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41CC">
        <w:rPr>
          <w:rFonts w:ascii="Times New Roman" w:eastAsia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деятельности».</w:t>
      </w:r>
      <w:proofErr w:type="gramEnd"/>
    </w:p>
    <w:p w:rsidR="007870F8" w:rsidRDefault="007870F8" w:rsidP="007870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7B3" w:rsidRPr="00DA27B3" w:rsidRDefault="00DA27B3" w:rsidP="00DA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7B3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1E0202" w:rsidRPr="00DA27B3" w:rsidRDefault="00DA27B3" w:rsidP="00DA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7B3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DA27B3" w:rsidRPr="00DA27B3" w:rsidRDefault="00DA27B3" w:rsidP="00DA2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7B3" w:rsidRPr="00DA27B3" w:rsidRDefault="00DA27B3" w:rsidP="00DA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 xml:space="preserve">Кадастровым инженером Смирновой Мариной Сергеевной, почтовый адрес: Костромская область, г. Шарья, квартал Коммуны, д. 3а, ст.2, адрес электронной почты: </w:t>
      </w:r>
      <w:hyperlink r:id="rId9" w:history="1">
        <w:r w:rsidRPr="00DA27B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cadtcentr</w:t>
        </w:r>
        <w:r w:rsidRPr="00DA27B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DA27B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A27B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A27B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A27B3">
        <w:rPr>
          <w:rFonts w:ascii="Times New Roman" w:hAnsi="Times New Roman" w:cs="Times New Roman"/>
          <w:sz w:val="24"/>
          <w:szCs w:val="24"/>
        </w:rPr>
        <w:t xml:space="preserve">, контактный телефон +79159271010, номер регистрации в государственном реестре лиц, осуществляющих кадастровую деятельность 8274, выполняются кадастровые работы в отношении земельного участка с </w:t>
      </w:r>
      <w:proofErr w:type="gramStart"/>
      <w:r w:rsidRPr="00DA27B3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DA27B3">
        <w:rPr>
          <w:rFonts w:ascii="Times New Roman" w:hAnsi="Times New Roman" w:cs="Times New Roman"/>
          <w:sz w:val="24"/>
          <w:szCs w:val="24"/>
        </w:rPr>
        <w:t xml:space="preserve"> 44:24:211904:96, расположенного по адресу: Костромская область, р-н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 Энергетик,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 97.  Номер кадастрового квартала 44:24:211904.</w:t>
      </w:r>
    </w:p>
    <w:p w:rsidR="00DA27B3" w:rsidRPr="00DA27B3" w:rsidRDefault="00DA27B3" w:rsidP="00DA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Шахов Александр Александрович, почтовый адрес: Костромская </w:t>
      </w:r>
      <w:proofErr w:type="spellStart"/>
      <w:proofErr w:type="gramStart"/>
      <w:r w:rsidRPr="00DA27B3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DA27B3">
        <w:rPr>
          <w:rFonts w:ascii="Times New Roman" w:hAnsi="Times New Roman" w:cs="Times New Roman"/>
          <w:sz w:val="24"/>
          <w:szCs w:val="24"/>
        </w:rPr>
        <w:t>, г. Шарья, ул. Ад. Виноградова, дом 9 кв.51.  телефон: +7 9159088580.</w:t>
      </w:r>
    </w:p>
    <w:p w:rsidR="00DA27B3" w:rsidRPr="00DA27B3" w:rsidRDefault="00DA27B3" w:rsidP="00DA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Костромская область, р-н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 Энергетик,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 97.                              27 октября 2025 г. в 10.00 часов 00 мин. </w:t>
      </w:r>
    </w:p>
    <w:p w:rsidR="00DA27B3" w:rsidRPr="00DA27B3" w:rsidRDefault="00DA27B3" w:rsidP="00DA2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DA27B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A27B3">
        <w:rPr>
          <w:rFonts w:ascii="Times New Roman" w:hAnsi="Times New Roman" w:cs="Times New Roman"/>
          <w:sz w:val="24"/>
          <w:szCs w:val="24"/>
        </w:rPr>
        <w:t>. Шарья, квартал Коммуны, д. 3а, ст.2, ООО КАДАСТРОВЫЙ ЦЕНТР.</w:t>
      </w:r>
    </w:p>
    <w:p w:rsidR="00DA27B3" w:rsidRPr="00DA27B3" w:rsidRDefault="00DA27B3" w:rsidP="00DA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26 сентября 2025 г. по 27 октября 2025 г.</w:t>
      </w:r>
      <w:r w:rsidRPr="00DA27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27B3"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26 сентября 2025 г. по 27 октября 2025 г., по адресу: Костромская область, </w:t>
      </w:r>
      <w:proofErr w:type="gramStart"/>
      <w:r w:rsidRPr="00DA27B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A27B3">
        <w:rPr>
          <w:rFonts w:ascii="Times New Roman" w:hAnsi="Times New Roman" w:cs="Times New Roman"/>
          <w:sz w:val="24"/>
          <w:szCs w:val="24"/>
        </w:rPr>
        <w:t>. Шарья, квартал Коммуны, д. 3а, ст. 2</w:t>
      </w:r>
    </w:p>
    <w:p w:rsidR="00DA27B3" w:rsidRPr="00DA27B3" w:rsidRDefault="00DA27B3" w:rsidP="00DA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DA27B3" w:rsidRPr="00DA27B3" w:rsidRDefault="00DA27B3" w:rsidP="00DA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 xml:space="preserve">44:24:211904:108, адрес: Костромская область, р-н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 Энергетик,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>.</w:t>
      </w:r>
    </w:p>
    <w:p w:rsidR="00DA27B3" w:rsidRPr="00DA27B3" w:rsidRDefault="00DA27B3" w:rsidP="00DA2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 xml:space="preserve"> 108.</w:t>
      </w:r>
    </w:p>
    <w:p w:rsidR="00DA27B3" w:rsidRPr="00DA27B3" w:rsidRDefault="00DA27B3" w:rsidP="00DA27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7B3">
        <w:rPr>
          <w:rFonts w:ascii="Times New Roman" w:eastAsia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DA27B3" w:rsidRPr="00DA27B3" w:rsidRDefault="00DA27B3" w:rsidP="00DA27B3">
      <w:pPr>
        <w:pStyle w:val="afff0"/>
        <w:widowControl w:val="0"/>
        <w:spacing w:line="240" w:lineRule="auto"/>
        <w:ind w:firstLine="709"/>
        <w:jc w:val="both"/>
        <w:rPr>
          <w:szCs w:val="24"/>
        </w:rPr>
      </w:pPr>
    </w:p>
    <w:p w:rsidR="00DA27B3" w:rsidRPr="00DA27B3" w:rsidRDefault="00DA27B3" w:rsidP="00DA27B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7B3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DA27B3" w:rsidRPr="00DA27B3" w:rsidRDefault="00DA27B3" w:rsidP="00DA27B3">
      <w:pPr>
        <w:pStyle w:val="afff0"/>
        <w:widowControl w:val="0"/>
        <w:spacing w:line="240" w:lineRule="auto"/>
        <w:ind w:firstLine="709"/>
        <w:rPr>
          <w:szCs w:val="24"/>
        </w:rPr>
      </w:pPr>
      <w:r w:rsidRPr="00DA27B3">
        <w:rPr>
          <w:szCs w:val="24"/>
        </w:rPr>
        <w:t>МЕСТОПОЛОЖЕНИЯ ГРАНИЦЫ ЗЕМЕЛЬНОГО УЧАСТКА</w:t>
      </w:r>
    </w:p>
    <w:p w:rsidR="00DA27B3" w:rsidRDefault="00DA27B3" w:rsidP="00DA27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27B3" w:rsidRPr="00DA27B3" w:rsidRDefault="00DA27B3" w:rsidP="00DA27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lastRenderedPageBreak/>
        <w:t xml:space="preserve">Кадастровым инженером Смирновой Мариной Сергеевной, почтовый адрес: Костромская область, г. Шарья, квартал Коммуны, д. 3а, ст.2, адрес электронной почты: </w:t>
      </w:r>
      <w:hyperlink r:id="rId10" w:history="1">
        <w:r w:rsidRPr="00DA27B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cadtcentr</w:t>
        </w:r>
        <w:r w:rsidRPr="00DA27B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DA27B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A27B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A27B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A27B3">
        <w:rPr>
          <w:rFonts w:ascii="Times New Roman" w:hAnsi="Times New Roman" w:cs="Times New Roman"/>
          <w:sz w:val="24"/>
          <w:szCs w:val="24"/>
        </w:rPr>
        <w:t xml:space="preserve">, контактный телефон +79159271010, номер регистрации в государственном реестре лиц, осуществляющих кадастровую деятельность 8274, выполняются кадастровые работы в отношении земельного участка с </w:t>
      </w:r>
      <w:proofErr w:type="gramStart"/>
      <w:r w:rsidRPr="00DA27B3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DA27B3">
        <w:rPr>
          <w:rFonts w:ascii="Times New Roman" w:hAnsi="Times New Roman" w:cs="Times New Roman"/>
          <w:sz w:val="24"/>
          <w:szCs w:val="24"/>
        </w:rPr>
        <w:t xml:space="preserve"> 44:24:211904:98, расположенного по адресу: Костромская область, р-н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 Энергетик,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 98.  Номер кадастрового квартала 44:24:211904.</w:t>
      </w:r>
    </w:p>
    <w:p w:rsidR="00DA27B3" w:rsidRPr="00DA27B3" w:rsidRDefault="00DA27B3" w:rsidP="00DA27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Разумова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 Татьяна Александровна, почтовый адрес: Костромская </w:t>
      </w:r>
      <w:proofErr w:type="spellStart"/>
      <w:proofErr w:type="gramStart"/>
      <w:r w:rsidRPr="00DA27B3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DA27B3">
        <w:rPr>
          <w:rFonts w:ascii="Times New Roman" w:hAnsi="Times New Roman" w:cs="Times New Roman"/>
          <w:sz w:val="24"/>
          <w:szCs w:val="24"/>
        </w:rPr>
        <w:t xml:space="preserve">, г. Шарья, ул. 2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микр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>, дом 40 кв.56.  телефон: +7 9159125766.</w:t>
      </w:r>
    </w:p>
    <w:p w:rsidR="00DA27B3" w:rsidRPr="00DA27B3" w:rsidRDefault="00DA27B3" w:rsidP="00DA27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Костромская область, р-н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 Энергетик,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 98. 27 октября 2025 г. в 09.00 часов 00 мин.</w:t>
      </w:r>
    </w:p>
    <w:p w:rsidR="00DA27B3" w:rsidRPr="00DA27B3" w:rsidRDefault="00DA27B3" w:rsidP="00DA27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DA27B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A27B3">
        <w:rPr>
          <w:rFonts w:ascii="Times New Roman" w:hAnsi="Times New Roman" w:cs="Times New Roman"/>
          <w:sz w:val="24"/>
          <w:szCs w:val="24"/>
        </w:rPr>
        <w:t>. Шарья, квартал Коммуны, д. 3а, ст.2, ООО КАДАСТРОВЫЙ ЦЕНТР.</w:t>
      </w:r>
    </w:p>
    <w:p w:rsidR="00DA27B3" w:rsidRPr="00DA27B3" w:rsidRDefault="00DA27B3" w:rsidP="00DA27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26 сентября 2025 г. по 27 октября 2025 г.</w:t>
      </w:r>
      <w:r w:rsidRPr="00DA27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27B3"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26 сентября 2025 г. по 27 октября 2025 г., по адресу: Костромская область, </w:t>
      </w:r>
      <w:proofErr w:type="gramStart"/>
      <w:r w:rsidRPr="00DA27B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A27B3">
        <w:rPr>
          <w:rFonts w:ascii="Times New Roman" w:hAnsi="Times New Roman" w:cs="Times New Roman"/>
          <w:sz w:val="24"/>
          <w:szCs w:val="24"/>
        </w:rPr>
        <w:t>. Шарья, квартал Коммуны, д. 3а, ст. 2</w:t>
      </w:r>
    </w:p>
    <w:p w:rsidR="00DA27B3" w:rsidRPr="00DA27B3" w:rsidRDefault="00DA27B3" w:rsidP="00DA27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DA27B3" w:rsidRPr="00DA27B3" w:rsidRDefault="00DA27B3" w:rsidP="00DA27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7B3">
        <w:rPr>
          <w:rFonts w:ascii="Times New Roman" w:hAnsi="Times New Roman" w:cs="Times New Roman"/>
          <w:sz w:val="24"/>
          <w:szCs w:val="24"/>
        </w:rPr>
        <w:t>44:24:211904:96, адрес: Костромская область, м</w:t>
      </w:r>
      <w:proofErr w:type="gramStart"/>
      <w:r w:rsidRPr="00DA27B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A27B3">
        <w:rPr>
          <w:rFonts w:ascii="Times New Roman" w:hAnsi="Times New Roman" w:cs="Times New Roman"/>
          <w:sz w:val="24"/>
          <w:szCs w:val="24"/>
        </w:rPr>
        <w:t xml:space="preserve">-н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, с.п.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Зебляковское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 xml:space="preserve"> Энергетик, </w:t>
      </w:r>
      <w:proofErr w:type="spellStart"/>
      <w:r w:rsidRPr="00DA27B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A27B3">
        <w:rPr>
          <w:rFonts w:ascii="Times New Roman" w:hAnsi="Times New Roman" w:cs="Times New Roman"/>
          <w:sz w:val="24"/>
          <w:szCs w:val="24"/>
        </w:rPr>
        <w:t>/у 97.</w:t>
      </w:r>
    </w:p>
    <w:p w:rsidR="00DA27B3" w:rsidRPr="00DA27B3" w:rsidRDefault="00DA27B3" w:rsidP="00DA27B3">
      <w:pPr>
        <w:pStyle w:val="afe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r w:rsidRPr="00DA27B3">
        <w:rPr>
          <w:rFonts w:ascii="Times New Roman" w:eastAsia="Times New Roman" w:hAnsi="Times New Roman" w:cs="Times New Roman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DA27B3" w:rsidRPr="00DA27B3" w:rsidRDefault="00DA27B3" w:rsidP="00DA27B3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DA27B3" w:rsidRPr="00DA27B3" w:rsidRDefault="00DA27B3" w:rsidP="00DA27B3">
      <w:pPr>
        <w:pStyle w:val="a3"/>
      </w:pPr>
    </w:p>
    <w:p w:rsidR="00DA27B3" w:rsidRDefault="00DA27B3" w:rsidP="002A647E">
      <w:pPr>
        <w:pStyle w:val="afff0"/>
        <w:spacing w:line="240" w:lineRule="auto"/>
        <w:ind w:firstLine="709"/>
        <w:rPr>
          <w:szCs w:val="24"/>
        </w:rPr>
      </w:pP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ТЕРРИТОРИАЛЬНАЯ ИЗБИРАТЕЛЬНАЯ КОМИССИЯ</w:t>
      </w: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ШАРЬИНСКОГО МУНИЦИПАЛЬНОГО ОКРУГА</w:t>
      </w: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КОСТРОМСКОЙ ОБЛАСТИ</w:t>
      </w:r>
    </w:p>
    <w:p w:rsidR="002A647E" w:rsidRDefault="002A647E" w:rsidP="002A647E">
      <w:pPr>
        <w:pStyle w:val="afff0"/>
        <w:spacing w:line="240" w:lineRule="auto"/>
        <w:ind w:firstLine="709"/>
        <w:rPr>
          <w:szCs w:val="24"/>
        </w:rPr>
      </w:pPr>
    </w:p>
    <w:p w:rsidR="002A647E" w:rsidRPr="002A647E" w:rsidRDefault="002A647E" w:rsidP="002A647E">
      <w:pPr>
        <w:pStyle w:val="afff0"/>
        <w:spacing w:line="240" w:lineRule="auto"/>
        <w:ind w:firstLine="709"/>
        <w:rPr>
          <w:rFonts w:eastAsia="Arial Unicode MS"/>
          <w:szCs w:val="24"/>
        </w:rPr>
      </w:pPr>
      <w:proofErr w:type="gramStart"/>
      <w:r w:rsidRPr="002A647E">
        <w:rPr>
          <w:szCs w:val="24"/>
        </w:rPr>
        <w:t>П</w:t>
      </w:r>
      <w:proofErr w:type="gramEnd"/>
      <w:r w:rsidRPr="002A647E">
        <w:rPr>
          <w:szCs w:val="24"/>
        </w:rPr>
        <w:t xml:space="preserve"> О С Т А Н О В Л Е Н И Е</w:t>
      </w: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A647E">
        <w:rPr>
          <w:rFonts w:ascii="Times New Roman" w:eastAsia="Arial" w:hAnsi="Times New Roman" w:cs="Times New Roman"/>
          <w:sz w:val="24"/>
          <w:szCs w:val="24"/>
        </w:rPr>
        <w:t>от 17 сентября 2025 года                                                                             № 473</w:t>
      </w:r>
    </w:p>
    <w:p w:rsidR="002A647E" w:rsidRPr="002A647E" w:rsidRDefault="002A647E" w:rsidP="002A647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A647E" w:rsidRPr="002A647E" w:rsidRDefault="002A647E" w:rsidP="002A647E">
      <w:pPr>
        <w:pStyle w:val="ab"/>
        <w:ind w:firstLine="709"/>
        <w:jc w:val="center"/>
        <w:rPr>
          <w:rFonts w:ascii="Times New Roman" w:eastAsia="Calibri" w:hAnsi="Times New Roman" w:cs="Times New Roman"/>
          <w:bCs/>
        </w:rPr>
      </w:pPr>
      <w:r w:rsidRPr="002A647E">
        <w:rPr>
          <w:rFonts w:ascii="Times New Roman" w:eastAsia="Calibri" w:hAnsi="Times New Roman" w:cs="Times New Roman"/>
          <w:bCs/>
        </w:rPr>
        <w:t xml:space="preserve">О результатах выборов депутатов Думы </w:t>
      </w:r>
      <w:proofErr w:type="spellStart"/>
      <w:r w:rsidRPr="002A647E">
        <w:rPr>
          <w:rFonts w:ascii="Times New Roman" w:eastAsia="Calibri" w:hAnsi="Times New Roman" w:cs="Times New Roman"/>
          <w:bCs/>
        </w:rPr>
        <w:t>Шарьинского</w:t>
      </w:r>
      <w:proofErr w:type="spellEnd"/>
      <w:r w:rsidRPr="002A647E">
        <w:rPr>
          <w:rFonts w:ascii="Times New Roman" w:eastAsia="Calibri" w:hAnsi="Times New Roman" w:cs="Times New Roman"/>
          <w:bCs/>
        </w:rPr>
        <w:t xml:space="preserve"> муниципального округа Костромской области первого созыва по </w:t>
      </w:r>
      <w:proofErr w:type="spellStart"/>
      <w:r w:rsidRPr="002A647E">
        <w:rPr>
          <w:rFonts w:ascii="Times New Roman" w:eastAsia="Calibri" w:hAnsi="Times New Roman" w:cs="Times New Roman"/>
          <w:bCs/>
        </w:rPr>
        <w:t>пятимандатному</w:t>
      </w:r>
      <w:proofErr w:type="spellEnd"/>
      <w:r w:rsidRPr="002A647E">
        <w:rPr>
          <w:rFonts w:ascii="Times New Roman" w:eastAsia="Calibri" w:hAnsi="Times New Roman" w:cs="Times New Roman"/>
          <w:bCs/>
        </w:rPr>
        <w:t xml:space="preserve"> избирательному округу №1</w:t>
      </w: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В соответствии со статьями 26,70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131, частями 1,2 статьи 133 Избирательного кодекса Костромской области, постановлением территориальной избирательной комиссия </w:t>
      </w:r>
      <w:proofErr w:type="spellStart"/>
      <w:r w:rsidRPr="002A647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 муниципального округа  Костромской области</w:t>
      </w:r>
      <w:r w:rsidRPr="002A647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 </w:t>
      </w:r>
      <w:r w:rsidRPr="002A647E">
        <w:rPr>
          <w:rFonts w:ascii="Times New Roman" w:eastAsia="Arial" w:hAnsi="Times New Roman" w:cs="Times New Roman"/>
          <w:sz w:val="24"/>
          <w:szCs w:val="24"/>
        </w:rPr>
        <w:t>от 18 июня  2025 года</w:t>
      </w:r>
      <w:r w:rsidRPr="002A647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2A647E">
        <w:rPr>
          <w:rFonts w:ascii="Times New Roman" w:eastAsia="Arial" w:hAnsi="Times New Roman" w:cs="Times New Roman"/>
          <w:sz w:val="24"/>
          <w:szCs w:val="24"/>
        </w:rPr>
        <w:t>№346</w:t>
      </w:r>
      <w:r w:rsidRPr="002A647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«О </w:t>
      </w:r>
      <w:proofErr w:type="spellStart"/>
      <w:r w:rsidRPr="002A647E">
        <w:rPr>
          <w:rFonts w:ascii="Times New Roman" w:eastAsia="Arial" w:hAnsi="Times New Roman" w:cs="Times New Roman"/>
          <w:spacing w:val="-6"/>
          <w:sz w:val="24"/>
          <w:szCs w:val="24"/>
        </w:rPr>
        <w:t>неформировании</w:t>
      </w:r>
      <w:proofErr w:type="spellEnd"/>
      <w:r w:rsidRPr="002A647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окружной избирательной комиссии </w:t>
      </w:r>
      <w:r w:rsidRPr="002A647E">
        <w:rPr>
          <w:rFonts w:ascii="Times New Roman" w:eastAsia="Arial" w:hAnsi="Times New Roman" w:cs="Times New Roman"/>
          <w:sz w:val="24"/>
          <w:szCs w:val="24"/>
        </w:rPr>
        <w:t xml:space="preserve">по </w:t>
      </w:r>
      <w:proofErr w:type="spellStart"/>
      <w:r w:rsidRPr="002A647E">
        <w:rPr>
          <w:rFonts w:ascii="Times New Roman" w:eastAsia="Arial" w:hAnsi="Times New Roman" w:cs="Times New Roman"/>
          <w:sz w:val="24"/>
          <w:szCs w:val="24"/>
        </w:rPr>
        <w:t>пятимандатным</w:t>
      </w:r>
      <w:proofErr w:type="spellEnd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 избирательным</w:t>
      </w:r>
      <w:proofErr w:type="gramEnd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 округам №1, №2 по выборам депутатов </w:t>
      </w:r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Думы </w:t>
      </w:r>
      <w:proofErr w:type="spellStart"/>
      <w:r w:rsidRPr="002A647E">
        <w:rPr>
          <w:rFonts w:ascii="Times New Roman" w:eastAsia="Arial" w:hAnsi="Times New Roman" w:cs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 муниципального округа Костромской области первого созыва», </w:t>
      </w:r>
      <w:r w:rsidRPr="002A647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на </w:t>
      </w:r>
      <w:r w:rsidRPr="002A647E">
        <w:rPr>
          <w:rFonts w:ascii="Times New Roman" w:eastAsia="Arial" w:hAnsi="Times New Roman" w:cs="Times New Roman"/>
          <w:sz w:val="24"/>
          <w:szCs w:val="24"/>
        </w:rPr>
        <w:t xml:space="preserve">основании протокола окружной избирательной комиссии по </w:t>
      </w:r>
      <w:proofErr w:type="spellStart"/>
      <w:r w:rsidRPr="002A647E">
        <w:rPr>
          <w:rFonts w:ascii="Times New Roman" w:eastAsia="Arial" w:hAnsi="Times New Roman" w:cs="Times New Roman"/>
          <w:sz w:val="24"/>
          <w:szCs w:val="24"/>
        </w:rPr>
        <w:t>пятимандатному</w:t>
      </w:r>
      <w:proofErr w:type="spellEnd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 избирательному округу №1 о результатах выборов депутатов </w:t>
      </w:r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Думы </w:t>
      </w:r>
      <w:proofErr w:type="spellStart"/>
      <w:r w:rsidRPr="002A647E">
        <w:rPr>
          <w:rFonts w:ascii="Times New Roman" w:eastAsia="Arial" w:hAnsi="Times New Roman" w:cs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 муниципального округа Костромской области первого созыва, </w:t>
      </w:r>
      <w:r w:rsidRPr="002A64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A647E">
        <w:rPr>
          <w:rFonts w:ascii="Times New Roman" w:eastAsia="Arial" w:hAnsi="Times New Roman" w:cs="Times New Roman"/>
          <w:spacing w:val="-2"/>
          <w:sz w:val="24"/>
          <w:szCs w:val="24"/>
        </w:rPr>
        <w:lastRenderedPageBreak/>
        <w:t xml:space="preserve">территориальная избирательная комиссия </w:t>
      </w:r>
      <w:proofErr w:type="spellStart"/>
      <w:r w:rsidRPr="002A647E">
        <w:rPr>
          <w:rFonts w:ascii="Times New Roman" w:eastAsia="Arial" w:hAnsi="Times New Roman" w:cs="Times New Roman"/>
          <w:spacing w:val="-2"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муниципального округа Костромской области </w:t>
      </w:r>
      <w:r w:rsidRPr="002A647E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постановляет</w:t>
      </w:r>
      <w:r w:rsidRPr="002A647E">
        <w:rPr>
          <w:rFonts w:ascii="Times New Roman" w:eastAsia="Arial" w:hAnsi="Times New Roman" w:cs="Times New Roman"/>
          <w:spacing w:val="-2"/>
          <w:sz w:val="24"/>
          <w:szCs w:val="24"/>
        </w:rPr>
        <w:t>:</w:t>
      </w:r>
    </w:p>
    <w:p w:rsidR="002A647E" w:rsidRPr="002A647E" w:rsidRDefault="002A647E" w:rsidP="00AD5B3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A647E">
        <w:rPr>
          <w:rFonts w:ascii="Times New Roman" w:eastAsia="Arial" w:hAnsi="Times New Roman" w:cs="Times New Roman"/>
          <w:sz w:val="24"/>
          <w:szCs w:val="24"/>
        </w:rPr>
        <w:t xml:space="preserve">Признать выборы депутатов </w:t>
      </w:r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Думы </w:t>
      </w:r>
      <w:proofErr w:type="spellStart"/>
      <w:r w:rsidRPr="002A647E">
        <w:rPr>
          <w:rFonts w:ascii="Times New Roman" w:eastAsia="Arial" w:hAnsi="Times New Roman" w:cs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 муниципального округа Костромской области первого созыва </w:t>
      </w:r>
      <w:r w:rsidRPr="002A647E">
        <w:rPr>
          <w:rFonts w:ascii="Times New Roman" w:eastAsia="Arial" w:hAnsi="Times New Roman" w:cs="Times New Roman"/>
          <w:sz w:val="24"/>
          <w:szCs w:val="24"/>
        </w:rPr>
        <w:t xml:space="preserve">по </w:t>
      </w:r>
      <w:proofErr w:type="spellStart"/>
      <w:r w:rsidRPr="002A647E">
        <w:rPr>
          <w:rFonts w:ascii="Times New Roman" w:eastAsia="Arial" w:hAnsi="Times New Roman" w:cs="Times New Roman"/>
          <w:sz w:val="24"/>
          <w:szCs w:val="24"/>
        </w:rPr>
        <w:t>пятимандатному</w:t>
      </w:r>
      <w:proofErr w:type="spellEnd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 избирательному округу №1 состоявшимися и результаты  выборов действительными.</w:t>
      </w:r>
    </w:p>
    <w:p w:rsidR="002A647E" w:rsidRPr="002A647E" w:rsidRDefault="002A647E" w:rsidP="00AD5B3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A647E">
        <w:rPr>
          <w:rFonts w:ascii="Times New Roman" w:eastAsia="Arial Unicode MS" w:hAnsi="Times New Roman" w:cs="Times New Roman"/>
          <w:bCs/>
          <w:snapToGrid w:val="0"/>
          <w:sz w:val="24"/>
          <w:szCs w:val="24"/>
        </w:rPr>
        <w:t xml:space="preserve">Признать избранными депутатами </w:t>
      </w:r>
      <w:r w:rsidRPr="002A647E">
        <w:rPr>
          <w:rFonts w:ascii="Times New Roman" w:eastAsia="Arial Unicode MS" w:hAnsi="Times New Roman" w:cs="Times New Roman"/>
          <w:bCs/>
          <w:sz w:val="24"/>
          <w:szCs w:val="24"/>
        </w:rPr>
        <w:t xml:space="preserve">Думы </w:t>
      </w:r>
      <w:proofErr w:type="spellStart"/>
      <w:r w:rsidRPr="002A647E">
        <w:rPr>
          <w:rFonts w:ascii="Times New Roman" w:eastAsia="Arial Unicode MS" w:hAnsi="Times New Roman" w:cs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 Unicode MS" w:hAnsi="Times New Roman" w:cs="Times New Roman"/>
          <w:bCs/>
          <w:sz w:val="24"/>
          <w:szCs w:val="24"/>
        </w:rPr>
        <w:t xml:space="preserve"> муниципального округа Костромской области первого созыва по </w:t>
      </w:r>
      <w:proofErr w:type="spellStart"/>
      <w:r w:rsidRPr="002A647E">
        <w:rPr>
          <w:rFonts w:ascii="Times New Roman" w:eastAsia="Arial Unicode MS" w:hAnsi="Times New Roman" w:cs="Times New Roman"/>
          <w:bCs/>
          <w:sz w:val="24"/>
          <w:szCs w:val="24"/>
        </w:rPr>
        <w:t>пятимандатному</w:t>
      </w:r>
      <w:proofErr w:type="spellEnd"/>
      <w:r w:rsidRPr="002A647E">
        <w:rPr>
          <w:rFonts w:ascii="Times New Roman" w:eastAsia="Arial Unicode MS" w:hAnsi="Times New Roman" w:cs="Times New Roman"/>
          <w:bCs/>
          <w:sz w:val="24"/>
          <w:szCs w:val="24"/>
        </w:rPr>
        <w:t xml:space="preserve"> избирательному округу №1 </w:t>
      </w:r>
      <w:r w:rsidRPr="002A647E">
        <w:rPr>
          <w:rFonts w:ascii="Times New Roman" w:eastAsia="Arial Unicode MS" w:hAnsi="Times New Roman" w:cs="Times New Roman"/>
          <w:sz w:val="24"/>
          <w:szCs w:val="24"/>
        </w:rPr>
        <w:t>зарегистрированных кандидатов</w:t>
      </w:r>
      <w:r w:rsidRPr="002A647E">
        <w:rPr>
          <w:rFonts w:ascii="Times New Roman" w:eastAsia="Arial Unicode MS" w:hAnsi="Times New Roman" w:cs="Times New Roman"/>
          <w:bCs/>
          <w:snapToGrid w:val="0"/>
          <w:sz w:val="24"/>
          <w:szCs w:val="24"/>
        </w:rPr>
        <w:t>, получивших наибольшее число голосов избирателей,</w:t>
      </w:r>
      <w:bookmarkStart w:id="0" w:name="_GoBack"/>
      <w:bookmarkEnd w:id="0"/>
      <w:r w:rsidRPr="002A647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A647E">
        <w:rPr>
          <w:rFonts w:ascii="Times New Roman" w:eastAsia="Arial Unicode MS" w:hAnsi="Times New Roman" w:cs="Times New Roman"/>
          <w:bCs/>
          <w:snapToGrid w:val="0"/>
          <w:sz w:val="24"/>
          <w:szCs w:val="24"/>
        </w:rPr>
        <w:t xml:space="preserve">принявших участие в голосовании: </w:t>
      </w:r>
    </w:p>
    <w:p w:rsidR="002A647E" w:rsidRPr="002A647E" w:rsidRDefault="002A647E" w:rsidP="002A647E">
      <w:pPr>
        <w:pStyle w:val="ConsNormal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proofErr w:type="spellStart"/>
      <w:r w:rsidRPr="002A647E">
        <w:rPr>
          <w:rFonts w:ascii="Times New Roman" w:eastAsia="Arial Unicode MS" w:hAnsi="Times New Roman"/>
          <w:bCs/>
          <w:sz w:val="24"/>
          <w:szCs w:val="24"/>
        </w:rPr>
        <w:t>Боркову</w:t>
      </w:r>
      <w:proofErr w:type="spellEnd"/>
      <w:r w:rsidRPr="002A647E">
        <w:rPr>
          <w:rFonts w:ascii="Times New Roman" w:eastAsia="Arial Unicode MS" w:hAnsi="Times New Roman"/>
          <w:bCs/>
          <w:sz w:val="24"/>
          <w:szCs w:val="24"/>
        </w:rPr>
        <w:t xml:space="preserve"> Галину Михайловну, </w:t>
      </w:r>
    </w:p>
    <w:p w:rsidR="002A647E" w:rsidRPr="002A647E" w:rsidRDefault="002A647E" w:rsidP="002A647E">
      <w:pPr>
        <w:pStyle w:val="ConsNormal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2A647E">
        <w:rPr>
          <w:rFonts w:ascii="Times New Roman" w:eastAsia="Arial Unicode MS" w:hAnsi="Times New Roman"/>
          <w:bCs/>
          <w:sz w:val="24"/>
          <w:szCs w:val="24"/>
        </w:rPr>
        <w:t>Калашникова Александра Николаевича,</w:t>
      </w:r>
    </w:p>
    <w:p w:rsidR="002A647E" w:rsidRPr="002A647E" w:rsidRDefault="002A647E" w:rsidP="002A647E">
      <w:pPr>
        <w:pStyle w:val="ConsNormal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proofErr w:type="spellStart"/>
      <w:r w:rsidRPr="002A647E">
        <w:rPr>
          <w:rFonts w:ascii="Times New Roman" w:eastAsia="Arial Unicode MS" w:hAnsi="Times New Roman"/>
          <w:bCs/>
          <w:sz w:val="24"/>
          <w:szCs w:val="24"/>
        </w:rPr>
        <w:t>Шуракову</w:t>
      </w:r>
      <w:proofErr w:type="spellEnd"/>
      <w:r w:rsidRPr="002A647E">
        <w:rPr>
          <w:rFonts w:ascii="Times New Roman" w:eastAsia="Arial Unicode MS" w:hAnsi="Times New Roman"/>
          <w:bCs/>
          <w:sz w:val="24"/>
          <w:szCs w:val="24"/>
        </w:rPr>
        <w:t xml:space="preserve"> Наталью Ивановну,</w:t>
      </w:r>
    </w:p>
    <w:p w:rsidR="002A647E" w:rsidRPr="002A647E" w:rsidRDefault="002A647E" w:rsidP="002A647E">
      <w:pPr>
        <w:pStyle w:val="ConsNormal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2A647E">
        <w:rPr>
          <w:rFonts w:ascii="Times New Roman" w:eastAsia="Arial Unicode MS" w:hAnsi="Times New Roman"/>
          <w:bCs/>
          <w:sz w:val="24"/>
          <w:szCs w:val="24"/>
        </w:rPr>
        <w:t>Вершинину Ирину Георгиевну,</w:t>
      </w:r>
    </w:p>
    <w:p w:rsidR="002A647E" w:rsidRPr="002A647E" w:rsidRDefault="002A647E" w:rsidP="002A647E">
      <w:pPr>
        <w:pStyle w:val="ConsNormal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2A647E">
        <w:rPr>
          <w:rFonts w:ascii="Times New Roman" w:eastAsia="Arial Unicode MS" w:hAnsi="Times New Roman"/>
          <w:bCs/>
          <w:sz w:val="24"/>
          <w:szCs w:val="24"/>
        </w:rPr>
        <w:t>Смирнова Сергея Сергеевича.</w:t>
      </w:r>
    </w:p>
    <w:p w:rsidR="002A647E" w:rsidRPr="002A647E" w:rsidRDefault="002A647E" w:rsidP="00AD5B3F">
      <w:pPr>
        <w:pStyle w:val="a6"/>
        <w:numPr>
          <w:ilvl w:val="0"/>
          <w:numId w:val="8"/>
        </w:numPr>
        <w:suppressAutoHyphens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647E">
        <w:rPr>
          <w:rFonts w:ascii="Times New Roman" w:hAnsi="Times New Roman"/>
          <w:bCs/>
          <w:sz w:val="24"/>
          <w:szCs w:val="24"/>
        </w:rPr>
        <w:t xml:space="preserve">Опубликовать настоящее постановление в сетевом издании «Портал государственных органов Костромской области» с доменным именем сайта в информационно-телекоммуникационной сети «Интернет» </w:t>
      </w:r>
      <w:proofErr w:type="spellStart"/>
      <w:r w:rsidRPr="002A647E">
        <w:rPr>
          <w:rFonts w:ascii="Times New Roman" w:hAnsi="Times New Roman"/>
          <w:bCs/>
          <w:sz w:val="24"/>
          <w:szCs w:val="24"/>
          <w:lang w:val="en-US"/>
        </w:rPr>
        <w:t>adm</w:t>
      </w:r>
      <w:proofErr w:type="spellEnd"/>
      <w:r w:rsidRPr="002A647E">
        <w:rPr>
          <w:rFonts w:ascii="Times New Roman" w:hAnsi="Times New Roman"/>
          <w:bCs/>
          <w:sz w:val="24"/>
          <w:szCs w:val="24"/>
        </w:rPr>
        <w:t>44.</w:t>
      </w:r>
      <w:proofErr w:type="spellStart"/>
      <w:r w:rsidRPr="002A647E"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  <w:r w:rsidRPr="002A647E">
        <w:rPr>
          <w:rFonts w:ascii="Times New Roman" w:hAnsi="Times New Roman"/>
          <w:bCs/>
          <w:sz w:val="24"/>
          <w:szCs w:val="24"/>
        </w:rPr>
        <w:t xml:space="preserve">. и разместить в разделе «Избирательная комиссия» на официальном сайте администрации </w:t>
      </w:r>
      <w:proofErr w:type="spellStart"/>
      <w:r w:rsidRPr="002A647E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hAnsi="Times New Roman"/>
          <w:bCs/>
          <w:sz w:val="24"/>
          <w:szCs w:val="24"/>
        </w:rPr>
        <w:t xml:space="preserve"> муниципального района Костромской области в информационно-телекоммуникационной сети «Интернет».</w:t>
      </w:r>
    </w:p>
    <w:p w:rsidR="002A647E" w:rsidRPr="002A647E" w:rsidRDefault="002A647E" w:rsidP="002A647E">
      <w:pPr>
        <w:pStyle w:val="a3"/>
        <w:ind w:firstLine="709"/>
        <w:jc w:val="both"/>
        <w:rPr>
          <w:sz w:val="24"/>
          <w:szCs w:val="24"/>
        </w:rPr>
      </w:pP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 xml:space="preserve">Председатель </w:t>
      </w: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 xml:space="preserve">избирательной комиссии </w:t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  <w:t xml:space="preserve">И.Н.Петрова          </w:t>
      </w: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 xml:space="preserve">Секретарь </w:t>
      </w: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 xml:space="preserve">избирательной комиссии   </w:t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  <w:t xml:space="preserve">Н.В. Романова </w:t>
      </w:r>
      <w:bookmarkStart w:id="1" w:name="Par293"/>
      <w:bookmarkEnd w:id="1"/>
    </w:p>
    <w:p w:rsidR="002A647E" w:rsidRPr="002A647E" w:rsidRDefault="002A647E" w:rsidP="002A647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ТЕРРИТОРИАЛЬНАЯ ИЗБИРАТЕЛЬНАЯ КОМИССИЯ</w:t>
      </w: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ШАРЬИНСКОГО МУНИЦИПАЛЬНОГО ОКРУГА</w:t>
      </w: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КОСТРОМСКОЙ ОБЛАСТИ</w:t>
      </w:r>
    </w:p>
    <w:p w:rsidR="002A647E" w:rsidRDefault="002A647E" w:rsidP="002A647E">
      <w:pPr>
        <w:pStyle w:val="afff0"/>
        <w:spacing w:line="240" w:lineRule="auto"/>
        <w:ind w:firstLine="709"/>
        <w:rPr>
          <w:szCs w:val="24"/>
        </w:rPr>
      </w:pPr>
    </w:p>
    <w:p w:rsidR="002A647E" w:rsidRPr="002A647E" w:rsidRDefault="002A647E" w:rsidP="002A647E">
      <w:pPr>
        <w:pStyle w:val="afff0"/>
        <w:spacing w:line="240" w:lineRule="auto"/>
        <w:ind w:firstLine="709"/>
        <w:rPr>
          <w:rFonts w:eastAsia="Arial Unicode MS"/>
          <w:szCs w:val="24"/>
        </w:rPr>
      </w:pPr>
      <w:proofErr w:type="gramStart"/>
      <w:r w:rsidRPr="002A647E">
        <w:rPr>
          <w:szCs w:val="24"/>
        </w:rPr>
        <w:t>П</w:t>
      </w:r>
      <w:proofErr w:type="gramEnd"/>
      <w:r w:rsidRPr="002A647E">
        <w:rPr>
          <w:szCs w:val="24"/>
        </w:rPr>
        <w:t xml:space="preserve"> О С Т А Н О В Л Е Н И Е</w:t>
      </w: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A647E">
        <w:rPr>
          <w:rFonts w:ascii="Times New Roman" w:eastAsia="Arial" w:hAnsi="Times New Roman" w:cs="Times New Roman"/>
          <w:sz w:val="24"/>
          <w:szCs w:val="24"/>
        </w:rPr>
        <w:t>от 17 сентября 2025 года                                                                             № 474</w:t>
      </w:r>
    </w:p>
    <w:p w:rsidR="002A647E" w:rsidRPr="002A647E" w:rsidRDefault="002A647E" w:rsidP="002A647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A647E" w:rsidRPr="002A647E" w:rsidRDefault="002A647E" w:rsidP="002A647E">
      <w:pPr>
        <w:pStyle w:val="ab"/>
        <w:ind w:firstLine="709"/>
        <w:jc w:val="center"/>
        <w:rPr>
          <w:rFonts w:ascii="Times New Roman" w:eastAsia="Calibri" w:hAnsi="Times New Roman" w:cs="Times New Roman"/>
          <w:bCs/>
        </w:rPr>
      </w:pPr>
      <w:r w:rsidRPr="002A647E">
        <w:rPr>
          <w:rFonts w:ascii="Times New Roman" w:eastAsia="Calibri" w:hAnsi="Times New Roman" w:cs="Times New Roman"/>
          <w:bCs/>
        </w:rPr>
        <w:t xml:space="preserve">О результатах выборов депутатов Думы </w:t>
      </w:r>
      <w:proofErr w:type="spellStart"/>
      <w:r w:rsidRPr="002A647E">
        <w:rPr>
          <w:rFonts w:ascii="Times New Roman" w:eastAsia="Calibri" w:hAnsi="Times New Roman" w:cs="Times New Roman"/>
          <w:bCs/>
        </w:rPr>
        <w:t>Шарьинского</w:t>
      </w:r>
      <w:proofErr w:type="spellEnd"/>
      <w:r w:rsidRPr="002A647E">
        <w:rPr>
          <w:rFonts w:ascii="Times New Roman" w:eastAsia="Calibri" w:hAnsi="Times New Roman" w:cs="Times New Roman"/>
          <w:bCs/>
        </w:rPr>
        <w:t xml:space="preserve"> муниципального округа Костромской области первого созыва по </w:t>
      </w:r>
      <w:proofErr w:type="spellStart"/>
      <w:r w:rsidRPr="002A647E">
        <w:rPr>
          <w:rFonts w:ascii="Times New Roman" w:eastAsia="Calibri" w:hAnsi="Times New Roman" w:cs="Times New Roman"/>
          <w:bCs/>
        </w:rPr>
        <w:t>пятимандатному</w:t>
      </w:r>
      <w:proofErr w:type="spellEnd"/>
      <w:r w:rsidRPr="002A647E">
        <w:rPr>
          <w:rFonts w:ascii="Times New Roman" w:eastAsia="Calibri" w:hAnsi="Times New Roman" w:cs="Times New Roman"/>
          <w:bCs/>
        </w:rPr>
        <w:t xml:space="preserve"> избирательному округу №2</w:t>
      </w: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В соответствии со статьями 26,70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131, частями 1,2 статьи 133 Избирательного кодекса Костромской области, постановлением территориальной избирательной комиссия </w:t>
      </w:r>
      <w:proofErr w:type="spellStart"/>
      <w:r w:rsidRPr="002A647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 муниципального округа  Костромской области</w:t>
      </w:r>
      <w:r w:rsidRPr="002A647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 </w:t>
      </w:r>
      <w:r w:rsidRPr="002A647E">
        <w:rPr>
          <w:rFonts w:ascii="Times New Roman" w:eastAsia="Arial" w:hAnsi="Times New Roman" w:cs="Times New Roman"/>
          <w:sz w:val="24"/>
          <w:szCs w:val="24"/>
        </w:rPr>
        <w:t>от 18 июня  2025 года</w:t>
      </w:r>
      <w:r w:rsidRPr="002A647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2A647E">
        <w:rPr>
          <w:rFonts w:ascii="Times New Roman" w:eastAsia="Arial" w:hAnsi="Times New Roman" w:cs="Times New Roman"/>
          <w:sz w:val="24"/>
          <w:szCs w:val="24"/>
        </w:rPr>
        <w:t>№346</w:t>
      </w:r>
      <w:r w:rsidRPr="002A647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«О </w:t>
      </w:r>
      <w:proofErr w:type="spellStart"/>
      <w:r w:rsidRPr="002A647E">
        <w:rPr>
          <w:rFonts w:ascii="Times New Roman" w:eastAsia="Arial" w:hAnsi="Times New Roman" w:cs="Times New Roman"/>
          <w:spacing w:val="-6"/>
          <w:sz w:val="24"/>
          <w:szCs w:val="24"/>
        </w:rPr>
        <w:t>неформировании</w:t>
      </w:r>
      <w:proofErr w:type="spellEnd"/>
      <w:r w:rsidRPr="002A647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окружной избирательной комиссии </w:t>
      </w:r>
      <w:r w:rsidRPr="002A647E">
        <w:rPr>
          <w:rFonts w:ascii="Times New Roman" w:eastAsia="Arial" w:hAnsi="Times New Roman" w:cs="Times New Roman"/>
          <w:sz w:val="24"/>
          <w:szCs w:val="24"/>
        </w:rPr>
        <w:t xml:space="preserve">по </w:t>
      </w:r>
      <w:proofErr w:type="spellStart"/>
      <w:r w:rsidRPr="002A647E">
        <w:rPr>
          <w:rFonts w:ascii="Times New Roman" w:eastAsia="Arial" w:hAnsi="Times New Roman" w:cs="Times New Roman"/>
          <w:sz w:val="24"/>
          <w:szCs w:val="24"/>
        </w:rPr>
        <w:t>пятимандатным</w:t>
      </w:r>
      <w:proofErr w:type="spellEnd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 избирательным</w:t>
      </w:r>
      <w:proofErr w:type="gramEnd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 округам №1, №2 по выборам депутатов </w:t>
      </w:r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Думы </w:t>
      </w:r>
      <w:proofErr w:type="spellStart"/>
      <w:r w:rsidRPr="002A647E">
        <w:rPr>
          <w:rFonts w:ascii="Times New Roman" w:eastAsia="Arial" w:hAnsi="Times New Roman" w:cs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 муниципального округа Костромской области первого созыва», </w:t>
      </w:r>
      <w:r w:rsidRPr="002A647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на </w:t>
      </w:r>
      <w:r w:rsidRPr="002A647E">
        <w:rPr>
          <w:rFonts w:ascii="Times New Roman" w:eastAsia="Arial" w:hAnsi="Times New Roman" w:cs="Times New Roman"/>
          <w:sz w:val="24"/>
          <w:szCs w:val="24"/>
        </w:rPr>
        <w:t xml:space="preserve">основании протокола окружной избирательной комиссии по </w:t>
      </w:r>
      <w:proofErr w:type="spellStart"/>
      <w:r w:rsidRPr="002A647E">
        <w:rPr>
          <w:rFonts w:ascii="Times New Roman" w:eastAsia="Arial" w:hAnsi="Times New Roman" w:cs="Times New Roman"/>
          <w:sz w:val="24"/>
          <w:szCs w:val="24"/>
        </w:rPr>
        <w:t>пятимандатному</w:t>
      </w:r>
      <w:proofErr w:type="spellEnd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 избирательному округу №2 о результатах выборов депутатов </w:t>
      </w:r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Думы </w:t>
      </w:r>
      <w:proofErr w:type="spellStart"/>
      <w:r w:rsidRPr="002A647E">
        <w:rPr>
          <w:rFonts w:ascii="Times New Roman" w:eastAsia="Arial" w:hAnsi="Times New Roman" w:cs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 муниципального округа Костромской области первого созыва, </w:t>
      </w:r>
      <w:r w:rsidRPr="002A64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A647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территориальная избирательная комиссия </w:t>
      </w:r>
      <w:proofErr w:type="spellStart"/>
      <w:r w:rsidRPr="002A647E">
        <w:rPr>
          <w:rFonts w:ascii="Times New Roman" w:eastAsia="Arial" w:hAnsi="Times New Roman" w:cs="Times New Roman"/>
          <w:spacing w:val="-2"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муниципального округа Костромской области </w:t>
      </w:r>
      <w:r w:rsidRPr="002A647E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>постановляет</w:t>
      </w:r>
      <w:r w:rsidRPr="002A647E">
        <w:rPr>
          <w:rFonts w:ascii="Times New Roman" w:eastAsia="Arial" w:hAnsi="Times New Roman" w:cs="Times New Roman"/>
          <w:spacing w:val="-2"/>
          <w:sz w:val="24"/>
          <w:szCs w:val="24"/>
        </w:rPr>
        <w:t>:</w:t>
      </w:r>
    </w:p>
    <w:p w:rsidR="002A647E" w:rsidRPr="002A647E" w:rsidRDefault="002A647E" w:rsidP="00AD5B3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A647E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Признать выборы депутатов </w:t>
      </w:r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Думы </w:t>
      </w:r>
      <w:proofErr w:type="spellStart"/>
      <w:r w:rsidRPr="002A647E">
        <w:rPr>
          <w:rFonts w:ascii="Times New Roman" w:eastAsia="Arial" w:hAnsi="Times New Roman" w:cs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 муниципального округа Костромской области первого созыва </w:t>
      </w:r>
      <w:r w:rsidRPr="002A647E">
        <w:rPr>
          <w:rFonts w:ascii="Times New Roman" w:eastAsia="Arial" w:hAnsi="Times New Roman" w:cs="Times New Roman"/>
          <w:sz w:val="24"/>
          <w:szCs w:val="24"/>
        </w:rPr>
        <w:t xml:space="preserve">по </w:t>
      </w:r>
      <w:proofErr w:type="spellStart"/>
      <w:r w:rsidRPr="002A647E">
        <w:rPr>
          <w:rFonts w:ascii="Times New Roman" w:eastAsia="Arial" w:hAnsi="Times New Roman" w:cs="Times New Roman"/>
          <w:sz w:val="24"/>
          <w:szCs w:val="24"/>
        </w:rPr>
        <w:t>пятимандатному</w:t>
      </w:r>
      <w:proofErr w:type="spellEnd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 избирательному округу №2 состоявшимися и результаты  выборов действительными.</w:t>
      </w:r>
    </w:p>
    <w:p w:rsidR="002A647E" w:rsidRPr="002A647E" w:rsidRDefault="002A647E" w:rsidP="00AD5B3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A647E">
        <w:rPr>
          <w:rFonts w:ascii="Times New Roman" w:eastAsia="Arial Unicode MS" w:hAnsi="Times New Roman" w:cs="Times New Roman"/>
          <w:bCs/>
          <w:snapToGrid w:val="0"/>
          <w:sz w:val="24"/>
          <w:szCs w:val="24"/>
        </w:rPr>
        <w:t xml:space="preserve">Признать избранными депутатами </w:t>
      </w:r>
      <w:r w:rsidRPr="002A647E">
        <w:rPr>
          <w:rFonts w:ascii="Times New Roman" w:eastAsia="Arial Unicode MS" w:hAnsi="Times New Roman" w:cs="Times New Roman"/>
          <w:bCs/>
          <w:sz w:val="24"/>
          <w:szCs w:val="24"/>
        </w:rPr>
        <w:t xml:space="preserve">Думы </w:t>
      </w:r>
      <w:proofErr w:type="spellStart"/>
      <w:r w:rsidRPr="002A647E">
        <w:rPr>
          <w:rFonts w:ascii="Times New Roman" w:eastAsia="Arial Unicode MS" w:hAnsi="Times New Roman" w:cs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 Unicode MS" w:hAnsi="Times New Roman" w:cs="Times New Roman"/>
          <w:bCs/>
          <w:sz w:val="24"/>
          <w:szCs w:val="24"/>
        </w:rPr>
        <w:t xml:space="preserve"> муниципального округа Костромской области первого созыва по </w:t>
      </w:r>
      <w:proofErr w:type="spellStart"/>
      <w:r w:rsidRPr="002A647E">
        <w:rPr>
          <w:rFonts w:ascii="Times New Roman" w:eastAsia="Arial Unicode MS" w:hAnsi="Times New Roman" w:cs="Times New Roman"/>
          <w:bCs/>
          <w:sz w:val="24"/>
          <w:szCs w:val="24"/>
        </w:rPr>
        <w:t>пятимандатному</w:t>
      </w:r>
      <w:proofErr w:type="spellEnd"/>
      <w:r w:rsidRPr="002A647E">
        <w:rPr>
          <w:rFonts w:ascii="Times New Roman" w:eastAsia="Arial Unicode MS" w:hAnsi="Times New Roman" w:cs="Times New Roman"/>
          <w:bCs/>
          <w:sz w:val="24"/>
          <w:szCs w:val="24"/>
        </w:rPr>
        <w:t xml:space="preserve"> избирательному округу №2 </w:t>
      </w:r>
      <w:r w:rsidRPr="002A647E">
        <w:rPr>
          <w:rFonts w:ascii="Times New Roman" w:eastAsia="Arial Unicode MS" w:hAnsi="Times New Roman" w:cs="Times New Roman"/>
          <w:sz w:val="24"/>
          <w:szCs w:val="24"/>
        </w:rPr>
        <w:t>зарегистрированных кандидатов</w:t>
      </w:r>
      <w:r w:rsidRPr="002A647E">
        <w:rPr>
          <w:rFonts w:ascii="Times New Roman" w:eastAsia="Arial Unicode MS" w:hAnsi="Times New Roman" w:cs="Times New Roman"/>
          <w:bCs/>
          <w:snapToGrid w:val="0"/>
          <w:sz w:val="24"/>
          <w:szCs w:val="24"/>
        </w:rPr>
        <w:t>, получивших наибольшее число голосов избирателей,</w:t>
      </w:r>
      <w:r w:rsidRPr="002A647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A647E">
        <w:rPr>
          <w:rFonts w:ascii="Times New Roman" w:eastAsia="Arial Unicode MS" w:hAnsi="Times New Roman" w:cs="Times New Roman"/>
          <w:bCs/>
          <w:snapToGrid w:val="0"/>
          <w:sz w:val="24"/>
          <w:szCs w:val="24"/>
        </w:rPr>
        <w:t xml:space="preserve">принявших участие в голосовании: </w:t>
      </w:r>
    </w:p>
    <w:p w:rsidR="002A647E" w:rsidRPr="002A647E" w:rsidRDefault="002A647E" w:rsidP="002A647E">
      <w:pPr>
        <w:pStyle w:val="ConsNormal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2A647E">
        <w:rPr>
          <w:rFonts w:ascii="Times New Roman" w:eastAsia="Arial Unicode MS" w:hAnsi="Times New Roman"/>
          <w:bCs/>
          <w:sz w:val="24"/>
          <w:szCs w:val="24"/>
        </w:rPr>
        <w:t xml:space="preserve">Маркову Наталью Геннадьевну, </w:t>
      </w:r>
    </w:p>
    <w:p w:rsidR="002A647E" w:rsidRPr="002A647E" w:rsidRDefault="002A647E" w:rsidP="002A647E">
      <w:pPr>
        <w:pStyle w:val="ConsNormal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2A647E">
        <w:rPr>
          <w:rFonts w:ascii="Times New Roman" w:eastAsia="Arial Unicode MS" w:hAnsi="Times New Roman"/>
          <w:bCs/>
          <w:sz w:val="24"/>
          <w:szCs w:val="24"/>
        </w:rPr>
        <w:t>Боброву Ирину Александровну,</w:t>
      </w:r>
    </w:p>
    <w:p w:rsidR="002A647E" w:rsidRPr="002A647E" w:rsidRDefault="002A647E" w:rsidP="002A647E">
      <w:pPr>
        <w:pStyle w:val="ConsNormal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2A647E">
        <w:rPr>
          <w:rFonts w:ascii="Times New Roman" w:eastAsia="Arial Unicode MS" w:hAnsi="Times New Roman"/>
          <w:bCs/>
          <w:sz w:val="24"/>
          <w:szCs w:val="24"/>
        </w:rPr>
        <w:t>Баскакову Надежду Николаевну,</w:t>
      </w:r>
    </w:p>
    <w:p w:rsidR="002A647E" w:rsidRPr="002A647E" w:rsidRDefault="002A647E" w:rsidP="002A647E">
      <w:pPr>
        <w:pStyle w:val="ConsNormal"/>
        <w:ind w:firstLine="709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2A647E">
        <w:rPr>
          <w:rFonts w:ascii="Times New Roman" w:eastAsia="Arial Unicode MS" w:hAnsi="Times New Roman"/>
          <w:bCs/>
          <w:sz w:val="24"/>
          <w:szCs w:val="24"/>
        </w:rPr>
        <w:t>Калашникова Матвея Викторовича,</w:t>
      </w:r>
    </w:p>
    <w:p w:rsidR="002A647E" w:rsidRPr="002A647E" w:rsidRDefault="002A647E" w:rsidP="002A647E">
      <w:pPr>
        <w:pStyle w:val="ConsNormal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2A647E">
        <w:rPr>
          <w:rFonts w:ascii="Times New Roman" w:eastAsia="Arial Unicode MS" w:hAnsi="Times New Roman"/>
          <w:bCs/>
          <w:sz w:val="24"/>
          <w:szCs w:val="24"/>
        </w:rPr>
        <w:t>Фролова Алексея Анатольевича.</w:t>
      </w:r>
    </w:p>
    <w:p w:rsidR="002A647E" w:rsidRPr="002A647E" w:rsidRDefault="002A647E" w:rsidP="00AD5B3F">
      <w:pPr>
        <w:pStyle w:val="a6"/>
        <w:numPr>
          <w:ilvl w:val="0"/>
          <w:numId w:val="8"/>
        </w:numPr>
        <w:suppressAutoHyphens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647E">
        <w:rPr>
          <w:rFonts w:ascii="Times New Roman" w:hAnsi="Times New Roman"/>
          <w:bCs/>
          <w:sz w:val="24"/>
          <w:szCs w:val="24"/>
        </w:rPr>
        <w:t xml:space="preserve">Опубликовать настоящее постановление в сетевом издании «Портал государственных органов Костромской области» с доменным именем сайта в информационно-телекоммуникационной сети «Интернет» </w:t>
      </w:r>
      <w:proofErr w:type="spellStart"/>
      <w:r w:rsidRPr="002A647E">
        <w:rPr>
          <w:rFonts w:ascii="Times New Roman" w:hAnsi="Times New Roman"/>
          <w:bCs/>
          <w:sz w:val="24"/>
          <w:szCs w:val="24"/>
          <w:lang w:val="en-US"/>
        </w:rPr>
        <w:t>adm</w:t>
      </w:r>
      <w:proofErr w:type="spellEnd"/>
      <w:r w:rsidRPr="002A647E">
        <w:rPr>
          <w:rFonts w:ascii="Times New Roman" w:hAnsi="Times New Roman"/>
          <w:bCs/>
          <w:sz w:val="24"/>
          <w:szCs w:val="24"/>
        </w:rPr>
        <w:t>44.</w:t>
      </w:r>
      <w:proofErr w:type="spellStart"/>
      <w:r w:rsidRPr="002A647E">
        <w:rPr>
          <w:rFonts w:ascii="Times New Roman" w:hAnsi="Times New Roman"/>
          <w:bCs/>
          <w:sz w:val="24"/>
          <w:szCs w:val="24"/>
          <w:lang w:val="en-US"/>
        </w:rPr>
        <w:t>ru</w:t>
      </w:r>
      <w:proofErr w:type="spellEnd"/>
      <w:r w:rsidRPr="002A647E">
        <w:rPr>
          <w:rFonts w:ascii="Times New Roman" w:hAnsi="Times New Roman"/>
          <w:bCs/>
          <w:sz w:val="24"/>
          <w:szCs w:val="24"/>
        </w:rPr>
        <w:t xml:space="preserve">. и разместить в разделе «Избирательная комиссия» на официальном сайте администрации </w:t>
      </w:r>
      <w:proofErr w:type="spellStart"/>
      <w:r w:rsidRPr="002A647E">
        <w:rPr>
          <w:rFonts w:ascii="Times New Roman" w:hAnsi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hAnsi="Times New Roman"/>
          <w:bCs/>
          <w:sz w:val="24"/>
          <w:szCs w:val="24"/>
        </w:rPr>
        <w:t xml:space="preserve"> муниципального района Костромской области в информационно-телекоммуникационной сети «Интернет».</w:t>
      </w:r>
    </w:p>
    <w:p w:rsidR="002A647E" w:rsidRPr="002A647E" w:rsidRDefault="002A647E" w:rsidP="002A647E">
      <w:pPr>
        <w:pStyle w:val="a3"/>
        <w:ind w:firstLine="709"/>
        <w:jc w:val="both"/>
        <w:rPr>
          <w:sz w:val="24"/>
          <w:szCs w:val="24"/>
        </w:rPr>
      </w:pP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 xml:space="preserve">Председатель </w:t>
      </w: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 xml:space="preserve">избирательной комиссии </w:t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  <w:t xml:space="preserve">И.Н.Петрова          </w:t>
      </w: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 xml:space="preserve">Секретарь </w:t>
      </w: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 xml:space="preserve">избирательной комиссии   </w:t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  <w:t xml:space="preserve">Н.В. Романова </w:t>
      </w:r>
    </w:p>
    <w:p w:rsidR="002A647E" w:rsidRPr="002A647E" w:rsidRDefault="002A647E" w:rsidP="002A647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ТЕРРИТОРИАЛЬНАЯ ИЗБИРАТЕЛЬНАЯ КОМИССИЯ</w:t>
      </w: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ШАРЬИНСКОГО МУНИЦИПАЛЬНОГО ОКРУГА</w:t>
      </w: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КОСТРОМСКОЙ ОБЛАСТИ</w:t>
      </w:r>
    </w:p>
    <w:p w:rsidR="002A647E" w:rsidRDefault="002A647E" w:rsidP="002A647E">
      <w:pPr>
        <w:pStyle w:val="afff0"/>
        <w:spacing w:line="240" w:lineRule="auto"/>
        <w:ind w:firstLine="709"/>
        <w:rPr>
          <w:szCs w:val="24"/>
        </w:rPr>
      </w:pPr>
    </w:p>
    <w:p w:rsidR="002A647E" w:rsidRPr="002A647E" w:rsidRDefault="002A647E" w:rsidP="002A647E">
      <w:pPr>
        <w:pStyle w:val="afff0"/>
        <w:spacing w:line="240" w:lineRule="auto"/>
        <w:ind w:firstLine="709"/>
        <w:rPr>
          <w:rFonts w:eastAsia="Arial Unicode MS"/>
          <w:szCs w:val="24"/>
        </w:rPr>
      </w:pPr>
      <w:proofErr w:type="gramStart"/>
      <w:r w:rsidRPr="002A647E">
        <w:rPr>
          <w:szCs w:val="24"/>
        </w:rPr>
        <w:t>П</w:t>
      </w:r>
      <w:proofErr w:type="gramEnd"/>
      <w:r w:rsidRPr="002A647E">
        <w:rPr>
          <w:szCs w:val="24"/>
        </w:rPr>
        <w:t xml:space="preserve"> О С Т А Н О В Л Е Н И Е</w:t>
      </w: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A647E">
        <w:rPr>
          <w:rFonts w:ascii="Times New Roman" w:eastAsia="Arial" w:hAnsi="Times New Roman" w:cs="Times New Roman"/>
          <w:b/>
          <w:sz w:val="24"/>
          <w:szCs w:val="24"/>
        </w:rPr>
        <w:t>от 17 сентября 2025 года                                                                             № 475</w:t>
      </w:r>
    </w:p>
    <w:p w:rsidR="002A647E" w:rsidRPr="002A647E" w:rsidRDefault="002A647E" w:rsidP="002A647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A647E" w:rsidRPr="002A647E" w:rsidRDefault="002A647E" w:rsidP="002A647E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647E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Об установлении общих результатов выборов </w:t>
      </w:r>
      <w:r w:rsidRPr="002A647E">
        <w:rPr>
          <w:rFonts w:ascii="Times New Roman" w:eastAsia="Calibri" w:hAnsi="Times New Roman" w:cs="Times New Roman"/>
          <w:b/>
          <w:sz w:val="24"/>
          <w:szCs w:val="24"/>
        </w:rPr>
        <w:t>депутатов</w:t>
      </w:r>
    </w:p>
    <w:p w:rsidR="002A647E" w:rsidRPr="002A647E" w:rsidRDefault="002A647E" w:rsidP="002A647E">
      <w:pPr>
        <w:widowControl w:val="0"/>
        <w:tabs>
          <w:tab w:val="left" w:pos="1276"/>
        </w:tabs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A64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Думы </w:t>
      </w:r>
      <w:proofErr w:type="spellStart"/>
      <w:r w:rsidRPr="002A64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Шарьинского</w:t>
      </w:r>
      <w:proofErr w:type="spellEnd"/>
      <w:r w:rsidRPr="002A64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муниципального округа Костромской области</w:t>
      </w:r>
    </w:p>
    <w:p w:rsidR="002A647E" w:rsidRPr="002A647E" w:rsidRDefault="002A647E" w:rsidP="002A647E">
      <w:pPr>
        <w:pStyle w:val="ab"/>
        <w:ind w:firstLine="709"/>
        <w:jc w:val="center"/>
        <w:rPr>
          <w:rFonts w:ascii="Times New Roman" w:eastAsia="Calibri" w:hAnsi="Times New Roman" w:cs="Times New Roman"/>
          <w:b/>
        </w:rPr>
      </w:pPr>
      <w:r w:rsidRPr="002A647E">
        <w:rPr>
          <w:rFonts w:ascii="Times New Roman" w:eastAsia="Calibri" w:hAnsi="Times New Roman" w:cs="Times New Roman"/>
          <w:b/>
        </w:rPr>
        <w:t>первого созыва</w:t>
      </w: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47E" w:rsidRPr="002A647E" w:rsidRDefault="002A647E" w:rsidP="002A647E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2A647E">
        <w:rPr>
          <w:rFonts w:ascii="Times New Roman" w:eastAsia="Calibri" w:hAnsi="Times New Roman" w:cs="Times New Roman"/>
          <w:spacing w:val="-6"/>
        </w:rPr>
        <w:t>В соответствии со статьей 44.1, частью 10 статьи 133 Избирательного кодекса Костромской области, на основании протоколов окружных избирательных комиссий по</w:t>
      </w:r>
      <w:r w:rsidRPr="002A647E">
        <w:rPr>
          <w:rFonts w:ascii="Times New Roman" w:eastAsia="Calibri" w:hAnsi="Times New Roman" w:cs="Times New Roman"/>
          <w:bCs/>
        </w:rPr>
        <w:t xml:space="preserve"> выборам депутатов Думы </w:t>
      </w:r>
      <w:proofErr w:type="spellStart"/>
      <w:r w:rsidRPr="002A647E">
        <w:rPr>
          <w:rFonts w:ascii="Times New Roman" w:eastAsia="Calibri" w:hAnsi="Times New Roman" w:cs="Times New Roman"/>
          <w:bCs/>
        </w:rPr>
        <w:t>Шарьинского</w:t>
      </w:r>
      <w:proofErr w:type="spellEnd"/>
      <w:r w:rsidRPr="002A647E">
        <w:rPr>
          <w:rFonts w:ascii="Times New Roman" w:eastAsia="Calibri" w:hAnsi="Times New Roman" w:cs="Times New Roman"/>
          <w:bCs/>
        </w:rPr>
        <w:t xml:space="preserve"> муниципального округа Костромской области первого созыва</w:t>
      </w:r>
      <w:r w:rsidRPr="002A647E">
        <w:rPr>
          <w:rFonts w:ascii="Times New Roman" w:eastAsia="Calibri" w:hAnsi="Times New Roman" w:cs="Times New Roman"/>
        </w:rPr>
        <w:t xml:space="preserve"> территориальная избирательная комиссия </w:t>
      </w:r>
      <w:proofErr w:type="spellStart"/>
      <w:r w:rsidRPr="002A647E">
        <w:rPr>
          <w:rFonts w:ascii="Times New Roman" w:eastAsia="Calibri" w:hAnsi="Times New Roman" w:cs="Times New Roman"/>
        </w:rPr>
        <w:t>Шарьинского</w:t>
      </w:r>
      <w:proofErr w:type="spellEnd"/>
      <w:r w:rsidRPr="002A647E">
        <w:rPr>
          <w:rFonts w:ascii="Times New Roman" w:eastAsia="Calibri" w:hAnsi="Times New Roman" w:cs="Times New Roman"/>
        </w:rPr>
        <w:t xml:space="preserve"> муниципального округа  Костромской области </w:t>
      </w:r>
      <w:r w:rsidRPr="002A647E">
        <w:rPr>
          <w:rStyle w:val="af8"/>
          <w:rFonts w:ascii="Times New Roman" w:eastAsia="Calibri" w:hAnsi="Times New Roman" w:cs="Times New Roman"/>
        </w:rPr>
        <w:t>постановляет</w:t>
      </w:r>
      <w:r w:rsidRPr="002A647E">
        <w:rPr>
          <w:rFonts w:ascii="Times New Roman" w:eastAsia="Calibri" w:hAnsi="Times New Roman" w:cs="Times New Roman"/>
        </w:rPr>
        <w:t>:</w:t>
      </w:r>
    </w:p>
    <w:p w:rsidR="002A647E" w:rsidRPr="002A647E" w:rsidRDefault="002A647E" w:rsidP="00AD5B3F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47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Признать выборы </w:t>
      </w:r>
      <w:r w:rsidRPr="002A647E">
        <w:rPr>
          <w:rFonts w:ascii="Times New Roman" w:eastAsia="Calibri" w:hAnsi="Times New Roman" w:cs="Times New Roman"/>
          <w:sz w:val="24"/>
          <w:szCs w:val="24"/>
        </w:rPr>
        <w:t xml:space="preserve">депутатов </w:t>
      </w:r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Думы </w:t>
      </w:r>
      <w:proofErr w:type="spellStart"/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 Костромской области первого созыва </w:t>
      </w:r>
      <w:r w:rsidRPr="002A647E">
        <w:rPr>
          <w:rFonts w:ascii="Times New Roman" w:eastAsia="Calibri" w:hAnsi="Times New Roman" w:cs="Times New Roman"/>
          <w:spacing w:val="-6"/>
          <w:sz w:val="24"/>
          <w:szCs w:val="24"/>
        </w:rPr>
        <w:t>состоявшимися и действительными.</w:t>
      </w:r>
      <w:r w:rsidRPr="002A647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</w:p>
    <w:p w:rsidR="002A647E" w:rsidRPr="002A647E" w:rsidRDefault="002A647E" w:rsidP="00AD5B3F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A647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Установить, что в </w:t>
      </w:r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Думу </w:t>
      </w:r>
      <w:proofErr w:type="spellStart"/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 Костромской области первого созыва</w:t>
      </w:r>
      <w:r w:rsidRPr="002A647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2A64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избрано 10 (десять) депутатов: 5 (пять) депутатов </w:t>
      </w:r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</w:t>
      </w:r>
      <w:proofErr w:type="spellStart"/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>пяти</w:t>
      </w:r>
      <w:r w:rsidRPr="002A64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мандатному</w:t>
      </w:r>
      <w:proofErr w:type="spellEnd"/>
      <w:r w:rsidRPr="002A64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>избирательному округу № 1, 5 (пять)</w:t>
      </w:r>
      <w:r w:rsidRPr="002A64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депутатов </w:t>
      </w:r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r w:rsidRPr="002A647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>пяти</w:t>
      </w:r>
      <w:r w:rsidRPr="002A64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мандатному</w:t>
      </w:r>
      <w:proofErr w:type="spellEnd"/>
      <w:r w:rsidRPr="002A64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избирательному округу № 2 (список избранных </w:t>
      </w:r>
      <w:r w:rsidRPr="002A647E">
        <w:rPr>
          <w:rFonts w:ascii="Times New Roman" w:eastAsia="Calibri" w:hAnsi="Times New Roman" w:cs="Times New Roman"/>
          <w:sz w:val="24"/>
          <w:szCs w:val="24"/>
        </w:rPr>
        <w:t xml:space="preserve">депутатов </w:t>
      </w:r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Думы </w:t>
      </w:r>
      <w:proofErr w:type="spellStart"/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 Костромской области первого созыва</w:t>
      </w:r>
      <w:r w:rsidRPr="002A64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прилагается).</w:t>
      </w:r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2A647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ab/>
      </w:r>
    </w:p>
    <w:p w:rsidR="002A647E" w:rsidRPr="002A647E" w:rsidRDefault="002A647E" w:rsidP="00AD5B3F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Опубликовать настоящее постановление в сетевом издании «Портал государственных органов Костромской области» с доменным именем сайта в </w:t>
      </w:r>
      <w:r w:rsidRPr="002A647E">
        <w:rPr>
          <w:rFonts w:ascii="Times New Roman" w:eastAsia="Arial" w:hAnsi="Times New Roman" w:cs="Times New Roman"/>
          <w:bCs/>
          <w:sz w:val="24"/>
          <w:szCs w:val="24"/>
        </w:rPr>
        <w:lastRenderedPageBreak/>
        <w:t xml:space="preserve">информационно-телекоммуникационной сети «Интернет» </w:t>
      </w:r>
      <w:proofErr w:type="spellStart"/>
      <w:r w:rsidRPr="002A647E">
        <w:rPr>
          <w:rFonts w:ascii="Times New Roman" w:eastAsia="Arial" w:hAnsi="Times New Roman" w:cs="Times New Roman"/>
          <w:bCs/>
          <w:sz w:val="24"/>
          <w:szCs w:val="24"/>
          <w:lang w:val="en-US"/>
        </w:rPr>
        <w:t>adm</w:t>
      </w:r>
      <w:proofErr w:type="spellEnd"/>
      <w:r w:rsidRPr="002A647E">
        <w:rPr>
          <w:rFonts w:ascii="Times New Roman" w:eastAsia="Arial" w:hAnsi="Times New Roman" w:cs="Times New Roman"/>
          <w:bCs/>
          <w:sz w:val="24"/>
          <w:szCs w:val="24"/>
        </w:rPr>
        <w:t>44.</w:t>
      </w:r>
      <w:proofErr w:type="spellStart"/>
      <w:r w:rsidRPr="002A647E">
        <w:rPr>
          <w:rFonts w:ascii="Times New Roman" w:eastAsia="Arial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2A647E">
        <w:rPr>
          <w:rFonts w:ascii="Times New Roman" w:eastAsia="Arial" w:hAnsi="Times New Roman" w:cs="Times New Roman"/>
          <w:bCs/>
          <w:sz w:val="24"/>
          <w:szCs w:val="24"/>
        </w:rPr>
        <w:t xml:space="preserve">., </w:t>
      </w:r>
      <w:r w:rsidRPr="002A647E">
        <w:rPr>
          <w:rFonts w:ascii="Times New Roman" w:eastAsia="Calibri" w:hAnsi="Times New Roman" w:cs="Times New Roman"/>
          <w:sz w:val="24"/>
          <w:szCs w:val="24"/>
          <w:lang w:eastAsia="en-US"/>
        </w:rPr>
        <w:t>в газете «Ветлужский край».</w:t>
      </w:r>
    </w:p>
    <w:p w:rsidR="002A647E" w:rsidRPr="002A647E" w:rsidRDefault="002A647E" w:rsidP="00AD5B3F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2A647E">
        <w:rPr>
          <w:rFonts w:ascii="Times New Roman" w:eastAsia="Arial" w:hAnsi="Times New Roman" w:cs="Times New Roman"/>
          <w:sz w:val="24"/>
          <w:szCs w:val="24"/>
        </w:rPr>
        <w:t>Разместить</w:t>
      </w:r>
      <w:proofErr w:type="gramEnd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 настоящее постановление на сайте администрации </w:t>
      </w:r>
      <w:proofErr w:type="spellStart"/>
      <w:r w:rsidRPr="002A647E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2A647E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Костромской области в разделе «Избирательная комиссия» в информационно-телекоммуникационной сети «Интернет» и направить его для размещения на официальном сайте избирательной комиссии Костромской области в информационно-телекоммуникационной сети «Интернет».</w:t>
      </w:r>
    </w:p>
    <w:p w:rsidR="002A647E" w:rsidRPr="002A647E" w:rsidRDefault="002A647E" w:rsidP="002A647E">
      <w:pPr>
        <w:pStyle w:val="a3"/>
        <w:ind w:firstLine="709"/>
        <w:jc w:val="both"/>
        <w:rPr>
          <w:sz w:val="24"/>
          <w:szCs w:val="24"/>
        </w:rPr>
      </w:pP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 xml:space="preserve">Председатель </w:t>
      </w: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 xml:space="preserve">избирательной комиссии </w:t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  <w:t xml:space="preserve">И.Н.Петрова          </w:t>
      </w: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 xml:space="preserve">Секретарь </w:t>
      </w:r>
    </w:p>
    <w:p w:rsidR="002A647E" w:rsidRPr="002A647E" w:rsidRDefault="002A647E" w:rsidP="002A647E">
      <w:pPr>
        <w:pStyle w:val="a8"/>
        <w:spacing w:line="240" w:lineRule="auto"/>
        <w:ind w:firstLine="709"/>
        <w:rPr>
          <w:sz w:val="24"/>
          <w:szCs w:val="24"/>
        </w:rPr>
      </w:pPr>
      <w:r w:rsidRPr="002A647E">
        <w:rPr>
          <w:sz w:val="24"/>
          <w:szCs w:val="24"/>
        </w:rPr>
        <w:t xml:space="preserve">избирательной комиссии   </w:t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</w:r>
      <w:r w:rsidRPr="002A647E">
        <w:rPr>
          <w:sz w:val="24"/>
          <w:szCs w:val="24"/>
        </w:rPr>
        <w:tab/>
        <w:t xml:space="preserve">Н.В. Романова </w:t>
      </w:r>
    </w:p>
    <w:p w:rsidR="002A647E" w:rsidRPr="002A647E" w:rsidRDefault="002A647E" w:rsidP="002A647E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ТЕРРИТОРИАЛЬНАЯ ИЗБИРАТЕЛЬНАЯ КОМИССИЯ</w:t>
      </w: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ШАРЬИНСКОГО МУНИЦИПАЛЬНОГО ОКРУГА</w:t>
      </w: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КОСТРОМСКОЙ ОБЛАСТИ</w:t>
      </w:r>
    </w:p>
    <w:p w:rsidR="002A647E" w:rsidRDefault="002A647E" w:rsidP="002A647E">
      <w:pPr>
        <w:pStyle w:val="afff0"/>
        <w:spacing w:line="240" w:lineRule="auto"/>
        <w:ind w:firstLine="709"/>
        <w:rPr>
          <w:szCs w:val="24"/>
        </w:rPr>
      </w:pPr>
    </w:p>
    <w:p w:rsidR="002A647E" w:rsidRPr="002A647E" w:rsidRDefault="002A647E" w:rsidP="002A647E">
      <w:pPr>
        <w:pStyle w:val="afff0"/>
        <w:spacing w:line="240" w:lineRule="auto"/>
        <w:ind w:firstLine="709"/>
        <w:rPr>
          <w:rFonts w:eastAsia="Arial Unicode MS"/>
          <w:szCs w:val="24"/>
        </w:rPr>
      </w:pPr>
      <w:proofErr w:type="gramStart"/>
      <w:r w:rsidRPr="002A647E">
        <w:rPr>
          <w:szCs w:val="24"/>
        </w:rPr>
        <w:t>П</w:t>
      </w:r>
      <w:proofErr w:type="gramEnd"/>
      <w:r w:rsidRPr="002A647E">
        <w:rPr>
          <w:szCs w:val="24"/>
        </w:rPr>
        <w:t xml:space="preserve"> О С Т А Н О В Л Е Н И Е</w:t>
      </w: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>от 22 сентября 2025 года                                                                        № 479</w:t>
      </w:r>
    </w:p>
    <w:p w:rsidR="002A647E" w:rsidRPr="002A647E" w:rsidRDefault="002A647E" w:rsidP="002A647E">
      <w:pPr>
        <w:pStyle w:val="ab"/>
        <w:ind w:firstLine="709"/>
        <w:jc w:val="center"/>
        <w:rPr>
          <w:rFonts w:ascii="Times New Roman" w:hAnsi="Times New Roman" w:cs="Times New Roman"/>
          <w:bCs/>
        </w:rPr>
      </w:pP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 xml:space="preserve">О регистрации избранными депутатами </w:t>
      </w:r>
      <w:r w:rsidRPr="002A647E">
        <w:rPr>
          <w:rFonts w:ascii="Times New Roman" w:hAnsi="Times New Roman" w:cs="Times New Roman"/>
          <w:bCs/>
          <w:sz w:val="24"/>
          <w:szCs w:val="24"/>
        </w:rPr>
        <w:t xml:space="preserve">Думы </w:t>
      </w:r>
      <w:proofErr w:type="spellStart"/>
      <w:r w:rsidRPr="002A647E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Костромской области первого созыва по </w:t>
      </w:r>
      <w:proofErr w:type="spellStart"/>
      <w:r w:rsidRPr="002A647E">
        <w:rPr>
          <w:rFonts w:ascii="Times New Roman" w:hAnsi="Times New Roman" w:cs="Times New Roman"/>
          <w:bCs/>
          <w:sz w:val="24"/>
          <w:szCs w:val="24"/>
        </w:rPr>
        <w:t>пятимандатному</w:t>
      </w:r>
      <w:proofErr w:type="spellEnd"/>
      <w:r w:rsidRPr="002A647E">
        <w:rPr>
          <w:rFonts w:ascii="Times New Roman" w:hAnsi="Times New Roman" w:cs="Times New Roman"/>
          <w:bCs/>
          <w:sz w:val="24"/>
          <w:szCs w:val="24"/>
        </w:rPr>
        <w:t xml:space="preserve">  избирательному округу № 1</w:t>
      </w:r>
    </w:p>
    <w:p w:rsidR="002A647E" w:rsidRPr="002A647E" w:rsidRDefault="002A647E" w:rsidP="002A647E">
      <w:pPr>
        <w:tabs>
          <w:tab w:val="left" w:pos="5245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47E" w:rsidRPr="002A647E" w:rsidRDefault="002A647E" w:rsidP="002A647E">
      <w:pPr>
        <w:pStyle w:val="ab"/>
        <w:ind w:firstLine="709"/>
        <w:jc w:val="both"/>
        <w:rPr>
          <w:rFonts w:ascii="Times New Roman" w:hAnsi="Times New Roman" w:cs="Times New Roman"/>
          <w:bCs/>
        </w:rPr>
      </w:pPr>
      <w:proofErr w:type="gramStart"/>
      <w:r w:rsidRPr="002A647E">
        <w:rPr>
          <w:rFonts w:ascii="Times New Roman" w:hAnsi="Times New Roman" w:cs="Times New Roman"/>
          <w:bCs/>
        </w:rPr>
        <w:t xml:space="preserve">В соответствии с пунктом 9.1 статьи 26, статьей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44.1,  частью 5 статьи 139 Избирательного кодекса Костромской области, </w:t>
      </w:r>
      <w:r w:rsidRPr="002A647E">
        <w:rPr>
          <w:rFonts w:ascii="Times New Roman" w:hAnsi="Times New Roman" w:cs="Times New Roman"/>
        </w:rPr>
        <w:t xml:space="preserve">постановлениями территориальной избирательной комиссия </w:t>
      </w:r>
      <w:proofErr w:type="spellStart"/>
      <w:r w:rsidRPr="002A647E">
        <w:rPr>
          <w:rFonts w:ascii="Times New Roman" w:hAnsi="Times New Roman" w:cs="Times New Roman"/>
        </w:rPr>
        <w:t>Шарьинского</w:t>
      </w:r>
      <w:proofErr w:type="spellEnd"/>
      <w:r w:rsidRPr="002A647E">
        <w:rPr>
          <w:rFonts w:ascii="Times New Roman" w:hAnsi="Times New Roman" w:cs="Times New Roman"/>
        </w:rPr>
        <w:t xml:space="preserve"> муниципального округа  Костромской области</w:t>
      </w:r>
      <w:r w:rsidRPr="002A647E">
        <w:rPr>
          <w:rFonts w:ascii="Times New Roman" w:hAnsi="Times New Roman" w:cs="Times New Roman"/>
          <w:spacing w:val="-6"/>
        </w:rPr>
        <w:t xml:space="preserve">  </w:t>
      </w:r>
      <w:r w:rsidRPr="002A647E">
        <w:rPr>
          <w:rFonts w:ascii="Times New Roman" w:hAnsi="Times New Roman" w:cs="Times New Roman"/>
        </w:rPr>
        <w:t>от    18 июня 2025 года</w:t>
      </w:r>
      <w:r w:rsidRPr="002A647E">
        <w:rPr>
          <w:rFonts w:ascii="Times New Roman" w:hAnsi="Times New Roman" w:cs="Times New Roman"/>
          <w:spacing w:val="-6"/>
        </w:rPr>
        <w:t xml:space="preserve"> </w:t>
      </w:r>
      <w:r w:rsidRPr="002A647E">
        <w:rPr>
          <w:rFonts w:ascii="Times New Roman" w:hAnsi="Times New Roman" w:cs="Times New Roman"/>
        </w:rPr>
        <w:t>№346</w:t>
      </w:r>
      <w:r w:rsidRPr="002A647E">
        <w:rPr>
          <w:rFonts w:ascii="Times New Roman" w:hAnsi="Times New Roman" w:cs="Times New Roman"/>
          <w:spacing w:val="-6"/>
        </w:rPr>
        <w:t xml:space="preserve"> «О </w:t>
      </w:r>
      <w:proofErr w:type="spellStart"/>
      <w:r w:rsidRPr="002A647E">
        <w:rPr>
          <w:rFonts w:ascii="Times New Roman" w:hAnsi="Times New Roman" w:cs="Times New Roman"/>
          <w:spacing w:val="-6"/>
        </w:rPr>
        <w:t>неформировании</w:t>
      </w:r>
      <w:proofErr w:type="spellEnd"/>
      <w:r w:rsidRPr="002A647E">
        <w:rPr>
          <w:rFonts w:ascii="Times New Roman" w:hAnsi="Times New Roman" w:cs="Times New Roman"/>
          <w:spacing w:val="-6"/>
        </w:rPr>
        <w:t xml:space="preserve"> окружной избирательной</w:t>
      </w:r>
      <w:proofErr w:type="gramEnd"/>
      <w:r w:rsidRPr="002A647E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2A647E">
        <w:rPr>
          <w:rFonts w:ascii="Times New Roman" w:hAnsi="Times New Roman" w:cs="Times New Roman"/>
          <w:spacing w:val="-6"/>
        </w:rPr>
        <w:t xml:space="preserve">комиссии </w:t>
      </w:r>
      <w:r w:rsidRPr="002A647E">
        <w:rPr>
          <w:rFonts w:ascii="Times New Roman" w:hAnsi="Times New Roman" w:cs="Times New Roman"/>
        </w:rPr>
        <w:t xml:space="preserve">по </w:t>
      </w:r>
      <w:proofErr w:type="spellStart"/>
      <w:r w:rsidRPr="002A647E">
        <w:rPr>
          <w:rFonts w:ascii="Times New Roman" w:hAnsi="Times New Roman" w:cs="Times New Roman"/>
        </w:rPr>
        <w:t>пятимандатным</w:t>
      </w:r>
      <w:proofErr w:type="spellEnd"/>
      <w:r w:rsidRPr="002A647E">
        <w:rPr>
          <w:rFonts w:ascii="Times New Roman" w:hAnsi="Times New Roman" w:cs="Times New Roman"/>
        </w:rPr>
        <w:t xml:space="preserve"> избирательным округам №1, №2 по выборам депутатов </w:t>
      </w:r>
      <w:r w:rsidRPr="002A647E">
        <w:rPr>
          <w:rFonts w:ascii="Times New Roman" w:hAnsi="Times New Roman" w:cs="Times New Roman"/>
          <w:bCs/>
        </w:rPr>
        <w:t xml:space="preserve">Думы </w:t>
      </w:r>
      <w:proofErr w:type="spellStart"/>
      <w:r w:rsidRPr="002A647E">
        <w:rPr>
          <w:rFonts w:ascii="Times New Roman" w:hAnsi="Times New Roman" w:cs="Times New Roman"/>
          <w:bCs/>
        </w:rPr>
        <w:t>Шарьинского</w:t>
      </w:r>
      <w:proofErr w:type="spellEnd"/>
      <w:r w:rsidRPr="002A647E">
        <w:rPr>
          <w:rFonts w:ascii="Times New Roman" w:hAnsi="Times New Roman" w:cs="Times New Roman"/>
          <w:bCs/>
        </w:rPr>
        <w:t xml:space="preserve"> муниципального округа Костромской области первого созыва», </w:t>
      </w:r>
      <w:r w:rsidRPr="002A647E">
        <w:rPr>
          <w:rFonts w:ascii="Times New Roman" w:hAnsi="Times New Roman" w:cs="Times New Roman"/>
          <w:color w:val="000000"/>
          <w:lang w:eastAsia="ar-SA"/>
        </w:rPr>
        <w:t xml:space="preserve">от 17 сентября 2025 года № </w:t>
      </w:r>
      <w:r w:rsidRPr="002A647E">
        <w:rPr>
          <w:rFonts w:ascii="Times New Roman" w:hAnsi="Times New Roman" w:cs="Times New Roman"/>
        </w:rPr>
        <w:t>473</w:t>
      </w:r>
      <w:r w:rsidRPr="002A647E">
        <w:rPr>
          <w:rFonts w:ascii="Times New Roman" w:hAnsi="Times New Roman" w:cs="Times New Roman"/>
          <w:color w:val="000000"/>
          <w:lang w:eastAsia="ar-SA"/>
        </w:rPr>
        <w:t xml:space="preserve"> «</w:t>
      </w:r>
      <w:r w:rsidRPr="002A647E">
        <w:rPr>
          <w:rFonts w:ascii="Times New Roman" w:hAnsi="Times New Roman" w:cs="Times New Roman"/>
          <w:bCs/>
        </w:rPr>
        <w:t xml:space="preserve">О результатах выборов депутатов Думы </w:t>
      </w:r>
      <w:proofErr w:type="spellStart"/>
      <w:r w:rsidRPr="002A647E">
        <w:rPr>
          <w:rFonts w:ascii="Times New Roman" w:hAnsi="Times New Roman" w:cs="Times New Roman"/>
          <w:bCs/>
        </w:rPr>
        <w:t>Шарьинского</w:t>
      </w:r>
      <w:proofErr w:type="spellEnd"/>
      <w:r w:rsidRPr="002A647E">
        <w:rPr>
          <w:rFonts w:ascii="Times New Roman" w:hAnsi="Times New Roman" w:cs="Times New Roman"/>
          <w:bCs/>
        </w:rPr>
        <w:t xml:space="preserve"> муниципального округа Костромской области первого созыва по </w:t>
      </w:r>
      <w:proofErr w:type="spellStart"/>
      <w:r w:rsidRPr="002A647E">
        <w:rPr>
          <w:rFonts w:ascii="Times New Roman" w:hAnsi="Times New Roman" w:cs="Times New Roman"/>
          <w:bCs/>
        </w:rPr>
        <w:t>пятимандатному</w:t>
      </w:r>
      <w:proofErr w:type="spellEnd"/>
      <w:r w:rsidRPr="002A647E">
        <w:rPr>
          <w:rFonts w:ascii="Times New Roman" w:hAnsi="Times New Roman" w:cs="Times New Roman"/>
          <w:bCs/>
        </w:rPr>
        <w:t xml:space="preserve"> избирательному округу №1</w:t>
      </w:r>
      <w:r w:rsidRPr="002A647E">
        <w:rPr>
          <w:rFonts w:ascii="Times New Roman" w:hAnsi="Times New Roman" w:cs="Times New Roman"/>
          <w:color w:val="000000"/>
        </w:rPr>
        <w:t xml:space="preserve">», от             17 сентября 2025 года  </w:t>
      </w:r>
      <w:r w:rsidRPr="002A647E">
        <w:rPr>
          <w:rFonts w:ascii="Times New Roman" w:hAnsi="Times New Roman" w:cs="Times New Roman"/>
          <w:color w:val="000000"/>
          <w:lang w:eastAsia="ar-SA"/>
        </w:rPr>
        <w:t xml:space="preserve">№ </w:t>
      </w:r>
      <w:r w:rsidRPr="002A647E">
        <w:rPr>
          <w:rFonts w:ascii="Times New Roman" w:hAnsi="Times New Roman" w:cs="Times New Roman"/>
        </w:rPr>
        <w:t xml:space="preserve">475 </w:t>
      </w:r>
      <w:r w:rsidRPr="002A647E">
        <w:rPr>
          <w:rFonts w:ascii="Times New Roman" w:hAnsi="Times New Roman" w:cs="Times New Roman"/>
          <w:color w:val="000000"/>
        </w:rPr>
        <w:t xml:space="preserve">«Об установлении общих результатов выборов депутатов </w:t>
      </w:r>
      <w:r w:rsidRPr="002A647E">
        <w:rPr>
          <w:rFonts w:ascii="Times New Roman" w:hAnsi="Times New Roman" w:cs="Times New Roman"/>
          <w:bCs/>
          <w:color w:val="000000"/>
        </w:rPr>
        <w:t xml:space="preserve">Думы </w:t>
      </w:r>
      <w:proofErr w:type="spellStart"/>
      <w:r w:rsidRPr="002A647E">
        <w:rPr>
          <w:rFonts w:ascii="Times New Roman" w:hAnsi="Times New Roman" w:cs="Times New Roman"/>
          <w:bCs/>
          <w:color w:val="000000"/>
        </w:rPr>
        <w:t>Шарьинского</w:t>
      </w:r>
      <w:proofErr w:type="spellEnd"/>
      <w:r w:rsidRPr="002A647E">
        <w:rPr>
          <w:rFonts w:ascii="Times New Roman" w:hAnsi="Times New Roman" w:cs="Times New Roman"/>
          <w:bCs/>
          <w:color w:val="000000"/>
        </w:rPr>
        <w:t xml:space="preserve"> муниципального округа Костромской области первого</w:t>
      </w:r>
      <w:proofErr w:type="gramEnd"/>
      <w:r w:rsidRPr="002A647E"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 w:rsidRPr="002A647E">
        <w:rPr>
          <w:rFonts w:ascii="Times New Roman" w:hAnsi="Times New Roman" w:cs="Times New Roman"/>
          <w:bCs/>
          <w:color w:val="000000"/>
        </w:rPr>
        <w:t>созыва»</w:t>
      </w:r>
      <w:r w:rsidRPr="002A647E">
        <w:rPr>
          <w:rFonts w:ascii="Times New Roman" w:hAnsi="Times New Roman" w:cs="Times New Roman"/>
          <w:color w:val="000000"/>
        </w:rPr>
        <w:t xml:space="preserve">, опубликованных </w:t>
      </w:r>
      <w:r w:rsidRPr="002A647E">
        <w:rPr>
          <w:rFonts w:ascii="Times New Roman" w:hAnsi="Times New Roman" w:cs="Times New Roman"/>
          <w:bCs/>
        </w:rPr>
        <w:t xml:space="preserve">в сетевом издании «Портал государственных органов Костромской области» с доменным именем сайта в информационно-телекоммуникационной сети «Интернет» </w:t>
      </w:r>
      <w:proofErr w:type="spellStart"/>
      <w:r w:rsidRPr="002A647E">
        <w:rPr>
          <w:rFonts w:ascii="Times New Roman" w:hAnsi="Times New Roman" w:cs="Times New Roman"/>
          <w:bCs/>
          <w:lang w:val="en-US"/>
        </w:rPr>
        <w:t>adm</w:t>
      </w:r>
      <w:proofErr w:type="spellEnd"/>
      <w:r w:rsidRPr="002A647E">
        <w:rPr>
          <w:rFonts w:ascii="Times New Roman" w:hAnsi="Times New Roman" w:cs="Times New Roman"/>
          <w:bCs/>
        </w:rPr>
        <w:t>44.</w:t>
      </w:r>
      <w:proofErr w:type="spellStart"/>
      <w:r w:rsidRPr="002A647E">
        <w:rPr>
          <w:rFonts w:ascii="Times New Roman" w:hAnsi="Times New Roman" w:cs="Times New Roman"/>
          <w:bCs/>
          <w:lang w:val="en-US"/>
        </w:rPr>
        <w:t>ru</w:t>
      </w:r>
      <w:proofErr w:type="spellEnd"/>
      <w:r w:rsidRPr="002A647E">
        <w:rPr>
          <w:rFonts w:ascii="Times New Roman" w:hAnsi="Times New Roman" w:cs="Times New Roman"/>
          <w:bCs/>
        </w:rPr>
        <w:t xml:space="preserve"> </w:t>
      </w:r>
      <w:r w:rsidRPr="002A647E">
        <w:rPr>
          <w:rFonts w:ascii="Times New Roman" w:hAnsi="Times New Roman" w:cs="Times New Roman"/>
        </w:rPr>
        <w:t>17 сентября 2025</w:t>
      </w:r>
      <w:r w:rsidRPr="002A647E">
        <w:rPr>
          <w:rFonts w:ascii="Times New Roman" w:hAnsi="Times New Roman" w:cs="Times New Roman"/>
          <w:color w:val="000000"/>
        </w:rPr>
        <w:t xml:space="preserve"> года, письменными уведомлениями зарегистрированных кандидатов, избранных депутатами, об отсутствии у них обязанностей, несовместимых со статусом депутата </w:t>
      </w:r>
      <w:r w:rsidRPr="002A647E">
        <w:rPr>
          <w:rFonts w:ascii="Times New Roman" w:hAnsi="Times New Roman" w:cs="Times New Roman"/>
          <w:bCs/>
          <w:color w:val="000000"/>
        </w:rPr>
        <w:t xml:space="preserve">Думы </w:t>
      </w:r>
      <w:proofErr w:type="spellStart"/>
      <w:r w:rsidRPr="002A647E">
        <w:rPr>
          <w:rFonts w:ascii="Times New Roman" w:hAnsi="Times New Roman" w:cs="Times New Roman"/>
          <w:bCs/>
          <w:color w:val="000000"/>
        </w:rPr>
        <w:t>Шарьинского</w:t>
      </w:r>
      <w:proofErr w:type="spellEnd"/>
      <w:r w:rsidRPr="002A647E">
        <w:rPr>
          <w:rFonts w:ascii="Times New Roman" w:hAnsi="Times New Roman" w:cs="Times New Roman"/>
          <w:bCs/>
          <w:color w:val="000000"/>
        </w:rPr>
        <w:t xml:space="preserve"> муниципального округа Костромской области первого созыва</w:t>
      </w:r>
      <w:r w:rsidRPr="002A647E">
        <w:rPr>
          <w:rFonts w:ascii="Times New Roman" w:hAnsi="Times New Roman" w:cs="Times New Roman"/>
        </w:rPr>
        <w:t xml:space="preserve">, территориальная избирательная комиссия </w:t>
      </w:r>
      <w:proofErr w:type="spellStart"/>
      <w:r w:rsidRPr="002A647E">
        <w:rPr>
          <w:rFonts w:ascii="Times New Roman" w:hAnsi="Times New Roman" w:cs="Times New Roman"/>
        </w:rPr>
        <w:t>Шарьинского</w:t>
      </w:r>
      <w:proofErr w:type="spellEnd"/>
      <w:r w:rsidRPr="002A647E">
        <w:rPr>
          <w:rFonts w:ascii="Times New Roman" w:hAnsi="Times New Roman" w:cs="Times New Roman"/>
        </w:rPr>
        <w:t xml:space="preserve"> муниципального округа Костромской области </w:t>
      </w:r>
      <w:r w:rsidRPr="002A647E">
        <w:rPr>
          <w:rFonts w:ascii="Times New Roman" w:hAnsi="Times New Roman" w:cs="Times New Roman"/>
          <w:b/>
        </w:rPr>
        <w:t>постановляет:</w:t>
      </w:r>
      <w:proofErr w:type="gramEnd"/>
    </w:p>
    <w:p w:rsidR="002A647E" w:rsidRPr="002A647E" w:rsidRDefault="002A647E" w:rsidP="00AD5B3F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proofErr w:type="spellStart"/>
      <w:r w:rsidRPr="002A647E">
        <w:rPr>
          <w:rFonts w:ascii="Times New Roman" w:hAnsi="Times New Roman" w:cs="Times New Roman"/>
          <w:bCs/>
          <w:sz w:val="24"/>
          <w:szCs w:val="24"/>
        </w:rPr>
        <w:t>Боркову</w:t>
      </w:r>
      <w:proofErr w:type="spellEnd"/>
      <w:r w:rsidRPr="002A647E">
        <w:rPr>
          <w:rFonts w:ascii="Times New Roman" w:hAnsi="Times New Roman" w:cs="Times New Roman"/>
          <w:bCs/>
          <w:sz w:val="24"/>
          <w:szCs w:val="24"/>
        </w:rPr>
        <w:t xml:space="preserve"> Галину Михайловну, Вершинину Ирину Георгиевну, Калашникова Александра Николаевича, Смирнова Сергея Сергеевича, </w:t>
      </w:r>
      <w:proofErr w:type="spellStart"/>
      <w:r w:rsidRPr="002A647E">
        <w:rPr>
          <w:rFonts w:ascii="Times New Roman" w:hAnsi="Times New Roman" w:cs="Times New Roman"/>
          <w:bCs/>
          <w:sz w:val="24"/>
          <w:szCs w:val="24"/>
        </w:rPr>
        <w:t>Шуракову</w:t>
      </w:r>
      <w:proofErr w:type="spellEnd"/>
      <w:r w:rsidRPr="002A647E">
        <w:rPr>
          <w:rFonts w:ascii="Times New Roman" w:hAnsi="Times New Roman" w:cs="Times New Roman"/>
          <w:bCs/>
          <w:sz w:val="24"/>
          <w:szCs w:val="24"/>
        </w:rPr>
        <w:t xml:space="preserve"> Наталью Ивановну </w:t>
      </w:r>
      <w:r w:rsidRPr="002A647E">
        <w:rPr>
          <w:rFonts w:ascii="Times New Roman" w:hAnsi="Times New Roman" w:cs="Times New Roman"/>
          <w:sz w:val="24"/>
          <w:szCs w:val="24"/>
        </w:rPr>
        <w:t xml:space="preserve">избранными депутатами </w:t>
      </w:r>
      <w:r w:rsidRPr="002A647E">
        <w:rPr>
          <w:rFonts w:ascii="Times New Roman" w:hAnsi="Times New Roman" w:cs="Times New Roman"/>
          <w:bCs/>
          <w:sz w:val="24"/>
          <w:szCs w:val="24"/>
        </w:rPr>
        <w:t xml:space="preserve">Думы </w:t>
      </w:r>
      <w:proofErr w:type="spellStart"/>
      <w:r w:rsidRPr="002A647E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Костромской области первого созыва по </w:t>
      </w:r>
      <w:proofErr w:type="spellStart"/>
      <w:r w:rsidRPr="002A647E">
        <w:rPr>
          <w:rFonts w:ascii="Times New Roman" w:hAnsi="Times New Roman" w:cs="Times New Roman"/>
          <w:bCs/>
          <w:sz w:val="24"/>
          <w:szCs w:val="24"/>
        </w:rPr>
        <w:t>пятимандатному</w:t>
      </w:r>
      <w:proofErr w:type="spellEnd"/>
      <w:r w:rsidRPr="002A647E">
        <w:rPr>
          <w:rFonts w:ascii="Times New Roman" w:hAnsi="Times New Roman" w:cs="Times New Roman"/>
          <w:bCs/>
          <w:sz w:val="24"/>
          <w:szCs w:val="24"/>
        </w:rPr>
        <w:t xml:space="preserve"> избирательному округу № 1 22 сентября 20245 года в 17 часов 10 минут</w:t>
      </w:r>
      <w:r w:rsidRPr="002A647E">
        <w:rPr>
          <w:rFonts w:ascii="Times New Roman" w:hAnsi="Times New Roman" w:cs="Times New Roman"/>
          <w:sz w:val="24"/>
          <w:szCs w:val="24"/>
        </w:rPr>
        <w:t>.</w:t>
      </w:r>
    </w:p>
    <w:p w:rsidR="002A647E" w:rsidRPr="002A647E" w:rsidRDefault="002A647E" w:rsidP="00AD5B3F">
      <w:pPr>
        <w:pStyle w:val="2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A647E">
        <w:rPr>
          <w:bCs/>
          <w:sz w:val="24"/>
          <w:szCs w:val="24"/>
        </w:rPr>
        <w:lastRenderedPageBreak/>
        <w:t>Выдать зарегистрированным депутатам Думы</w:t>
      </w:r>
      <w:r w:rsidRPr="002A647E">
        <w:rPr>
          <w:sz w:val="24"/>
          <w:szCs w:val="24"/>
        </w:rPr>
        <w:t xml:space="preserve"> </w:t>
      </w:r>
      <w:proofErr w:type="spellStart"/>
      <w:r w:rsidRPr="002A647E">
        <w:rPr>
          <w:spacing w:val="6"/>
          <w:sz w:val="24"/>
          <w:szCs w:val="24"/>
        </w:rPr>
        <w:t>Шарьинского</w:t>
      </w:r>
      <w:proofErr w:type="spellEnd"/>
      <w:r w:rsidRPr="002A647E">
        <w:rPr>
          <w:spacing w:val="6"/>
          <w:sz w:val="24"/>
          <w:szCs w:val="24"/>
        </w:rPr>
        <w:t xml:space="preserve"> муниципального округа Костромской области первого созыва </w:t>
      </w:r>
      <w:r w:rsidRPr="002A647E">
        <w:rPr>
          <w:sz w:val="24"/>
          <w:szCs w:val="24"/>
        </w:rPr>
        <w:t>по</w:t>
      </w:r>
      <w:r w:rsidRPr="002A647E">
        <w:rPr>
          <w:bCs/>
          <w:sz w:val="24"/>
          <w:szCs w:val="24"/>
        </w:rPr>
        <w:t xml:space="preserve"> </w:t>
      </w:r>
      <w:proofErr w:type="spellStart"/>
      <w:r w:rsidRPr="002A647E">
        <w:rPr>
          <w:bCs/>
          <w:sz w:val="24"/>
          <w:szCs w:val="24"/>
        </w:rPr>
        <w:t>пятимандатному</w:t>
      </w:r>
      <w:proofErr w:type="spellEnd"/>
      <w:r w:rsidRPr="002A647E">
        <w:rPr>
          <w:bCs/>
          <w:sz w:val="24"/>
          <w:szCs w:val="24"/>
        </w:rPr>
        <w:t xml:space="preserve"> избирательному округу № 1</w:t>
      </w:r>
      <w:r w:rsidRPr="002A647E">
        <w:rPr>
          <w:sz w:val="24"/>
          <w:szCs w:val="24"/>
        </w:rPr>
        <w:t xml:space="preserve"> удостоверения об избрании.</w:t>
      </w:r>
    </w:p>
    <w:p w:rsidR="002A647E" w:rsidRPr="002A647E" w:rsidRDefault="002A647E" w:rsidP="00AD5B3F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47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2A647E">
        <w:rPr>
          <w:rFonts w:ascii="Times New Roman" w:hAnsi="Times New Roman" w:cs="Times New Roman"/>
          <w:sz w:val="24"/>
          <w:szCs w:val="24"/>
        </w:rPr>
        <w:t xml:space="preserve"> настоящее постановление на сайте администрации </w:t>
      </w:r>
      <w:proofErr w:type="spellStart"/>
      <w:r w:rsidRPr="002A647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647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разделе «Избирательная комиссия» в информационно-телекоммуникационной сети «Интернет» и направить его для размещения на официальном сайте избирательной комиссии Костромской области в информационно-телекоммуникационной сети «Интернет».</w:t>
      </w:r>
    </w:p>
    <w:p w:rsidR="002A647E" w:rsidRPr="002A647E" w:rsidRDefault="002A647E" w:rsidP="002A64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 xml:space="preserve">избирательной комиссии                                                 И.Н. Петрова                              </w:t>
      </w: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Pr="002A647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Н.В. Романова</w:t>
      </w: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ТЕРРИТОРИАЛЬНАЯ ИЗБИРАТЕЛЬНАЯ КОМИССИЯ</w:t>
      </w: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ШАРЬИНСКОГО МУНИЦИПАЛЬНОГО ОКРУГА</w:t>
      </w:r>
    </w:p>
    <w:p w:rsidR="002A647E" w:rsidRPr="002A647E" w:rsidRDefault="002A647E" w:rsidP="002A647E">
      <w:pPr>
        <w:pStyle w:val="afff0"/>
        <w:spacing w:line="240" w:lineRule="auto"/>
        <w:ind w:firstLine="709"/>
        <w:rPr>
          <w:szCs w:val="24"/>
        </w:rPr>
      </w:pPr>
      <w:r w:rsidRPr="002A647E">
        <w:rPr>
          <w:szCs w:val="24"/>
        </w:rPr>
        <w:t>КОСТРОМСКОЙ ОБЛАСТИ</w:t>
      </w:r>
    </w:p>
    <w:p w:rsidR="002A647E" w:rsidRDefault="002A647E" w:rsidP="002A647E">
      <w:pPr>
        <w:pStyle w:val="afff0"/>
        <w:spacing w:line="240" w:lineRule="auto"/>
        <w:ind w:firstLine="709"/>
        <w:rPr>
          <w:szCs w:val="24"/>
        </w:rPr>
      </w:pPr>
    </w:p>
    <w:p w:rsidR="002A647E" w:rsidRPr="002A647E" w:rsidRDefault="002A647E" w:rsidP="002A647E">
      <w:pPr>
        <w:pStyle w:val="afff0"/>
        <w:spacing w:line="240" w:lineRule="auto"/>
        <w:ind w:firstLine="709"/>
        <w:rPr>
          <w:rFonts w:eastAsia="Arial Unicode MS"/>
          <w:szCs w:val="24"/>
        </w:rPr>
      </w:pPr>
      <w:proofErr w:type="gramStart"/>
      <w:r w:rsidRPr="002A647E">
        <w:rPr>
          <w:szCs w:val="24"/>
        </w:rPr>
        <w:t>П</w:t>
      </w:r>
      <w:proofErr w:type="gramEnd"/>
      <w:r w:rsidRPr="002A647E">
        <w:rPr>
          <w:szCs w:val="24"/>
        </w:rPr>
        <w:t xml:space="preserve"> О С Т А Н О В Л Е Н И Е</w:t>
      </w: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>от 22 сентября 2025 года                                                                        № 480</w:t>
      </w:r>
    </w:p>
    <w:p w:rsidR="002A647E" w:rsidRPr="002A647E" w:rsidRDefault="002A647E" w:rsidP="002A647E">
      <w:pPr>
        <w:pStyle w:val="ab"/>
        <w:ind w:firstLine="709"/>
        <w:jc w:val="center"/>
        <w:rPr>
          <w:rFonts w:ascii="Times New Roman" w:hAnsi="Times New Roman" w:cs="Times New Roman"/>
          <w:bCs/>
        </w:rPr>
      </w:pPr>
    </w:p>
    <w:p w:rsidR="002A647E" w:rsidRPr="002A647E" w:rsidRDefault="002A647E" w:rsidP="002A64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 xml:space="preserve">О регистрации избранными депутатами </w:t>
      </w:r>
      <w:r w:rsidRPr="002A647E">
        <w:rPr>
          <w:rFonts w:ascii="Times New Roman" w:hAnsi="Times New Roman" w:cs="Times New Roman"/>
          <w:bCs/>
          <w:sz w:val="24"/>
          <w:szCs w:val="24"/>
        </w:rPr>
        <w:t xml:space="preserve">Думы </w:t>
      </w:r>
      <w:proofErr w:type="spellStart"/>
      <w:r w:rsidRPr="002A647E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Костромской области первого созыва по </w:t>
      </w:r>
      <w:proofErr w:type="spellStart"/>
      <w:r w:rsidRPr="002A647E">
        <w:rPr>
          <w:rFonts w:ascii="Times New Roman" w:hAnsi="Times New Roman" w:cs="Times New Roman"/>
          <w:bCs/>
          <w:sz w:val="24"/>
          <w:szCs w:val="24"/>
        </w:rPr>
        <w:t>пятимандатному</w:t>
      </w:r>
      <w:proofErr w:type="spellEnd"/>
      <w:r w:rsidRPr="002A647E">
        <w:rPr>
          <w:rFonts w:ascii="Times New Roman" w:hAnsi="Times New Roman" w:cs="Times New Roman"/>
          <w:bCs/>
          <w:sz w:val="24"/>
          <w:szCs w:val="24"/>
        </w:rPr>
        <w:t xml:space="preserve">  избирательному округу № 2</w:t>
      </w:r>
    </w:p>
    <w:p w:rsidR="002A647E" w:rsidRPr="002A647E" w:rsidRDefault="002A647E" w:rsidP="002A647E">
      <w:pPr>
        <w:tabs>
          <w:tab w:val="left" w:pos="5245"/>
          <w:tab w:val="left" w:pos="56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A647E" w:rsidRPr="002A647E" w:rsidRDefault="002A647E" w:rsidP="002A647E">
      <w:pPr>
        <w:pStyle w:val="ab"/>
        <w:ind w:firstLine="709"/>
        <w:jc w:val="both"/>
        <w:rPr>
          <w:rFonts w:ascii="Times New Roman" w:hAnsi="Times New Roman" w:cs="Times New Roman"/>
          <w:bCs/>
        </w:rPr>
      </w:pPr>
      <w:proofErr w:type="gramStart"/>
      <w:r w:rsidRPr="002A647E">
        <w:rPr>
          <w:rFonts w:ascii="Times New Roman" w:hAnsi="Times New Roman" w:cs="Times New Roman"/>
          <w:bCs/>
        </w:rPr>
        <w:t xml:space="preserve">В соответствии с пунктом 9.1 статьи 26, статьей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44.1,  частью 5 статьи 139 Избирательного кодекса Костромской области, </w:t>
      </w:r>
      <w:r w:rsidRPr="002A647E">
        <w:rPr>
          <w:rFonts w:ascii="Times New Roman" w:hAnsi="Times New Roman" w:cs="Times New Roman"/>
        </w:rPr>
        <w:t xml:space="preserve">постановлениями территориальной избирательной комиссия </w:t>
      </w:r>
      <w:proofErr w:type="spellStart"/>
      <w:r w:rsidRPr="002A647E">
        <w:rPr>
          <w:rFonts w:ascii="Times New Roman" w:hAnsi="Times New Roman" w:cs="Times New Roman"/>
        </w:rPr>
        <w:t>Шарьинского</w:t>
      </w:r>
      <w:proofErr w:type="spellEnd"/>
      <w:r w:rsidRPr="002A647E">
        <w:rPr>
          <w:rFonts w:ascii="Times New Roman" w:hAnsi="Times New Roman" w:cs="Times New Roman"/>
        </w:rPr>
        <w:t xml:space="preserve"> муниципального округа  Костромской области</w:t>
      </w:r>
      <w:r w:rsidRPr="002A647E">
        <w:rPr>
          <w:rFonts w:ascii="Times New Roman" w:hAnsi="Times New Roman" w:cs="Times New Roman"/>
          <w:spacing w:val="-6"/>
        </w:rPr>
        <w:t xml:space="preserve">  </w:t>
      </w:r>
      <w:r w:rsidRPr="002A647E">
        <w:rPr>
          <w:rFonts w:ascii="Times New Roman" w:hAnsi="Times New Roman" w:cs="Times New Roman"/>
        </w:rPr>
        <w:t>от    18 июня 2025 года</w:t>
      </w:r>
      <w:r w:rsidRPr="002A647E">
        <w:rPr>
          <w:rFonts w:ascii="Times New Roman" w:hAnsi="Times New Roman" w:cs="Times New Roman"/>
          <w:spacing w:val="-6"/>
        </w:rPr>
        <w:t xml:space="preserve"> </w:t>
      </w:r>
      <w:r w:rsidRPr="002A647E">
        <w:rPr>
          <w:rFonts w:ascii="Times New Roman" w:hAnsi="Times New Roman" w:cs="Times New Roman"/>
        </w:rPr>
        <w:t>№346</w:t>
      </w:r>
      <w:r w:rsidRPr="002A647E">
        <w:rPr>
          <w:rFonts w:ascii="Times New Roman" w:hAnsi="Times New Roman" w:cs="Times New Roman"/>
          <w:spacing w:val="-6"/>
        </w:rPr>
        <w:t xml:space="preserve"> «О </w:t>
      </w:r>
      <w:proofErr w:type="spellStart"/>
      <w:r w:rsidRPr="002A647E">
        <w:rPr>
          <w:rFonts w:ascii="Times New Roman" w:hAnsi="Times New Roman" w:cs="Times New Roman"/>
          <w:spacing w:val="-6"/>
        </w:rPr>
        <w:t>неформировании</w:t>
      </w:r>
      <w:proofErr w:type="spellEnd"/>
      <w:r w:rsidRPr="002A647E">
        <w:rPr>
          <w:rFonts w:ascii="Times New Roman" w:hAnsi="Times New Roman" w:cs="Times New Roman"/>
          <w:spacing w:val="-6"/>
        </w:rPr>
        <w:t xml:space="preserve"> окружной избирательной</w:t>
      </w:r>
      <w:proofErr w:type="gramEnd"/>
      <w:r w:rsidRPr="002A647E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2A647E">
        <w:rPr>
          <w:rFonts w:ascii="Times New Roman" w:hAnsi="Times New Roman" w:cs="Times New Roman"/>
          <w:spacing w:val="-6"/>
        </w:rPr>
        <w:t xml:space="preserve">комиссии </w:t>
      </w:r>
      <w:r w:rsidRPr="002A647E">
        <w:rPr>
          <w:rFonts w:ascii="Times New Roman" w:hAnsi="Times New Roman" w:cs="Times New Roman"/>
        </w:rPr>
        <w:t xml:space="preserve">по </w:t>
      </w:r>
      <w:proofErr w:type="spellStart"/>
      <w:r w:rsidRPr="002A647E">
        <w:rPr>
          <w:rFonts w:ascii="Times New Roman" w:hAnsi="Times New Roman" w:cs="Times New Roman"/>
        </w:rPr>
        <w:t>пятимандатным</w:t>
      </w:r>
      <w:proofErr w:type="spellEnd"/>
      <w:r w:rsidRPr="002A647E">
        <w:rPr>
          <w:rFonts w:ascii="Times New Roman" w:hAnsi="Times New Roman" w:cs="Times New Roman"/>
        </w:rPr>
        <w:t xml:space="preserve"> избирательным округам №1,№2 по выборам депутатов </w:t>
      </w:r>
      <w:r w:rsidRPr="002A647E">
        <w:rPr>
          <w:rFonts w:ascii="Times New Roman" w:hAnsi="Times New Roman" w:cs="Times New Roman"/>
          <w:bCs/>
        </w:rPr>
        <w:t xml:space="preserve">Думы </w:t>
      </w:r>
      <w:proofErr w:type="spellStart"/>
      <w:r w:rsidRPr="002A647E">
        <w:rPr>
          <w:rFonts w:ascii="Times New Roman" w:hAnsi="Times New Roman" w:cs="Times New Roman"/>
          <w:bCs/>
        </w:rPr>
        <w:t>Шарьинского</w:t>
      </w:r>
      <w:proofErr w:type="spellEnd"/>
      <w:r w:rsidRPr="002A647E">
        <w:rPr>
          <w:rFonts w:ascii="Times New Roman" w:hAnsi="Times New Roman" w:cs="Times New Roman"/>
          <w:bCs/>
        </w:rPr>
        <w:t xml:space="preserve"> муниципального округа Костромской области первого созыва», </w:t>
      </w:r>
      <w:r w:rsidRPr="002A647E">
        <w:rPr>
          <w:rFonts w:ascii="Times New Roman" w:hAnsi="Times New Roman" w:cs="Times New Roman"/>
          <w:color w:val="000000"/>
          <w:lang w:eastAsia="ar-SA"/>
        </w:rPr>
        <w:t xml:space="preserve">от 17 сентября 2025 года № </w:t>
      </w:r>
      <w:r w:rsidRPr="002A647E">
        <w:rPr>
          <w:rFonts w:ascii="Times New Roman" w:hAnsi="Times New Roman" w:cs="Times New Roman"/>
        </w:rPr>
        <w:t>474</w:t>
      </w:r>
      <w:r w:rsidRPr="002A647E">
        <w:rPr>
          <w:rFonts w:ascii="Times New Roman" w:hAnsi="Times New Roman" w:cs="Times New Roman"/>
          <w:color w:val="000000"/>
          <w:lang w:eastAsia="ar-SA"/>
        </w:rPr>
        <w:t xml:space="preserve"> «</w:t>
      </w:r>
      <w:r w:rsidRPr="002A647E">
        <w:rPr>
          <w:rFonts w:ascii="Times New Roman" w:hAnsi="Times New Roman" w:cs="Times New Roman"/>
          <w:bCs/>
        </w:rPr>
        <w:t xml:space="preserve">О результатах выборов депутатов Думы </w:t>
      </w:r>
      <w:proofErr w:type="spellStart"/>
      <w:r w:rsidRPr="002A647E">
        <w:rPr>
          <w:rFonts w:ascii="Times New Roman" w:hAnsi="Times New Roman" w:cs="Times New Roman"/>
          <w:bCs/>
        </w:rPr>
        <w:t>Шарьинского</w:t>
      </w:r>
      <w:proofErr w:type="spellEnd"/>
      <w:r w:rsidRPr="002A647E">
        <w:rPr>
          <w:rFonts w:ascii="Times New Roman" w:hAnsi="Times New Roman" w:cs="Times New Roman"/>
          <w:bCs/>
        </w:rPr>
        <w:t xml:space="preserve"> муниципального округа Костромской области первого созыва по </w:t>
      </w:r>
      <w:proofErr w:type="spellStart"/>
      <w:r w:rsidRPr="002A647E">
        <w:rPr>
          <w:rFonts w:ascii="Times New Roman" w:hAnsi="Times New Roman" w:cs="Times New Roman"/>
          <w:bCs/>
        </w:rPr>
        <w:t>пятимандатному</w:t>
      </w:r>
      <w:proofErr w:type="spellEnd"/>
      <w:r w:rsidRPr="002A647E">
        <w:rPr>
          <w:rFonts w:ascii="Times New Roman" w:hAnsi="Times New Roman" w:cs="Times New Roman"/>
          <w:bCs/>
        </w:rPr>
        <w:t xml:space="preserve"> избирательному округу №2</w:t>
      </w:r>
      <w:r w:rsidRPr="002A647E">
        <w:rPr>
          <w:rFonts w:ascii="Times New Roman" w:hAnsi="Times New Roman" w:cs="Times New Roman"/>
          <w:color w:val="000000"/>
        </w:rPr>
        <w:t xml:space="preserve">», от             17 сентября 2025 года  </w:t>
      </w:r>
      <w:r w:rsidRPr="002A647E">
        <w:rPr>
          <w:rFonts w:ascii="Times New Roman" w:hAnsi="Times New Roman" w:cs="Times New Roman"/>
          <w:color w:val="000000"/>
          <w:lang w:eastAsia="ar-SA"/>
        </w:rPr>
        <w:t xml:space="preserve">№ </w:t>
      </w:r>
      <w:r w:rsidRPr="002A647E">
        <w:rPr>
          <w:rFonts w:ascii="Times New Roman" w:hAnsi="Times New Roman" w:cs="Times New Roman"/>
        </w:rPr>
        <w:t xml:space="preserve">475 </w:t>
      </w:r>
      <w:r w:rsidRPr="002A647E">
        <w:rPr>
          <w:rFonts w:ascii="Times New Roman" w:hAnsi="Times New Roman" w:cs="Times New Roman"/>
          <w:color w:val="000000"/>
        </w:rPr>
        <w:t xml:space="preserve">«Об установлении общих результатов выборов депутатов </w:t>
      </w:r>
      <w:r w:rsidRPr="002A647E">
        <w:rPr>
          <w:rFonts w:ascii="Times New Roman" w:hAnsi="Times New Roman" w:cs="Times New Roman"/>
          <w:bCs/>
          <w:color w:val="000000"/>
        </w:rPr>
        <w:t xml:space="preserve">Думы </w:t>
      </w:r>
      <w:proofErr w:type="spellStart"/>
      <w:r w:rsidRPr="002A647E">
        <w:rPr>
          <w:rFonts w:ascii="Times New Roman" w:hAnsi="Times New Roman" w:cs="Times New Roman"/>
          <w:bCs/>
          <w:color w:val="000000"/>
        </w:rPr>
        <w:t>Шарьинского</w:t>
      </w:r>
      <w:proofErr w:type="spellEnd"/>
      <w:r w:rsidRPr="002A647E">
        <w:rPr>
          <w:rFonts w:ascii="Times New Roman" w:hAnsi="Times New Roman" w:cs="Times New Roman"/>
          <w:bCs/>
          <w:color w:val="000000"/>
        </w:rPr>
        <w:t xml:space="preserve"> муниципального округа Костромской области первого</w:t>
      </w:r>
      <w:proofErr w:type="gramEnd"/>
      <w:r w:rsidRPr="002A647E"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 w:rsidRPr="002A647E">
        <w:rPr>
          <w:rFonts w:ascii="Times New Roman" w:hAnsi="Times New Roman" w:cs="Times New Roman"/>
          <w:bCs/>
          <w:color w:val="000000"/>
        </w:rPr>
        <w:t>созыва»</w:t>
      </w:r>
      <w:r w:rsidRPr="002A647E">
        <w:rPr>
          <w:rFonts w:ascii="Times New Roman" w:hAnsi="Times New Roman" w:cs="Times New Roman"/>
          <w:color w:val="000000"/>
        </w:rPr>
        <w:t xml:space="preserve">, опубликованных </w:t>
      </w:r>
      <w:r w:rsidRPr="002A647E">
        <w:rPr>
          <w:rFonts w:ascii="Times New Roman" w:hAnsi="Times New Roman" w:cs="Times New Roman"/>
          <w:bCs/>
        </w:rPr>
        <w:t xml:space="preserve">в сетевом издании «Портал государственных органов Костромской области» с доменным именем сайта в информационно-телекоммуникационной сети «Интернет» </w:t>
      </w:r>
      <w:proofErr w:type="spellStart"/>
      <w:r w:rsidRPr="002A647E">
        <w:rPr>
          <w:rFonts w:ascii="Times New Roman" w:hAnsi="Times New Roman" w:cs="Times New Roman"/>
          <w:bCs/>
          <w:lang w:val="en-US"/>
        </w:rPr>
        <w:t>adm</w:t>
      </w:r>
      <w:proofErr w:type="spellEnd"/>
      <w:r w:rsidRPr="002A647E">
        <w:rPr>
          <w:rFonts w:ascii="Times New Roman" w:hAnsi="Times New Roman" w:cs="Times New Roman"/>
          <w:bCs/>
        </w:rPr>
        <w:t>44.</w:t>
      </w:r>
      <w:proofErr w:type="spellStart"/>
      <w:r w:rsidRPr="002A647E">
        <w:rPr>
          <w:rFonts w:ascii="Times New Roman" w:hAnsi="Times New Roman" w:cs="Times New Roman"/>
          <w:bCs/>
          <w:lang w:val="en-US"/>
        </w:rPr>
        <w:t>ru</w:t>
      </w:r>
      <w:proofErr w:type="spellEnd"/>
      <w:r w:rsidRPr="002A647E">
        <w:rPr>
          <w:rFonts w:ascii="Times New Roman" w:hAnsi="Times New Roman" w:cs="Times New Roman"/>
          <w:bCs/>
        </w:rPr>
        <w:t xml:space="preserve"> </w:t>
      </w:r>
      <w:r w:rsidRPr="002A647E">
        <w:rPr>
          <w:rFonts w:ascii="Times New Roman" w:hAnsi="Times New Roman" w:cs="Times New Roman"/>
          <w:color w:val="000000"/>
        </w:rPr>
        <w:t xml:space="preserve">17 сентября 2025 года, письменными уведомлениями зарегистрированных кандидатов, избранных депутатами, об отсутствии у них обязанностей, несовместимых со статусом депутата </w:t>
      </w:r>
      <w:r w:rsidRPr="002A647E">
        <w:rPr>
          <w:rFonts w:ascii="Times New Roman" w:hAnsi="Times New Roman" w:cs="Times New Roman"/>
          <w:bCs/>
          <w:color w:val="000000"/>
        </w:rPr>
        <w:t xml:space="preserve">Думы </w:t>
      </w:r>
      <w:proofErr w:type="spellStart"/>
      <w:r w:rsidRPr="002A647E">
        <w:rPr>
          <w:rFonts w:ascii="Times New Roman" w:hAnsi="Times New Roman" w:cs="Times New Roman"/>
          <w:bCs/>
          <w:color w:val="000000"/>
        </w:rPr>
        <w:t>Шарьинского</w:t>
      </w:r>
      <w:proofErr w:type="spellEnd"/>
      <w:r w:rsidRPr="002A647E">
        <w:rPr>
          <w:rFonts w:ascii="Times New Roman" w:hAnsi="Times New Roman" w:cs="Times New Roman"/>
          <w:bCs/>
          <w:color w:val="000000"/>
        </w:rPr>
        <w:t xml:space="preserve"> муниципального округа Костромской области первого созыва</w:t>
      </w:r>
      <w:r w:rsidRPr="002A647E">
        <w:rPr>
          <w:rFonts w:ascii="Times New Roman" w:hAnsi="Times New Roman" w:cs="Times New Roman"/>
        </w:rPr>
        <w:t xml:space="preserve">, территориальная избирательная комиссия </w:t>
      </w:r>
      <w:proofErr w:type="spellStart"/>
      <w:r w:rsidRPr="002A647E">
        <w:rPr>
          <w:rFonts w:ascii="Times New Roman" w:hAnsi="Times New Roman" w:cs="Times New Roman"/>
        </w:rPr>
        <w:t>Шарьинского</w:t>
      </w:r>
      <w:proofErr w:type="spellEnd"/>
      <w:r w:rsidRPr="002A647E">
        <w:rPr>
          <w:rFonts w:ascii="Times New Roman" w:hAnsi="Times New Roman" w:cs="Times New Roman"/>
        </w:rPr>
        <w:t xml:space="preserve"> муниципального округа Костромской области </w:t>
      </w:r>
      <w:r w:rsidRPr="002A647E">
        <w:rPr>
          <w:rFonts w:ascii="Times New Roman" w:hAnsi="Times New Roman" w:cs="Times New Roman"/>
          <w:b/>
        </w:rPr>
        <w:t>постановляет:</w:t>
      </w:r>
      <w:proofErr w:type="gramEnd"/>
    </w:p>
    <w:p w:rsidR="002A647E" w:rsidRPr="002A647E" w:rsidRDefault="002A647E" w:rsidP="00AD5B3F">
      <w:pPr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Pr="002A647E">
        <w:rPr>
          <w:rFonts w:ascii="Times New Roman" w:hAnsi="Times New Roman" w:cs="Times New Roman"/>
          <w:bCs/>
          <w:sz w:val="24"/>
          <w:szCs w:val="24"/>
        </w:rPr>
        <w:t xml:space="preserve">Баскакову Надежду Николаевну, Боброву Ирину Александровну, Калашникова Матвея Викторовича, Маркову Наталью Геннадьевну, Фролова Алексея Анатольевича </w:t>
      </w:r>
      <w:r w:rsidRPr="002A647E">
        <w:rPr>
          <w:rFonts w:ascii="Times New Roman" w:hAnsi="Times New Roman" w:cs="Times New Roman"/>
          <w:sz w:val="24"/>
          <w:szCs w:val="24"/>
        </w:rPr>
        <w:t xml:space="preserve">избранными депутатами </w:t>
      </w:r>
      <w:r w:rsidRPr="002A647E">
        <w:rPr>
          <w:rFonts w:ascii="Times New Roman" w:hAnsi="Times New Roman" w:cs="Times New Roman"/>
          <w:bCs/>
          <w:sz w:val="24"/>
          <w:szCs w:val="24"/>
        </w:rPr>
        <w:t xml:space="preserve">Думы </w:t>
      </w:r>
      <w:proofErr w:type="spellStart"/>
      <w:r w:rsidRPr="002A647E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2A647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Костромской области первого созыва по </w:t>
      </w:r>
      <w:proofErr w:type="spellStart"/>
      <w:r w:rsidRPr="002A647E">
        <w:rPr>
          <w:rFonts w:ascii="Times New Roman" w:hAnsi="Times New Roman" w:cs="Times New Roman"/>
          <w:bCs/>
          <w:sz w:val="24"/>
          <w:szCs w:val="24"/>
        </w:rPr>
        <w:t>пятимандатному</w:t>
      </w:r>
      <w:proofErr w:type="spellEnd"/>
      <w:r w:rsidRPr="002A647E">
        <w:rPr>
          <w:rFonts w:ascii="Times New Roman" w:hAnsi="Times New Roman" w:cs="Times New Roman"/>
          <w:bCs/>
          <w:sz w:val="24"/>
          <w:szCs w:val="24"/>
        </w:rPr>
        <w:t xml:space="preserve"> избирательному округу № 2 22 сентября 2025 года в 17 часов 15 минут</w:t>
      </w:r>
      <w:r w:rsidRPr="002A647E">
        <w:rPr>
          <w:rFonts w:ascii="Times New Roman" w:hAnsi="Times New Roman" w:cs="Times New Roman"/>
          <w:sz w:val="24"/>
          <w:szCs w:val="24"/>
        </w:rPr>
        <w:t>.</w:t>
      </w:r>
    </w:p>
    <w:p w:rsidR="002A647E" w:rsidRPr="002A647E" w:rsidRDefault="002A647E" w:rsidP="00AD5B3F">
      <w:pPr>
        <w:pStyle w:val="2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A647E">
        <w:rPr>
          <w:bCs/>
          <w:sz w:val="24"/>
          <w:szCs w:val="24"/>
        </w:rPr>
        <w:t>Выдать зарегистрированным депутатам Думы</w:t>
      </w:r>
      <w:r w:rsidRPr="002A647E">
        <w:rPr>
          <w:sz w:val="24"/>
          <w:szCs w:val="24"/>
        </w:rPr>
        <w:t xml:space="preserve"> </w:t>
      </w:r>
      <w:proofErr w:type="spellStart"/>
      <w:r w:rsidRPr="002A647E">
        <w:rPr>
          <w:spacing w:val="6"/>
          <w:sz w:val="24"/>
          <w:szCs w:val="24"/>
        </w:rPr>
        <w:t>Шарьинского</w:t>
      </w:r>
      <w:proofErr w:type="spellEnd"/>
      <w:r w:rsidRPr="002A647E">
        <w:rPr>
          <w:spacing w:val="6"/>
          <w:sz w:val="24"/>
          <w:szCs w:val="24"/>
        </w:rPr>
        <w:t xml:space="preserve"> муниципального округа Костромской области первого созыва </w:t>
      </w:r>
      <w:r w:rsidRPr="002A647E">
        <w:rPr>
          <w:sz w:val="24"/>
          <w:szCs w:val="24"/>
        </w:rPr>
        <w:t>по</w:t>
      </w:r>
      <w:r w:rsidRPr="002A647E">
        <w:rPr>
          <w:bCs/>
          <w:sz w:val="24"/>
          <w:szCs w:val="24"/>
        </w:rPr>
        <w:t xml:space="preserve"> </w:t>
      </w:r>
      <w:proofErr w:type="spellStart"/>
      <w:r w:rsidRPr="002A647E">
        <w:rPr>
          <w:bCs/>
          <w:sz w:val="24"/>
          <w:szCs w:val="24"/>
        </w:rPr>
        <w:t>пятимандатному</w:t>
      </w:r>
      <w:proofErr w:type="spellEnd"/>
      <w:r w:rsidRPr="002A647E">
        <w:rPr>
          <w:bCs/>
          <w:sz w:val="24"/>
          <w:szCs w:val="24"/>
        </w:rPr>
        <w:t xml:space="preserve"> избирательному округу № 2</w:t>
      </w:r>
      <w:r w:rsidRPr="002A647E">
        <w:rPr>
          <w:sz w:val="24"/>
          <w:szCs w:val="24"/>
        </w:rPr>
        <w:t xml:space="preserve"> удостоверения об избрании.</w:t>
      </w:r>
    </w:p>
    <w:p w:rsidR="002A647E" w:rsidRPr="002A647E" w:rsidRDefault="002A647E" w:rsidP="00AD5B3F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647E">
        <w:rPr>
          <w:rFonts w:ascii="Times New Roman" w:hAnsi="Times New Roman" w:cs="Times New Roman"/>
          <w:sz w:val="24"/>
          <w:szCs w:val="24"/>
        </w:rPr>
        <w:lastRenderedPageBreak/>
        <w:t>Разместить</w:t>
      </w:r>
      <w:proofErr w:type="gramEnd"/>
      <w:r w:rsidRPr="002A647E">
        <w:rPr>
          <w:rFonts w:ascii="Times New Roman" w:hAnsi="Times New Roman" w:cs="Times New Roman"/>
          <w:sz w:val="24"/>
          <w:szCs w:val="24"/>
        </w:rPr>
        <w:t xml:space="preserve"> настоящее постановление на сайте администрации </w:t>
      </w:r>
      <w:proofErr w:type="spellStart"/>
      <w:r w:rsidRPr="002A647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A647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разделе «Избирательная комиссия» в информационно-телекоммуникационной сети «Интернет» и направить его для размещения на официальном сайте избирательной комиссии Костромской области в информационно-телекоммуникационной сети «Интернет».</w:t>
      </w:r>
    </w:p>
    <w:p w:rsidR="002A647E" w:rsidRPr="002A647E" w:rsidRDefault="002A647E" w:rsidP="002A647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 xml:space="preserve">избирательной комиссии                                                 И.Н. Петрова                              </w:t>
      </w: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47E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Pr="002A647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Н.В. Романова</w:t>
      </w:r>
    </w:p>
    <w:p w:rsidR="002A647E" w:rsidRPr="002A647E" w:rsidRDefault="002A647E" w:rsidP="002A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47E" w:rsidRDefault="002A647E" w:rsidP="002A647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>Экземпляр №  ______</w:t>
      </w:r>
      <w:r w:rsidRPr="000079ED">
        <w:rPr>
          <w:rFonts w:ascii="Times New Roman" w:hAnsi="Times New Roman" w:cs="Times New Roman"/>
          <w:sz w:val="24"/>
          <w:szCs w:val="24"/>
        </w:rPr>
        <w:cr/>
      </w:r>
    </w:p>
    <w:p w:rsidR="000079ED" w:rsidRPr="000079ED" w:rsidRDefault="000079ED" w:rsidP="000079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b/>
          <w:sz w:val="24"/>
          <w:szCs w:val="24"/>
        </w:rPr>
        <w:t xml:space="preserve">Выборы депутатов Думы </w:t>
      </w:r>
      <w:proofErr w:type="spellStart"/>
      <w:r w:rsidRPr="000079E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079ED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 первого созыва</w:t>
      </w:r>
    </w:p>
    <w:p w:rsidR="000079ED" w:rsidRPr="000079ED" w:rsidRDefault="000079ED" w:rsidP="000079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>14 сентября 2025 года</w:t>
      </w:r>
      <w:r w:rsidRPr="000079ED">
        <w:rPr>
          <w:rFonts w:ascii="Times New Roman" w:hAnsi="Times New Roman" w:cs="Times New Roman"/>
          <w:sz w:val="24"/>
          <w:szCs w:val="24"/>
        </w:rPr>
        <w:cr/>
      </w:r>
    </w:p>
    <w:p w:rsidR="000079ED" w:rsidRPr="000079ED" w:rsidRDefault="000079ED" w:rsidP="000079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079ED" w:rsidRPr="000079ED" w:rsidRDefault="000079ED" w:rsidP="000079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 xml:space="preserve">окружной избирательной комиссии </w:t>
      </w:r>
      <w:proofErr w:type="spellStart"/>
      <w:r w:rsidRPr="000079ED">
        <w:rPr>
          <w:rFonts w:ascii="Times New Roman" w:hAnsi="Times New Roman" w:cs="Times New Roman"/>
          <w:sz w:val="24"/>
          <w:szCs w:val="24"/>
        </w:rPr>
        <w:t>пятимандатного</w:t>
      </w:r>
      <w:proofErr w:type="spellEnd"/>
      <w:r w:rsidRPr="000079ED">
        <w:rPr>
          <w:rFonts w:ascii="Times New Roman" w:hAnsi="Times New Roman" w:cs="Times New Roman"/>
          <w:sz w:val="24"/>
          <w:szCs w:val="24"/>
        </w:rPr>
        <w:t xml:space="preserve"> избирательного округа №1</w:t>
      </w:r>
      <w:r w:rsidRPr="000079ED">
        <w:rPr>
          <w:rFonts w:ascii="Times New Roman" w:hAnsi="Times New Roman" w:cs="Times New Roman"/>
          <w:sz w:val="24"/>
          <w:szCs w:val="24"/>
        </w:rPr>
        <w:br/>
        <w:t xml:space="preserve">о результатах выборов депутатов Думы </w:t>
      </w:r>
      <w:proofErr w:type="spellStart"/>
      <w:r w:rsidRPr="000079E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79ED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первого созыва</w:t>
      </w:r>
      <w:r w:rsidRPr="000079ED">
        <w:rPr>
          <w:rFonts w:ascii="Times New Roman" w:hAnsi="Times New Roman" w:cs="Times New Roman"/>
          <w:sz w:val="24"/>
          <w:szCs w:val="24"/>
        </w:rPr>
        <w:cr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8623"/>
        <w:gridCol w:w="1035"/>
      </w:tblGrid>
      <w:tr w:rsidR="000079ED" w:rsidRPr="000079ED" w:rsidTr="000079ED">
        <w:trPr>
          <w:cantSplit/>
          <w:jc w:val="center"/>
        </w:trPr>
        <w:tc>
          <w:tcPr>
            <w:tcW w:w="9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участковых избирательных комиссий</w:t>
            </w:r>
          </w:p>
        </w:tc>
        <w:tc>
          <w:tcPr>
            <w:tcW w:w="1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9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9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9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9658"/>
      </w:tblGrid>
      <w:tr w:rsidR="000079ED" w:rsidRPr="000079ED" w:rsidTr="000079ED">
        <w:trPr>
          <w:cantSplit/>
          <w:jc w:val="center"/>
        </w:trPr>
        <w:tc>
          <w:tcPr>
            <w:tcW w:w="10200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br/>
              <w:t>После предварительной проверки правильности составления протоколов участковых избирательных комиссий об итогах голосования путем суммирования данных, содержащихся в указанных протоколах, окружная избирательная комиссия определила:</w:t>
            </w:r>
          </w:p>
        </w:tc>
      </w:tr>
    </w:tbl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49"/>
        <w:gridCol w:w="7377"/>
        <w:gridCol w:w="272"/>
        <w:gridCol w:w="272"/>
        <w:gridCol w:w="272"/>
        <w:gridCol w:w="272"/>
        <w:gridCol w:w="272"/>
        <w:gridCol w:w="272"/>
      </w:tblGrid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полученных  участковой избирательной комиссией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выданных  избирателям, проголосовавшим досрочно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выданных  избирателям, проголосовавшим досрочно в помещении территориальной избирательной комиссии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выданных  избирателям в помещении для голосования в день голосования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выданных  избирателям, проголосовавшим вне помещения для  голосования в день голосования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содержащихся  в переносных ящиках для голосования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содержащихся  в стационарных ящиках для голосования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18"/>
        <w:gridCol w:w="6688"/>
        <w:gridCol w:w="392"/>
        <w:gridCol w:w="392"/>
        <w:gridCol w:w="392"/>
        <w:gridCol w:w="392"/>
        <w:gridCol w:w="392"/>
        <w:gridCol w:w="392"/>
      </w:tblGrid>
      <w:tr w:rsidR="000079ED" w:rsidRPr="000079ED" w:rsidTr="000079ED">
        <w:trPr>
          <w:cantSplit/>
          <w:jc w:val="center"/>
        </w:trPr>
        <w:tc>
          <w:tcPr>
            <w:tcW w:w="8507" w:type="dxa"/>
            <w:gridSpan w:val="2"/>
            <w:vAlign w:val="center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Фамилии, имена, отчества, внесенных в избирательный бюллетень зарегистрированных кандидатов</w:t>
            </w:r>
          </w:p>
        </w:tc>
        <w:tc>
          <w:tcPr>
            <w:tcW w:w="1698" w:type="dxa"/>
            <w:gridSpan w:val="6"/>
            <w:vAlign w:val="center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Боркова</w:t>
            </w:r>
            <w:proofErr w:type="spellEnd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Вершинина Ирина Георгиевна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Калашников Александр Николаевич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Киркин Сергей Николаевич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Нужденко</w:t>
            </w:r>
            <w:proofErr w:type="spellEnd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Ныкль</w:t>
            </w:r>
            <w:proofErr w:type="spellEnd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Эдуардович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Смирнов Сергей Сергеевич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Шуракова</w:t>
            </w:r>
            <w:proofErr w:type="spellEnd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 xml:space="preserve">На основании статей 46, 131, 133 Избирательного кодекса Костромской области окружная избирательная комиссия </w:t>
      </w:r>
      <w:proofErr w:type="spellStart"/>
      <w:r w:rsidRPr="000079ED">
        <w:rPr>
          <w:rFonts w:ascii="Times New Roman" w:hAnsi="Times New Roman" w:cs="Times New Roman"/>
          <w:sz w:val="24"/>
          <w:szCs w:val="24"/>
        </w:rPr>
        <w:t>Пятимандатного</w:t>
      </w:r>
      <w:proofErr w:type="spellEnd"/>
      <w:r w:rsidRPr="000079ED">
        <w:rPr>
          <w:rFonts w:ascii="Times New Roman" w:hAnsi="Times New Roman" w:cs="Times New Roman"/>
          <w:sz w:val="24"/>
          <w:szCs w:val="24"/>
        </w:rPr>
        <w:t xml:space="preserve"> избирательного округа №1 решила:  1. Признать Выборы депутатов Думы </w:t>
      </w:r>
      <w:proofErr w:type="spellStart"/>
      <w:r w:rsidRPr="000079E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79ED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первого созыва 14 сентября 2025 года состоявшимися и действительными. 2. Считать избранными депутатами Думы </w:t>
      </w:r>
      <w:proofErr w:type="spellStart"/>
      <w:r w:rsidRPr="000079E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79ED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 14 сентября 2025 года </w:t>
      </w:r>
      <w:proofErr w:type="spellStart"/>
      <w:r w:rsidRPr="000079ED">
        <w:rPr>
          <w:rFonts w:ascii="Times New Roman" w:hAnsi="Times New Roman" w:cs="Times New Roman"/>
          <w:sz w:val="24"/>
          <w:szCs w:val="24"/>
        </w:rPr>
        <w:t>Боркову</w:t>
      </w:r>
      <w:proofErr w:type="spellEnd"/>
      <w:r w:rsidRPr="000079ED">
        <w:rPr>
          <w:rFonts w:ascii="Times New Roman" w:hAnsi="Times New Roman" w:cs="Times New Roman"/>
          <w:sz w:val="24"/>
          <w:szCs w:val="24"/>
        </w:rPr>
        <w:t xml:space="preserve"> Галину Михайловну, Калашникова Александра Николаевича, </w:t>
      </w:r>
      <w:proofErr w:type="spellStart"/>
      <w:r w:rsidRPr="000079ED">
        <w:rPr>
          <w:rFonts w:ascii="Times New Roman" w:hAnsi="Times New Roman" w:cs="Times New Roman"/>
          <w:sz w:val="24"/>
          <w:szCs w:val="24"/>
        </w:rPr>
        <w:t>Шуракову</w:t>
      </w:r>
      <w:proofErr w:type="spellEnd"/>
      <w:r w:rsidRPr="000079ED">
        <w:rPr>
          <w:rFonts w:ascii="Times New Roman" w:hAnsi="Times New Roman" w:cs="Times New Roman"/>
          <w:sz w:val="24"/>
          <w:szCs w:val="24"/>
        </w:rPr>
        <w:t xml:space="preserve"> Наталью Ивановну, Вершинину Ирину Георгиевну, Смирнова Сергея Сергеевича </w:t>
      </w: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2826"/>
        <w:gridCol w:w="2940"/>
        <w:gridCol w:w="293"/>
        <w:gridCol w:w="3599"/>
      </w:tblGrid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Петрова И. Н.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(подпись либо причина отсутствия, отметка об особом мнении)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редседателя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Промыслова</w:t>
            </w:r>
            <w:proofErr w:type="spellEnd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 Т. Б.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Н. В.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Белорукова Е. Н.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Дешкович</w:t>
            </w:r>
            <w:proofErr w:type="spellEnd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 С. С.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прохождение военной службы по мобилизации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Дурнева</w:t>
            </w:r>
            <w:proofErr w:type="spellEnd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 Л. В.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Куваев</w:t>
            </w:r>
            <w:proofErr w:type="spellEnd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 А. В.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командировка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Купцов Н. В.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полномочия приостановлены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Симонов А. Г.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b/>
          <w:sz w:val="24"/>
          <w:szCs w:val="24"/>
        </w:rPr>
        <w:t xml:space="preserve">          МП          Протокол подписан "_____" ________ 20____ года </w:t>
      </w:r>
      <w:proofErr w:type="gramStart"/>
      <w:r w:rsidRPr="000079E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079ED">
        <w:rPr>
          <w:rFonts w:ascii="Times New Roman" w:hAnsi="Times New Roman" w:cs="Times New Roman"/>
          <w:b/>
          <w:sz w:val="24"/>
          <w:szCs w:val="24"/>
        </w:rPr>
        <w:t xml:space="preserve"> _____ часов ______ минут</w:t>
      </w: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352"/>
        <w:gridCol w:w="2430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:rsidR="000079ED" w:rsidRPr="000079ED" w:rsidTr="000079ED">
        <w:trPr>
          <w:trHeight w:val="300"/>
        </w:trPr>
        <w:tc>
          <w:tcPr>
            <w:tcW w:w="5720" w:type="dxa"/>
            <w:gridSpan w:val="2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Экземпляр №  ___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440" w:type="dxa"/>
            <w:gridSpan w:val="2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Лист № 1</w:t>
            </w:r>
            <w:proofErr w:type="gramStart"/>
            <w:r w:rsidRPr="000079ED">
              <w:rPr>
                <w:rFonts w:eastAsia="Arial"/>
                <w:sz w:val="24"/>
                <w:szCs w:val="24"/>
              </w:rPr>
              <w:t xml:space="preserve"> В</w:t>
            </w:r>
            <w:proofErr w:type="gramEnd"/>
            <w:r w:rsidRPr="000079ED">
              <w:rPr>
                <w:rFonts w:eastAsia="Arial"/>
                <w:sz w:val="24"/>
                <w:szCs w:val="24"/>
              </w:rPr>
              <w:t>сего листов 1</w:t>
            </w:r>
          </w:p>
        </w:tc>
      </w:tr>
      <w:tr w:rsidR="000079ED" w:rsidRPr="000079ED" w:rsidTr="000079ED">
        <w:trPr>
          <w:trHeight w:val="1200"/>
        </w:trPr>
        <w:tc>
          <w:tcPr>
            <w:tcW w:w="19480" w:type="dxa"/>
            <w:gridSpan w:val="10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Выборы депутатов Думы </w:t>
            </w:r>
            <w:proofErr w:type="spellStart"/>
            <w:r w:rsidRPr="000079ED">
              <w:rPr>
                <w:rFonts w:eastAsia="Arial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 муниципального округа Костромской области первого созыва</w:t>
            </w:r>
            <w:r w:rsidRPr="000079ED">
              <w:rPr>
                <w:rFonts w:eastAsia="Arial"/>
                <w:b/>
                <w:bCs/>
                <w:sz w:val="24"/>
                <w:szCs w:val="24"/>
              </w:rPr>
              <w:br/>
              <w:t>14 сентября 2025 года</w:t>
            </w:r>
          </w:p>
        </w:tc>
      </w:tr>
      <w:tr w:rsidR="000079ED" w:rsidRPr="000079ED" w:rsidTr="000079ED">
        <w:trPr>
          <w:trHeight w:val="405"/>
        </w:trPr>
        <w:tc>
          <w:tcPr>
            <w:tcW w:w="19480" w:type="dxa"/>
            <w:gridSpan w:val="10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СВОДНАЯ ТАБЛИЦА</w:t>
            </w:r>
          </w:p>
        </w:tc>
      </w:tr>
      <w:tr w:rsidR="000079ED" w:rsidRPr="000079ED" w:rsidTr="000079ED">
        <w:trPr>
          <w:trHeight w:val="810"/>
        </w:trPr>
        <w:tc>
          <w:tcPr>
            <w:tcW w:w="19480" w:type="dxa"/>
            <w:gridSpan w:val="10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окружной избирательной комиссии </w:t>
            </w:r>
            <w:proofErr w:type="spellStart"/>
            <w:r w:rsidRPr="000079ED">
              <w:rPr>
                <w:rFonts w:eastAsia="Arial"/>
                <w:b/>
                <w:bCs/>
                <w:sz w:val="24"/>
                <w:szCs w:val="24"/>
              </w:rPr>
              <w:t>пятимандатного</w:t>
            </w:r>
            <w:proofErr w:type="spellEnd"/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 избирательного округа №1</w:t>
            </w:r>
            <w:r w:rsidRPr="000079ED">
              <w:rPr>
                <w:rFonts w:eastAsia="Arial"/>
                <w:b/>
                <w:bCs/>
                <w:sz w:val="24"/>
                <w:szCs w:val="24"/>
              </w:rPr>
              <w:br/>
              <w:t xml:space="preserve">о результатах выборов депутатов Думы </w:t>
            </w:r>
            <w:proofErr w:type="spellStart"/>
            <w:r w:rsidRPr="000079ED">
              <w:rPr>
                <w:rFonts w:eastAsia="Arial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 муниципального округа Костромской области первого созыва</w:t>
            </w:r>
          </w:p>
        </w:tc>
      </w:tr>
      <w:tr w:rsidR="000079ED" w:rsidRPr="000079ED" w:rsidTr="000079ED">
        <w:trPr>
          <w:trHeight w:val="312"/>
        </w:trPr>
        <w:tc>
          <w:tcPr>
            <w:tcW w:w="17760" w:type="dxa"/>
            <w:gridSpan w:val="9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участковых избирательных комиссий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6</w:t>
            </w:r>
          </w:p>
        </w:tc>
      </w:tr>
      <w:tr w:rsidR="000079ED" w:rsidRPr="000079ED" w:rsidTr="000079ED">
        <w:trPr>
          <w:trHeight w:val="630"/>
        </w:trPr>
        <w:tc>
          <w:tcPr>
            <w:tcW w:w="17760" w:type="dxa"/>
            <w:gridSpan w:val="9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окружной избирательной комиссии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6</w:t>
            </w:r>
          </w:p>
        </w:tc>
      </w:tr>
      <w:tr w:rsidR="000079ED" w:rsidRPr="000079ED" w:rsidTr="000079ED">
        <w:trPr>
          <w:trHeight w:val="315"/>
        </w:trPr>
        <w:tc>
          <w:tcPr>
            <w:tcW w:w="17760" w:type="dxa"/>
            <w:gridSpan w:val="9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trHeight w:val="630"/>
        </w:trPr>
        <w:tc>
          <w:tcPr>
            <w:tcW w:w="17760" w:type="dxa"/>
            <w:gridSpan w:val="9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trHeight w:val="2400"/>
        </w:trPr>
        <w:tc>
          <w:tcPr>
            <w:tcW w:w="5720" w:type="dxa"/>
            <w:gridSpan w:val="2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Данные протоколов участковых избирательных комиссий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№558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№559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№560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№562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№563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№573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Дистанционное электронное голосование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Итого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1018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0131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0141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0169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1470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0156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0125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003210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 xml:space="preserve">Число избирательных бюллетеней, полученных  участковой избирательной </w:t>
            </w:r>
            <w:r w:rsidRPr="000079ED">
              <w:rPr>
                <w:rFonts w:eastAsia="Arial"/>
                <w:sz w:val="24"/>
                <w:szCs w:val="24"/>
              </w:rPr>
              <w:lastRenderedPageBreak/>
              <w:t>комиссией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0120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0130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0170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1500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0160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0118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003198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выданных  избирателям, проголосовавшим досрочно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000000</w:t>
            </w:r>
          </w:p>
        </w:tc>
      </w:tr>
      <w:tr w:rsidR="000079ED" w:rsidRPr="000079ED" w:rsidTr="000079ED">
        <w:trPr>
          <w:trHeight w:val="9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выданных  избирателям, проголосовавшим досрочно в помещении территориальной избирательной комиссии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000000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выданных  избирателям в помещении для голосования в день голосования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0381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0057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0087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0533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0093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0118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001314</w:t>
            </w:r>
          </w:p>
        </w:tc>
      </w:tr>
      <w:tr w:rsidR="000079ED" w:rsidRPr="000079ED" w:rsidTr="000079ED">
        <w:trPr>
          <w:trHeight w:val="9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выданных  избирателям, проголосовавшим вне помещения для  голосования в день голосования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0123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0181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000422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0496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0050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0050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0786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0032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001462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содержащихся  в переносных ящиках для голосования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0123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0181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000422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 xml:space="preserve">Число избирательных бюллетеней, содержащихся  в стационарных </w:t>
            </w:r>
            <w:r w:rsidRPr="000079ED">
              <w:rPr>
                <w:rFonts w:eastAsia="Arial"/>
                <w:sz w:val="24"/>
                <w:szCs w:val="24"/>
              </w:rPr>
              <w:lastRenderedPageBreak/>
              <w:t>ящиках для голосования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lastRenderedPageBreak/>
              <w:t>0381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0057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0087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0533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0093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0118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001314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0002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0002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0006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000034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11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0487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0070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0078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0120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0708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0121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0118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001702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12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000000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13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000000</w:t>
            </w:r>
          </w:p>
        </w:tc>
      </w:tr>
      <w:tr w:rsidR="000079ED" w:rsidRPr="000079ED" w:rsidTr="000079ED">
        <w:trPr>
          <w:trHeight w:val="900"/>
        </w:trPr>
        <w:tc>
          <w:tcPr>
            <w:tcW w:w="5720" w:type="dxa"/>
            <w:gridSpan w:val="2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Фамилии, имена, отчества, внесенных в избирательный бюллетень зарегистрированных кандидатов</w:t>
            </w:r>
          </w:p>
        </w:tc>
        <w:tc>
          <w:tcPr>
            <w:tcW w:w="13760" w:type="dxa"/>
            <w:gridSpan w:val="8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0079ED">
              <w:rPr>
                <w:rFonts w:eastAsia="Arial"/>
                <w:sz w:val="24"/>
                <w:szCs w:val="24"/>
              </w:rPr>
              <w:t>Боркова</w:t>
            </w:r>
            <w:proofErr w:type="spellEnd"/>
            <w:r w:rsidRPr="000079ED">
              <w:rPr>
                <w:rFonts w:eastAsia="Arial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0096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0012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0523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0052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000775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15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Вершинина Ирина Георгиевна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0303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0177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0061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000688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16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Калашников Александр Николаевич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0235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0024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0160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0046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000534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17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Киркин Сергей Николаевич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0191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0019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0103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0024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000427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18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0079ED">
              <w:rPr>
                <w:rFonts w:eastAsia="Arial"/>
                <w:sz w:val="24"/>
                <w:szCs w:val="24"/>
              </w:rPr>
              <w:t>Нужденко</w:t>
            </w:r>
            <w:proofErr w:type="spellEnd"/>
            <w:r w:rsidRPr="000079ED">
              <w:rPr>
                <w:rFonts w:eastAsia="Arial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0079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0009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0010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0299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0029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0024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000467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19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0079ED">
              <w:rPr>
                <w:rFonts w:eastAsia="Arial"/>
                <w:sz w:val="24"/>
                <w:szCs w:val="24"/>
              </w:rPr>
              <w:t>Ныкль</w:t>
            </w:r>
            <w:proofErr w:type="spellEnd"/>
            <w:r w:rsidRPr="000079ED">
              <w:rPr>
                <w:rFonts w:eastAsia="Arial"/>
                <w:sz w:val="24"/>
                <w:szCs w:val="24"/>
              </w:rPr>
              <w:t xml:space="preserve"> Евгений Эдуардович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0183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0016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0012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0111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0036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000442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20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Смирнов Сергей Сергеевич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0116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0012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0059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0464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0049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0049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000787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21</w:t>
            </w:r>
          </w:p>
        </w:tc>
        <w:tc>
          <w:tcPr>
            <w:tcW w:w="520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proofErr w:type="spellStart"/>
            <w:r w:rsidRPr="000079ED">
              <w:rPr>
                <w:rFonts w:eastAsia="Arial"/>
                <w:sz w:val="24"/>
                <w:szCs w:val="24"/>
              </w:rPr>
              <w:t>Шуракова</w:t>
            </w:r>
            <w:proofErr w:type="spellEnd"/>
            <w:r w:rsidRPr="000079ED">
              <w:rPr>
                <w:rFonts w:eastAsia="Arial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0076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0025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0026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0457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0044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0048</w:t>
            </w:r>
          </w:p>
        </w:tc>
        <w:tc>
          <w:tcPr>
            <w:tcW w:w="1720" w:type="dxa"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000681</w:t>
            </w:r>
          </w:p>
        </w:tc>
      </w:tr>
      <w:tr w:rsidR="000079ED" w:rsidRPr="000079ED" w:rsidTr="000079ED">
        <w:trPr>
          <w:trHeight w:val="300"/>
        </w:trPr>
        <w:tc>
          <w:tcPr>
            <w:tcW w:w="5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0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0079ED" w:rsidRPr="000079ED" w:rsidTr="000079ED">
        <w:trPr>
          <w:trHeight w:val="375"/>
        </w:trPr>
        <w:tc>
          <w:tcPr>
            <w:tcW w:w="5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0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Петрова И. Н. 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0079ED" w:rsidRPr="000079ED" w:rsidTr="000079ED">
        <w:trPr>
          <w:trHeight w:val="375"/>
        </w:trPr>
        <w:tc>
          <w:tcPr>
            <w:tcW w:w="5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0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Секретарь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440" w:type="dxa"/>
            <w:gridSpan w:val="2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Романова Н. В. 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0079ED" w:rsidRPr="000079ED" w:rsidTr="000079ED">
        <w:trPr>
          <w:trHeight w:val="300"/>
        </w:trPr>
        <w:tc>
          <w:tcPr>
            <w:tcW w:w="5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0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0079ED" w:rsidRPr="000079ED" w:rsidTr="000079ED">
        <w:trPr>
          <w:trHeight w:val="315"/>
        </w:trPr>
        <w:tc>
          <w:tcPr>
            <w:tcW w:w="5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0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6880" w:type="dxa"/>
            <w:gridSpan w:val="4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Сводная таблица подписана "_____" ________ 20____ года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0079ED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79ED" w:rsidRPr="000079ED" w:rsidRDefault="000079ED" w:rsidP="000079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>Экземпляр №  ______</w:t>
      </w:r>
      <w:r w:rsidRPr="000079ED">
        <w:rPr>
          <w:rFonts w:ascii="Times New Roman" w:hAnsi="Times New Roman" w:cs="Times New Roman"/>
          <w:sz w:val="24"/>
          <w:szCs w:val="24"/>
        </w:rPr>
        <w:cr/>
      </w:r>
    </w:p>
    <w:p w:rsidR="000079ED" w:rsidRPr="000079ED" w:rsidRDefault="000079ED" w:rsidP="000079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b/>
          <w:sz w:val="24"/>
          <w:szCs w:val="24"/>
        </w:rPr>
        <w:t xml:space="preserve">Выборы депутатов Думы </w:t>
      </w:r>
      <w:proofErr w:type="spellStart"/>
      <w:r w:rsidRPr="000079E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079ED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Костромской области первого созыва</w:t>
      </w:r>
    </w:p>
    <w:p w:rsidR="000079ED" w:rsidRPr="000079ED" w:rsidRDefault="000079ED" w:rsidP="000079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>14 сентября 2025 года</w:t>
      </w:r>
      <w:r w:rsidRPr="000079ED">
        <w:rPr>
          <w:rFonts w:ascii="Times New Roman" w:hAnsi="Times New Roman" w:cs="Times New Roman"/>
          <w:sz w:val="24"/>
          <w:szCs w:val="24"/>
        </w:rPr>
        <w:cr/>
      </w:r>
    </w:p>
    <w:p w:rsidR="000079ED" w:rsidRPr="000079ED" w:rsidRDefault="000079ED" w:rsidP="000079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079ED" w:rsidRPr="000079ED" w:rsidRDefault="000079ED" w:rsidP="000079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 xml:space="preserve">окружной избирательной комиссии </w:t>
      </w:r>
      <w:proofErr w:type="spellStart"/>
      <w:r w:rsidRPr="000079ED">
        <w:rPr>
          <w:rFonts w:ascii="Times New Roman" w:hAnsi="Times New Roman" w:cs="Times New Roman"/>
          <w:sz w:val="24"/>
          <w:szCs w:val="24"/>
        </w:rPr>
        <w:t>пятимандатного</w:t>
      </w:r>
      <w:proofErr w:type="spellEnd"/>
      <w:r w:rsidRPr="000079ED">
        <w:rPr>
          <w:rFonts w:ascii="Times New Roman" w:hAnsi="Times New Roman" w:cs="Times New Roman"/>
          <w:sz w:val="24"/>
          <w:szCs w:val="24"/>
        </w:rPr>
        <w:t xml:space="preserve"> избирательного округа №2</w:t>
      </w:r>
      <w:r w:rsidRPr="000079ED">
        <w:rPr>
          <w:rFonts w:ascii="Times New Roman" w:hAnsi="Times New Roman" w:cs="Times New Roman"/>
          <w:sz w:val="24"/>
          <w:szCs w:val="24"/>
        </w:rPr>
        <w:br/>
        <w:t xml:space="preserve">о результатах выборов депутатов Думы </w:t>
      </w:r>
      <w:proofErr w:type="spellStart"/>
      <w:r w:rsidRPr="000079E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79ED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первого созыва</w:t>
      </w:r>
      <w:r w:rsidRPr="000079ED">
        <w:rPr>
          <w:rFonts w:ascii="Times New Roman" w:hAnsi="Times New Roman" w:cs="Times New Roman"/>
          <w:sz w:val="24"/>
          <w:szCs w:val="24"/>
        </w:rPr>
        <w:cr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8623"/>
        <w:gridCol w:w="1035"/>
      </w:tblGrid>
      <w:tr w:rsidR="000079ED" w:rsidRPr="000079ED" w:rsidTr="000079ED">
        <w:trPr>
          <w:cantSplit/>
          <w:jc w:val="center"/>
        </w:trPr>
        <w:tc>
          <w:tcPr>
            <w:tcW w:w="9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участковых избирательных комиссий</w:t>
            </w:r>
          </w:p>
        </w:tc>
        <w:tc>
          <w:tcPr>
            <w:tcW w:w="1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9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9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9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00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9658"/>
      </w:tblGrid>
      <w:tr w:rsidR="000079ED" w:rsidRPr="000079ED" w:rsidTr="000079ED">
        <w:trPr>
          <w:cantSplit/>
          <w:jc w:val="center"/>
        </w:trPr>
        <w:tc>
          <w:tcPr>
            <w:tcW w:w="10200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br/>
              <w:t>После предварительной проверки правильности составления протоколов участковых избирательных комиссий об итогах голосования путем суммирования данных, содержащихся в указанных протоколах, окружная избирательная комиссия определила:</w:t>
            </w:r>
          </w:p>
        </w:tc>
      </w:tr>
    </w:tbl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49"/>
        <w:gridCol w:w="7377"/>
        <w:gridCol w:w="272"/>
        <w:gridCol w:w="272"/>
        <w:gridCol w:w="272"/>
        <w:gridCol w:w="272"/>
        <w:gridCol w:w="272"/>
        <w:gridCol w:w="272"/>
      </w:tblGrid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полученных  участковой избирательной комиссией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выданных  избирателям, проголосовавшим досрочно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выданных  избирателям, проголосовавшим досрочно в помещении территориальной избирательной комиссии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выданных  избирателям в помещении для голосования в день голосования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выданных  избирателям, проголосовавшим вне помещения для  голосования в день голосования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содержащихся  в переносных ящиках для голосования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содержащихся  в стационарных ящиках для голосования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10"/>
        <w:gridCol w:w="6696"/>
        <w:gridCol w:w="392"/>
        <w:gridCol w:w="392"/>
        <w:gridCol w:w="392"/>
        <w:gridCol w:w="392"/>
        <w:gridCol w:w="392"/>
        <w:gridCol w:w="392"/>
      </w:tblGrid>
      <w:tr w:rsidR="000079ED" w:rsidRPr="000079ED" w:rsidTr="000079ED">
        <w:trPr>
          <w:cantSplit/>
          <w:jc w:val="center"/>
        </w:trPr>
        <w:tc>
          <w:tcPr>
            <w:tcW w:w="8507" w:type="dxa"/>
            <w:gridSpan w:val="2"/>
            <w:vAlign w:val="center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Фамилии, имена, отчества, внесенных в избирательный бюллетень зарегистрированных кандидатов</w:t>
            </w:r>
          </w:p>
        </w:tc>
        <w:tc>
          <w:tcPr>
            <w:tcW w:w="1698" w:type="dxa"/>
            <w:gridSpan w:val="6"/>
            <w:vAlign w:val="center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Баскакова Надежда Николаевна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Боброва Ирина Александровна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Губарева Алла Валерьевна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Калашников Матвей Викторович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Маркова Наталья Геннадьевна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Соболев Сергей Дмитриевич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79ED" w:rsidRPr="000079ED" w:rsidTr="000079ED">
        <w:trPr>
          <w:cantSplit/>
          <w:trHeight w:val="566"/>
          <w:jc w:val="center"/>
        </w:trPr>
        <w:tc>
          <w:tcPr>
            <w:tcW w:w="680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7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Фролов Алексей Анатольевич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sz w:val="24"/>
          <w:szCs w:val="24"/>
        </w:rPr>
        <w:t xml:space="preserve">На основании статей 46, 131, 133 Избирательного кодекса Костромской области окружная избирательная комиссия </w:t>
      </w:r>
      <w:proofErr w:type="spellStart"/>
      <w:r w:rsidRPr="000079ED">
        <w:rPr>
          <w:rFonts w:ascii="Times New Roman" w:hAnsi="Times New Roman" w:cs="Times New Roman"/>
          <w:sz w:val="24"/>
          <w:szCs w:val="24"/>
        </w:rPr>
        <w:t>Пятимандатного</w:t>
      </w:r>
      <w:proofErr w:type="spellEnd"/>
      <w:r w:rsidRPr="000079ED">
        <w:rPr>
          <w:rFonts w:ascii="Times New Roman" w:hAnsi="Times New Roman" w:cs="Times New Roman"/>
          <w:sz w:val="24"/>
          <w:szCs w:val="24"/>
        </w:rPr>
        <w:t xml:space="preserve"> избирательного округа №2 решила:  1. Признать Выборы депутатов Думы </w:t>
      </w:r>
      <w:proofErr w:type="spellStart"/>
      <w:r w:rsidRPr="000079E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79ED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первого созыва 14 сентября 2025 года состоявшимися и действительными. 2. Считать избранными депутатами Думы </w:t>
      </w:r>
      <w:proofErr w:type="spellStart"/>
      <w:r w:rsidRPr="000079E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079ED">
        <w:rPr>
          <w:rFonts w:ascii="Times New Roman" w:hAnsi="Times New Roman" w:cs="Times New Roman"/>
          <w:sz w:val="24"/>
          <w:szCs w:val="24"/>
        </w:rPr>
        <w:t xml:space="preserve"> муниципального округа Костромской области  14 сентября 2025 года Маркову Наталью Геннадьевну, Боброву Ирину Александровну, Баскакову Надежду Николаевну, Калашникова Матвея Викторовича, Фролова Алексея Анатольевича </w:t>
      </w: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/>
      </w:tblPr>
      <w:tblGrid>
        <w:gridCol w:w="2826"/>
        <w:gridCol w:w="2940"/>
        <w:gridCol w:w="293"/>
        <w:gridCol w:w="3599"/>
      </w:tblGrid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Петрова И. Н.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(подпись либо причина отсутствия, отметка об особом мнении)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редседателя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Промыслова</w:t>
            </w:r>
            <w:proofErr w:type="spellEnd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 Т. Б.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Н. В.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Белорукова Е. Н.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Дешкович</w:t>
            </w:r>
            <w:proofErr w:type="spellEnd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 С. С.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прохождение военной службы по мобилизации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Дурнева</w:t>
            </w:r>
            <w:proofErr w:type="spellEnd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 Л. В.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Куваев</w:t>
            </w:r>
            <w:proofErr w:type="spellEnd"/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 А. В.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командировка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Купцов Н. В.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>полномочия приостановлены</w:t>
            </w:r>
          </w:p>
        </w:tc>
      </w:tr>
      <w:tr w:rsidR="000079ED" w:rsidRPr="000079ED" w:rsidTr="000079ED">
        <w:trPr>
          <w:cantSplit/>
          <w:jc w:val="center"/>
        </w:trPr>
        <w:tc>
          <w:tcPr>
            <w:tcW w:w="2725" w:type="dxa"/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0" w:space="0" w:color="auto"/>
            </w:tcBorders>
            <w:vAlign w:val="bottom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ED">
              <w:rPr>
                <w:rFonts w:ascii="Times New Roman" w:hAnsi="Times New Roman" w:cs="Times New Roman"/>
                <w:sz w:val="24"/>
                <w:szCs w:val="24"/>
              </w:rPr>
              <w:t xml:space="preserve">Симонов А. Г. </w:t>
            </w:r>
          </w:p>
        </w:tc>
        <w:tc>
          <w:tcPr>
            <w:tcW w:w="283" w:type="dxa"/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0" w:type="dxa"/>
            <w:tcBorders>
              <w:bottom w:val="single" w:sz="0" w:space="0" w:color="auto"/>
            </w:tcBorders>
          </w:tcPr>
          <w:p w:rsidR="000079ED" w:rsidRPr="000079ED" w:rsidRDefault="000079ED" w:rsidP="000079E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9ED">
        <w:rPr>
          <w:rFonts w:ascii="Times New Roman" w:hAnsi="Times New Roman" w:cs="Times New Roman"/>
          <w:b/>
          <w:sz w:val="24"/>
          <w:szCs w:val="24"/>
        </w:rPr>
        <w:t xml:space="preserve">          МП          Протокол подписан "_____" ________ 20____ года </w:t>
      </w:r>
      <w:proofErr w:type="gramStart"/>
      <w:r w:rsidRPr="000079E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079ED">
        <w:rPr>
          <w:rFonts w:ascii="Times New Roman" w:hAnsi="Times New Roman" w:cs="Times New Roman"/>
          <w:b/>
          <w:sz w:val="24"/>
          <w:szCs w:val="24"/>
        </w:rPr>
        <w:t xml:space="preserve"> _____ часов ______ минут</w:t>
      </w: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338"/>
        <w:gridCol w:w="2197"/>
        <w:gridCol w:w="814"/>
        <w:gridCol w:w="814"/>
        <w:gridCol w:w="813"/>
        <w:gridCol w:w="813"/>
        <w:gridCol w:w="813"/>
        <w:gridCol w:w="813"/>
        <w:gridCol w:w="813"/>
        <w:gridCol w:w="813"/>
        <w:gridCol w:w="813"/>
      </w:tblGrid>
      <w:tr w:rsidR="000079ED" w:rsidRPr="000079ED" w:rsidTr="000079ED">
        <w:trPr>
          <w:trHeight w:val="300"/>
        </w:trPr>
        <w:tc>
          <w:tcPr>
            <w:tcW w:w="5720" w:type="dxa"/>
            <w:gridSpan w:val="2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Экземпляр №  ___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440" w:type="dxa"/>
            <w:gridSpan w:val="2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Лист № 1</w:t>
            </w:r>
            <w:proofErr w:type="gramStart"/>
            <w:r w:rsidRPr="000079ED">
              <w:rPr>
                <w:rFonts w:eastAsia="Arial"/>
                <w:sz w:val="24"/>
                <w:szCs w:val="24"/>
              </w:rPr>
              <w:t xml:space="preserve"> В</w:t>
            </w:r>
            <w:proofErr w:type="gramEnd"/>
            <w:r w:rsidRPr="000079ED">
              <w:rPr>
                <w:rFonts w:eastAsia="Arial"/>
                <w:sz w:val="24"/>
                <w:szCs w:val="24"/>
              </w:rPr>
              <w:t>сего листов 1</w:t>
            </w:r>
          </w:p>
        </w:tc>
      </w:tr>
      <w:tr w:rsidR="000079ED" w:rsidRPr="000079ED" w:rsidTr="000079ED">
        <w:trPr>
          <w:trHeight w:val="1200"/>
        </w:trPr>
        <w:tc>
          <w:tcPr>
            <w:tcW w:w="21200" w:type="dxa"/>
            <w:gridSpan w:val="11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Выборы депутатов Думы </w:t>
            </w:r>
            <w:proofErr w:type="spellStart"/>
            <w:r w:rsidRPr="000079ED">
              <w:rPr>
                <w:rFonts w:eastAsia="Arial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 муниципального округа Костромской области первого созыва</w:t>
            </w:r>
            <w:r w:rsidRPr="000079ED">
              <w:rPr>
                <w:rFonts w:eastAsia="Arial"/>
                <w:b/>
                <w:bCs/>
                <w:sz w:val="24"/>
                <w:szCs w:val="24"/>
              </w:rPr>
              <w:br/>
              <w:t>14 сентября 2025 года</w:t>
            </w:r>
          </w:p>
        </w:tc>
      </w:tr>
      <w:tr w:rsidR="000079ED" w:rsidRPr="000079ED" w:rsidTr="000079ED">
        <w:trPr>
          <w:trHeight w:val="405"/>
        </w:trPr>
        <w:tc>
          <w:tcPr>
            <w:tcW w:w="21200" w:type="dxa"/>
            <w:gridSpan w:val="11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СВОДНАЯ ТАБЛИЦА</w:t>
            </w:r>
          </w:p>
        </w:tc>
      </w:tr>
      <w:tr w:rsidR="000079ED" w:rsidRPr="000079ED" w:rsidTr="000079ED">
        <w:trPr>
          <w:trHeight w:val="810"/>
        </w:trPr>
        <w:tc>
          <w:tcPr>
            <w:tcW w:w="21200" w:type="dxa"/>
            <w:gridSpan w:val="11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окружной избирательной комиссии </w:t>
            </w:r>
            <w:proofErr w:type="spellStart"/>
            <w:r w:rsidRPr="000079ED">
              <w:rPr>
                <w:rFonts w:eastAsia="Arial"/>
                <w:b/>
                <w:bCs/>
                <w:sz w:val="24"/>
                <w:szCs w:val="24"/>
              </w:rPr>
              <w:t>пятимандатного</w:t>
            </w:r>
            <w:proofErr w:type="spellEnd"/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 избирательного округа №2</w:t>
            </w:r>
            <w:r w:rsidRPr="000079ED">
              <w:rPr>
                <w:rFonts w:eastAsia="Arial"/>
                <w:b/>
                <w:bCs/>
                <w:sz w:val="24"/>
                <w:szCs w:val="24"/>
              </w:rPr>
              <w:br/>
              <w:t xml:space="preserve">о результатах выборов депутатов Думы </w:t>
            </w:r>
            <w:proofErr w:type="spellStart"/>
            <w:r w:rsidRPr="000079ED">
              <w:rPr>
                <w:rFonts w:eastAsia="Arial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 муниципального округа Костромской области первого созыва</w:t>
            </w:r>
          </w:p>
        </w:tc>
      </w:tr>
      <w:tr w:rsidR="000079ED" w:rsidRPr="000079ED" w:rsidTr="000079ED">
        <w:trPr>
          <w:trHeight w:val="312"/>
        </w:trPr>
        <w:tc>
          <w:tcPr>
            <w:tcW w:w="19480" w:type="dxa"/>
            <w:gridSpan w:val="10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участковых избирательных комиссий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7</w:t>
            </w:r>
          </w:p>
        </w:tc>
      </w:tr>
      <w:tr w:rsidR="000079ED" w:rsidRPr="000079ED" w:rsidTr="000079ED">
        <w:trPr>
          <w:trHeight w:val="630"/>
        </w:trPr>
        <w:tc>
          <w:tcPr>
            <w:tcW w:w="19480" w:type="dxa"/>
            <w:gridSpan w:val="10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окружной избирательной комиссии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7</w:t>
            </w:r>
          </w:p>
        </w:tc>
      </w:tr>
      <w:tr w:rsidR="000079ED" w:rsidRPr="000079ED" w:rsidTr="000079ED">
        <w:trPr>
          <w:trHeight w:val="315"/>
        </w:trPr>
        <w:tc>
          <w:tcPr>
            <w:tcW w:w="19480" w:type="dxa"/>
            <w:gridSpan w:val="10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trHeight w:val="630"/>
        </w:trPr>
        <w:tc>
          <w:tcPr>
            <w:tcW w:w="19480" w:type="dxa"/>
            <w:gridSpan w:val="10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0079ED" w:rsidRPr="000079ED" w:rsidTr="000079ED">
        <w:trPr>
          <w:trHeight w:val="2400"/>
        </w:trPr>
        <w:tc>
          <w:tcPr>
            <w:tcW w:w="5720" w:type="dxa"/>
            <w:gridSpan w:val="2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Данные протоколов участковых избирательных комиссий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№564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№565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№566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№567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№572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№574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УИК №575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Дистанционное электронное голосование</w:t>
            </w:r>
          </w:p>
        </w:tc>
        <w:tc>
          <w:tcPr>
            <w:tcW w:w="1720" w:type="dxa"/>
            <w:textDirection w:val="btLr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Итого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0191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0764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1008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0275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0190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0342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0184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0161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003115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полученных  участковой избирательной комиссией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0200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0800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0250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0200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0350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0200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0143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003143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 xml:space="preserve">Число избирательных бюллетеней, выданных  избирателям, </w:t>
            </w:r>
            <w:r w:rsidRPr="000079ED">
              <w:rPr>
                <w:rFonts w:eastAsia="Arial"/>
                <w:sz w:val="24"/>
                <w:szCs w:val="24"/>
              </w:rPr>
              <w:lastRenderedPageBreak/>
              <w:t>проголосовавшим досрочно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lastRenderedPageBreak/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000000</w:t>
            </w:r>
          </w:p>
        </w:tc>
      </w:tr>
      <w:tr w:rsidR="000079ED" w:rsidRPr="000079ED" w:rsidTr="000079ED">
        <w:trPr>
          <w:trHeight w:val="9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выданных  избирателям, проголосовавшим досрочно в помещении территориальной избирательной комиссии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000000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выданных  избирателям в помещении для голосования в день голосования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0069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0317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0359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0088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0054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0199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0097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0143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001326</w:t>
            </w:r>
          </w:p>
        </w:tc>
      </w:tr>
      <w:tr w:rsidR="000079ED" w:rsidRPr="000079ED" w:rsidTr="000079ED">
        <w:trPr>
          <w:trHeight w:val="9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выданных  избирателям, проголосовавшим вне помещения для  голосования в день голосования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0044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0062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0105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0077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000389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0087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0421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0536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0085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0099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0118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0082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001428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содержащихся  в переносных ящиках для голосования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0044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0062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0105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0077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000389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содержащихся  в стационарных ящиках для голосования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0069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0317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0359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0088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0054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0199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0097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0143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001326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0015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0009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000035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0106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0364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0455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0164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0101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0229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0118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0143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001680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12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000000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13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000000</w:t>
            </w:r>
          </w:p>
        </w:tc>
      </w:tr>
      <w:tr w:rsidR="000079ED" w:rsidRPr="000079ED" w:rsidTr="000079ED">
        <w:trPr>
          <w:trHeight w:val="900"/>
        </w:trPr>
        <w:tc>
          <w:tcPr>
            <w:tcW w:w="5720" w:type="dxa"/>
            <w:gridSpan w:val="2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Фамилии, имена, отчества, внесенных в избирательный бюллетень зарегистрированных кандидатов</w:t>
            </w:r>
          </w:p>
        </w:tc>
        <w:tc>
          <w:tcPr>
            <w:tcW w:w="15480" w:type="dxa"/>
            <w:gridSpan w:val="9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14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Баскакова Надежда Николаевна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0006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0078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0281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0117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0061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0105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0068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0051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000767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15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Боброва Ирина Александровна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0002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0100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0143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0064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0185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0026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000589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16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Губарева Алла Валерьевна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0084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0111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0056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0005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0035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0006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000346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17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Калашников Матвей Викторович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0005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0078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0121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0068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0194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0032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0051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000557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18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Маркова Наталья Геннадьевна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0073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0360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0117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0022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0107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0064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000777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19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Соболев Сергей Дмитриевич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0263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0072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0035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0053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0026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000488</w:t>
            </w:r>
          </w:p>
        </w:tc>
      </w:tr>
      <w:tr w:rsidR="000079ED" w:rsidRPr="000079ED" w:rsidTr="000079ED">
        <w:trPr>
          <w:trHeight w:val="600"/>
        </w:trPr>
        <w:tc>
          <w:tcPr>
            <w:tcW w:w="5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20</w:t>
            </w:r>
          </w:p>
        </w:tc>
        <w:tc>
          <w:tcPr>
            <w:tcW w:w="520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Фролов Алексей Анатольевич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0261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0081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0033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0018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0060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0013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0042</w:t>
            </w:r>
          </w:p>
        </w:tc>
        <w:tc>
          <w:tcPr>
            <w:tcW w:w="1720" w:type="dxa"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  <w:r w:rsidRPr="000079ED">
              <w:rPr>
                <w:rFonts w:eastAsia="Arial"/>
                <w:sz w:val="24"/>
                <w:szCs w:val="24"/>
              </w:rPr>
              <w:t>000519</w:t>
            </w:r>
          </w:p>
        </w:tc>
      </w:tr>
      <w:tr w:rsidR="000079ED" w:rsidRPr="000079ED" w:rsidTr="000079ED">
        <w:trPr>
          <w:trHeight w:val="300"/>
        </w:trPr>
        <w:tc>
          <w:tcPr>
            <w:tcW w:w="5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0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0079ED" w:rsidRPr="000079ED" w:rsidTr="000079ED">
        <w:trPr>
          <w:trHeight w:val="375"/>
        </w:trPr>
        <w:tc>
          <w:tcPr>
            <w:tcW w:w="5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0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Председатель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Петрова И. Н. 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0079ED" w:rsidRPr="000079ED" w:rsidTr="000079ED">
        <w:trPr>
          <w:trHeight w:val="375"/>
        </w:trPr>
        <w:tc>
          <w:tcPr>
            <w:tcW w:w="5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0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Секретарь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440" w:type="dxa"/>
            <w:gridSpan w:val="2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 xml:space="preserve">Романова Н. В. 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0079ED" w:rsidRPr="000079ED" w:rsidTr="000079ED">
        <w:trPr>
          <w:trHeight w:val="300"/>
        </w:trPr>
        <w:tc>
          <w:tcPr>
            <w:tcW w:w="5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0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0079ED" w:rsidRPr="000079ED" w:rsidTr="000079ED">
        <w:trPr>
          <w:trHeight w:val="315"/>
        </w:trPr>
        <w:tc>
          <w:tcPr>
            <w:tcW w:w="5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520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6880" w:type="dxa"/>
            <w:gridSpan w:val="4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b/>
                <w:bCs/>
                <w:sz w:val="24"/>
                <w:szCs w:val="24"/>
              </w:rPr>
            </w:pPr>
            <w:r w:rsidRPr="000079ED">
              <w:rPr>
                <w:rFonts w:eastAsia="Arial"/>
                <w:b/>
                <w:bCs/>
                <w:sz w:val="24"/>
                <w:szCs w:val="24"/>
              </w:rPr>
              <w:t>Сводная таблица подписана "_____" ________ 20____ года</w:t>
            </w: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0079ED" w:rsidRPr="000079ED" w:rsidRDefault="000079ED" w:rsidP="00824ED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79ED" w:rsidRPr="000079ED" w:rsidRDefault="000079ED" w:rsidP="000079E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079ED" w:rsidRPr="002A647E" w:rsidRDefault="000079ED" w:rsidP="002A647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7C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7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7C" w:rsidRPr="0044367C" w:rsidRDefault="0044367C" w:rsidP="0044367C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7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«23» сентября 2025 г. №</w:t>
      </w:r>
      <w:r w:rsidRPr="0044367C">
        <w:rPr>
          <w:rFonts w:ascii="Times New Roman" w:hAnsi="Times New Roman" w:cs="Times New Roman"/>
          <w:b/>
          <w:sz w:val="24"/>
          <w:szCs w:val="24"/>
        </w:rPr>
        <w:t xml:space="preserve"> 263</w:t>
      </w: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7C">
        <w:rPr>
          <w:rFonts w:ascii="Times New Roman" w:hAnsi="Times New Roman" w:cs="Times New Roman"/>
          <w:b/>
          <w:sz w:val="24"/>
          <w:szCs w:val="24"/>
        </w:rPr>
        <w:t>О проведении осеннего месячника пожарной безопасности</w:t>
      </w: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7C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44367C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67C" w:rsidRPr="0044367C" w:rsidRDefault="0044367C" w:rsidP="0044367C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безопасного прохождения </w:t>
      </w:r>
      <w:proofErr w:type="spellStart"/>
      <w:proofErr w:type="gramStart"/>
      <w:r w:rsidRPr="0044367C">
        <w:rPr>
          <w:rFonts w:ascii="Times New Roman" w:hAnsi="Times New Roman" w:cs="Times New Roman"/>
          <w:sz w:val="24"/>
          <w:szCs w:val="24"/>
          <w:lang w:eastAsia="ru-RU"/>
        </w:rPr>
        <w:t>осенне</w:t>
      </w:r>
      <w:proofErr w:type="spellEnd"/>
      <w:r w:rsidRPr="0044367C">
        <w:rPr>
          <w:rFonts w:ascii="Times New Roman" w:hAnsi="Times New Roman" w:cs="Times New Roman"/>
          <w:sz w:val="24"/>
          <w:szCs w:val="24"/>
          <w:lang w:eastAsia="ru-RU"/>
        </w:rPr>
        <w:t xml:space="preserve"> – зимнего</w:t>
      </w:r>
      <w:proofErr w:type="gramEnd"/>
      <w:r w:rsidRPr="0044367C">
        <w:rPr>
          <w:rFonts w:ascii="Times New Roman" w:hAnsi="Times New Roman" w:cs="Times New Roman"/>
          <w:sz w:val="24"/>
          <w:szCs w:val="24"/>
          <w:lang w:eastAsia="ru-RU"/>
        </w:rPr>
        <w:t xml:space="preserve"> периода 2025 – 2026 годов, в</w:t>
      </w:r>
      <w:r w:rsidRPr="0044367C">
        <w:rPr>
          <w:rStyle w:val="26"/>
          <w:rFonts w:ascii="Times New Roman" w:hAnsi="Times New Roman" w:cs="Times New Roman"/>
          <w:color w:val="000000"/>
          <w:sz w:val="24"/>
          <w:szCs w:val="24"/>
        </w:rPr>
        <w:t xml:space="preserve"> соответствие с Федеральными законами </w:t>
      </w:r>
      <w:r>
        <w:rPr>
          <w:rStyle w:val="26"/>
          <w:rFonts w:ascii="Times New Roman" w:hAnsi="Times New Roman" w:cs="Times New Roman"/>
          <w:color w:val="000000"/>
          <w:sz w:val="24"/>
          <w:szCs w:val="24"/>
        </w:rPr>
        <w:t>от 21 декабря 1994 года</w:t>
      </w:r>
      <w:r w:rsidRPr="0044367C">
        <w:rPr>
          <w:rStyle w:val="26"/>
          <w:rFonts w:ascii="Times New Roman" w:hAnsi="Times New Roman" w:cs="Times New Roman"/>
          <w:color w:val="000000"/>
          <w:sz w:val="24"/>
          <w:szCs w:val="24"/>
        </w:rPr>
        <w:t xml:space="preserve"> № 68 – ФЗ «О защите населения и территорий от чрезвычайных ситуаций природного и техногенного характера»,  </w:t>
      </w:r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от 6 октября </w:t>
      </w:r>
      <w:r>
        <w:rPr>
          <w:rFonts w:ascii="Times New Roman" w:hAnsi="Times New Roman" w:cs="Times New Roman"/>
          <w:color w:val="000000"/>
          <w:sz w:val="24"/>
          <w:szCs w:val="24"/>
        </w:rPr>
        <w:t>2003 года</w:t>
      </w:r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 № 131 – ФЗ «Об общих принципах организации местного самоуправления в РФ», руководствуясь </w:t>
      </w:r>
      <w:r w:rsidRPr="0044367C">
        <w:rPr>
          <w:rFonts w:ascii="Times New Roman" w:hAnsi="Times New Roman" w:cs="Times New Roman"/>
          <w:sz w:val="24"/>
          <w:szCs w:val="24"/>
        </w:rPr>
        <w:t xml:space="preserve">пунктом 9.1 части 1 статьи 7, статьями 37, 52 Устава муниципального образования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</w:t>
      </w:r>
      <w:r w:rsidRPr="0044367C">
        <w:rPr>
          <w:rStyle w:val="2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367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7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4367C" w:rsidRPr="0044367C" w:rsidRDefault="0044367C" w:rsidP="0044367C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67C" w:rsidRPr="0044367C" w:rsidRDefault="0044367C" w:rsidP="004436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67C">
        <w:rPr>
          <w:rFonts w:ascii="Times New Roman" w:hAnsi="Times New Roman" w:cs="Times New Roman"/>
          <w:color w:val="000000"/>
          <w:sz w:val="24"/>
          <w:szCs w:val="24"/>
        </w:rPr>
        <w:t>1. Провести в период с 25 сентября по 25 октября 2025 года осенний месячник пожарной безопасности.</w:t>
      </w:r>
    </w:p>
    <w:p w:rsidR="0044367C" w:rsidRPr="0044367C" w:rsidRDefault="00221EDB" w:rsidP="004436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EDB">
        <w:rPr>
          <w:rFonts w:ascii="Times New Roman" w:hAnsi="Times New Roman" w:cs="Times New Roman"/>
          <w:sz w:val="24"/>
          <w:szCs w:val="24"/>
          <w:lang w:eastAsia="ar-SA"/>
        </w:rPr>
        <w:pict>
          <v:shape id="shape 1" o:spid="_x0000_s1041" type="#_x0000_t202" style="position:absolute;left:0;text-align:left;margin-left:593.5pt;margin-top:22.9pt;width:3.05pt;height:12.45pt;z-index:251671552;visibility:visible;mso-wrap-distance-left:1.9pt;mso-wrap-distance-top:0;mso-wrap-distance-right:1.9pt;mso-wrap-distance-bottom:0;mso-position-horizontal:absolute;mso-position-horizontal-relative:page;mso-position-vertical:absolute;mso-position-vertical-relative:text" stroked="f">
            <v:textbox inset="0,0,0,0">
              <w:txbxContent>
                <w:p w:rsidR="000079ED" w:rsidRDefault="000079ED" w:rsidP="0044367C">
                  <w:pPr>
                    <w:shd w:val="clear" w:color="auto" w:fill="FFFFFF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44367C"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2.  Утвердить состав комиссии по </w:t>
      </w:r>
      <w:proofErr w:type="gramStart"/>
      <w:r w:rsidR="0044367C" w:rsidRPr="0044367C"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="0044367C"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 прохождением осеннего месячника пожарной безопасности (приложение № 1).       </w:t>
      </w: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3. Утвердить форму отчёта  </w:t>
      </w:r>
      <w:r w:rsidRPr="0044367C">
        <w:rPr>
          <w:rFonts w:ascii="Times New Roman" w:hAnsi="Times New Roman" w:cs="Times New Roman"/>
          <w:sz w:val="24"/>
          <w:szCs w:val="24"/>
        </w:rPr>
        <w:t xml:space="preserve">о </w:t>
      </w:r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мероприятиях в период проведения месячника по пожарной безопасности на территории </w:t>
      </w:r>
      <w:proofErr w:type="spellStart"/>
      <w:r w:rsidRPr="0044367C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44367C"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>4. Рекомендовать главам сельских поселений:</w:t>
      </w: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>1) продолжить опашку территорий, граничащих с лесом;</w:t>
      </w: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2) обеспечить очистку территории от сухой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горимой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растительности;</w:t>
      </w: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>3) подготовить пожарные водоёмы к работе в зимний период;</w:t>
      </w:r>
    </w:p>
    <w:p w:rsidR="0044367C" w:rsidRPr="0044367C" w:rsidRDefault="0044367C" w:rsidP="0044367C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color w:val="000000"/>
          <w:sz w:val="24"/>
          <w:szCs w:val="24"/>
        </w:rPr>
        <w:t>4) провести профилактическую работу с населением</w:t>
      </w:r>
      <w:r w:rsidRPr="0044367C">
        <w:rPr>
          <w:rFonts w:ascii="Times New Roman" w:hAnsi="Times New Roman" w:cs="Times New Roman"/>
          <w:sz w:val="24"/>
          <w:szCs w:val="24"/>
        </w:rPr>
        <w:t xml:space="preserve"> с обязательным проведением инструктажей о мерах пожарной безопасности в </w:t>
      </w:r>
      <w:proofErr w:type="spellStart"/>
      <w:proofErr w:type="gramStart"/>
      <w:r w:rsidRPr="0044367C"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– зимний</w:t>
      </w:r>
      <w:proofErr w:type="gramEnd"/>
      <w:r w:rsidRPr="0044367C">
        <w:rPr>
          <w:rFonts w:ascii="Times New Roman" w:hAnsi="Times New Roman" w:cs="Times New Roman"/>
          <w:sz w:val="24"/>
          <w:szCs w:val="24"/>
        </w:rPr>
        <w:t xml:space="preserve"> период;</w:t>
      </w:r>
    </w:p>
    <w:p w:rsidR="0044367C" w:rsidRPr="0044367C" w:rsidRDefault="0044367C" w:rsidP="0044367C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color w:val="000000"/>
          <w:sz w:val="24"/>
          <w:szCs w:val="24"/>
        </w:rPr>
        <w:t>5) составить графики и осуществить проверки жилого фонда,</w:t>
      </w:r>
      <w:r w:rsidRPr="0044367C">
        <w:rPr>
          <w:rFonts w:ascii="Times New Roman" w:hAnsi="Times New Roman" w:cs="Times New Roman"/>
          <w:sz w:val="24"/>
          <w:szCs w:val="24"/>
        </w:rPr>
        <w:t xml:space="preserve"> обратив особое внимание на места проживания асоциальных элементов, неблагополучных семей, одиноко проживающих граждан преклонного возраста, семей с детьми.</w:t>
      </w:r>
    </w:p>
    <w:p w:rsidR="0044367C" w:rsidRPr="0044367C" w:rsidRDefault="0044367C" w:rsidP="0044367C">
      <w:pPr>
        <w:tabs>
          <w:tab w:val="left" w:pos="-45"/>
          <w:tab w:val="left" w:pos="68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Оказать адресную помощь по вопросам, обеспечивающим  пожарную безопасность (ремонт печи, проводки, покупка дров и т.п.) многодетным семьям,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одинокопроживающим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преклонного возраста.</w:t>
      </w: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>В обязательном порядке, проверить  наличие у каждого домовладения первичных средств пожаротушения, утверждённых нормативно – правовым актом администрации  в каждом сельском поселении.</w:t>
      </w:r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Информацию о проведении месячника пожарной безопасности, его задачах и целях, памятки по пожарной безопасности разместить в Вестниках сельских поселений. </w:t>
      </w: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В срок до 25 октября 2025 года итоги месячника пожарной безопасности предоставить в территориальный отдел надзорной деятельности и профилактической работы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районов Костромской области и ЕДДС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4367C" w:rsidRPr="0044367C" w:rsidRDefault="0044367C" w:rsidP="004436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>5. Рекомендовать руководителям организаций, предприятий и учреждений, расположенных на территории района, в ходе проведения месячника осуществить:</w:t>
      </w:r>
    </w:p>
    <w:p w:rsidR="0044367C" w:rsidRPr="0044367C" w:rsidRDefault="0044367C" w:rsidP="004436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1) уборку сухого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горимого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мусора на подведомственных территориях;</w:t>
      </w:r>
    </w:p>
    <w:p w:rsidR="0044367C" w:rsidRPr="0044367C" w:rsidRDefault="0044367C" w:rsidP="004436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>2) профилактическую работу с сотрудниками по соблюдению правил пожарной безопасности.</w:t>
      </w: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6. Комитету по делам культуры, молодёжи и спорта, комитету образования, комитету агропромышленного комплекса, отделу архитектуры, строительства и ЖКХ обеспечить </w:t>
      </w:r>
      <w:r w:rsidRPr="0044367C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проведения месячника в организациях подведомственной сферы деятельности и принять активное участие в проведении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агитационно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– профилактической  работы среди населения  по правилам пожарной безопасности. </w:t>
      </w: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7. Сотрудникам администрации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муниципального района, при выездах в населённые пункты, осуществлять контроль соблюдения мер пожарной безопасности. </w:t>
      </w:r>
    </w:p>
    <w:p w:rsidR="0044367C" w:rsidRPr="0044367C" w:rsidRDefault="0044367C" w:rsidP="004436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8.  </w:t>
      </w:r>
      <w:proofErr w:type="gramStart"/>
      <w:r w:rsidRPr="004436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4367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 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9. Настоящее постановление вступает в силу после подписания и подлежит официальному опубликованию в информационном  бюллетене  «Вестник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 района».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44367C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                                                            Н.С. </w:t>
      </w:r>
      <w:proofErr w:type="spellStart"/>
      <w:r w:rsidRPr="0044367C">
        <w:rPr>
          <w:rFonts w:ascii="Times New Roman" w:hAnsi="Times New Roman" w:cs="Times New Roman"/>
          <w:color w:val="000000"/>
          <w:sz w:val="24"/>
          <w:szCs w:val="24"/>
        </w:rPr>
        <w:t>Глушаков</w:t>
      </w:r>
      <w:proofErr w:type="spellEnd"/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367C" w:rsidRPr="0044367C" w:rsidRDefault="0044367C" w:rsidP="0044367C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7C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7C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7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44367C">
        <w:rPr>
          <w:rFonts w:ascii="Times New Roman" w:hAnsi="Times New Roman" w:cs="Times New Roman"/>
          <w:b/>
          <w:sz w:val="24"/>
          <w:szCs w:val="24"/>
        </w:rPr>
        <w:t>«23</w:t>
      </w:r>
      <w:r>
        <w:rPr>
          <w:rFonts w:ascii="Times New Roman" w:hAnsi="Times New Roman" w:cs="Times New Roman"/>
          <w:b/>
          <w:sz w:val="24"/>
          <w:szCs w:val="24"/>
        </w:rPr>
        <w:t>» сентября 2025 г.</w:t>
      </w:r>
      <w:r w:rsidRPr="0044367C">
        <w:rPr>
          <w:rFonts w:ascii="Times New Roman" w:hAnsi="Times New Roman" w:cs="Times New Roman"/>
          <w:b/>
          <w:sz w:val="24"/>
          <w:szCs w:val="24"/>
        </w:rPr>
        <w:t xml:space="preserve"> № 264</w:t>
      </w: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7C">
        <w:rPr>
          <w:rFonts w:ascii="Times New Roman" w:hAnsi="Times New Roman" w:cs="Times New Roman"/>
          <w:b/>
          <w:sz w:val="24"/>
          <w:szCs w:val="24"/>
        </w:rPr>
        <w:t xml:space="preserve">О проведении отопительного периода 2025-2026 гг. в </w:t>
      </w:r>
      <w:proofErr w:type="spellStart"/>
      <w:r w:rsidRPr="0044367C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7C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proofErr w:type="gramStart"/>
      <w:r w:rsidRPr="0044367C">
        <w:rPr>
          <w:rFonts w:ascii="Times New Roman" w:hAnsi="Times New Roman" w:cs="Times New Roman"/>
          <w:b/>
          <w:sz w:val="24"/>
          <w:szCs w:val="24"/>
        </w:rPr>
        <w:t>районе</w:t>
      </w:r>
      <w:proofErr w:type="gramEnd"/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367C">
        <w:rPr>
          <w:rFonts w:ascii="Times New Roman" w:hAnsi="Times New Roman" w:cs="Times New Roman"/>
          <w:sz w:val="24"/>
          <w:szCs w:val="24"/>
        </w:rPr>
        <w:t>В соответствии с п. 4 ч. 1 ст.14 Федерального закона от 6 октября 2003 года № 131-ФЗ «Об общих принципах организации местного самоуправления в Российской Федерации», ст.6 Федерального закона от 27 июля 2010 года № 190-ФЗ «О теплоснабжении»,  Правилами организации теплоснабжения в Российской Федерации, утвержденными Постановлением Правительства РФ от 8 августа 2012 года № 808, Правилами вывода в ремонт из эксплуатации</w:t>
      </w:r>
      <w:proofErr w:type="gramEnd"/>
      <w:r w:rsidRPr="0044367C">
        <w:rPr>
          <w:rFonts w:ascii="Times New Roman" w:hAnsi="Times New Roman" w:cs="Times New Roman"/>
          <w:sz w:val="24"/>
          <w:szCs w:val="24"/>
        </w:rPr>
        <w:t xml:space="preserve"> источников тепловой энергии и тепловых сетей, утвержденными Постановлением Правительства РФ от 6 сентября 2012 года № 889, в целях обеспечения качества и надежности теплоснабжения в осенне-зимний период 2025-2026 годов, руководствуясь ст. 37, ст. 52 Устава муниципального образования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67C" w:rsidRPr="0044367C" w:rsidRDefault="0044367C" w:rsidP="00443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67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1. Руководителям муниципальных учреждений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>1) в срок до 24</w:t>
      </w:r>
      <w:r w:rsidRPr="0044367C">
        <w:rPr>
          <w:rFonts w:ascii="Times New Roman" w:hAnsi="Times New Roman" w:cs="Times New Roman"/>
          <w:color w:val="000000"/>
          <w:sz w:val="24"/>
          <w:szCs w:val="24"/>
        </w:rPr>
        <w:t>.09</w:t>
      </w:r>
      <w:r w:rsidRPr="0044367C">
        <w:rPr>
          <w:rFonts w:ascii="Times New Roman" w:hAnsi="Times New Roman" w:cs="Times New Roman"/>
          <w:sz w:val="24"/>
          <w:szCs w:val="24"/>
        </w:rPr>
        <w:t>.2025 г. обеспечить полную готовность объектов жилищно-коммунального хозяйства к отопительному периоду 2025-2026 гг. и укомплектованность обслуживающим персоналом объектов теплоснабжения;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>2) обеспечить создание запаса топлива для котельных, контроль его приемки и эффективного использования;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>3) обеспечить подачу тепловой энергии  в  объекты социальной сферы с 25 сентября 2025 г., с  учетом погодных условий, согласно Федеральному Закону от</w:t>
      </w:r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 27.07.2010  г. № 190-ФЗ «О теплоснабжении», </w:t>
      </w:r>
      <w:r w:rsidRPr="0044367C">
        <w:rPr>
          <w:rFonts w:ascii="Times New Roman" w:hAnsi="Times New Roman" w:cs="Times New Roman"/>
          <w:sz w:val="24"/>
          <w:szCs w:val="24"/>
        </w:rPr>
        <w:t>возможно изменение срока подачи тепла;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4) обеспечить подачу тепловой энергии в жилые дома с </w:t>
      </w:r>
      <w:r w:rsidRPr="0044367C">
        <w:rPr>
          <w:rFonts w:ascii="Times New Roman" w:hAnsi="Times New Roman" w:cs="Times New Roman"/>
          <w:color w:val="000000" w:themeColor="text1"/>
          <w:sz w:val="24"/>
          <w:szCs w:val="24"/>
        </w:rPr>
        <w:t>01 октября 2025 г</w:t>
      </w:r>
      <w:r w:rsidRPr="0044367C">
        <w:rPr>
          <w:rFonts w:ascii="Times New Roman" w:hAnsi="Times New Roman" w:cs="Times New Roman"/>
          <w:sz w:val="24"/>
          <w:szCs w:val="24"/>
        </w:rPr>
        <w:t xml:space="preserve"> с учетом погодных условий, согласно Федеральному Закону от</w:t>
      </w:r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 27.07.2010  г. № 190-ФЗ «О теплоснабжении», </w:t>
      </w:r>
      <w:r w:rsidRPr="0044367C">
        <w:rPr>
          <w:rFonts w:ascii="Times New Roman" w:hAnsi="Times New Roman" w:cs="Times New Roman"/>
          <w:sz w:val="24"/>
          <w:szCs w:val="24"/>
        </w:rPr>
        <w:t>возможно изменение срока подачи тепла;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lastRenderedPageBreak/>
        <w:t xml:space="preserve">5) обеспечить создание аварийного запаса материально-технических ресурсов в котельных социальной сферы и  предприятий жилищно-коммунального хозяйства 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6) еженедельно по четвергам, до 11-00 ч. представлять в отдел архитектуры, строительства и ЖКХ администрации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муниципального района информацию о наличии топлива по телефону  5-33-91 или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. почте </w:t>
      </w:r>
      <w:hyperlink r:id="rId11" w:tooltip="http://gkh@sharyinskiy.kostroma.gov.ru" w:history="1">
        <w:r w:rsidRPr="0044367C">
          <w:rPr>
            <w:rStyle w:val="a5"/>
            <w:rFonts w:ascii="Times New Roman" w:eastAsia="Arial" w:hAnsi="Times New Roman" w:cs="Times New Roman"/>
            <w:color w:val="000000" w:themeColor="text1"/>
            <w:sz w:val="24"/>
            <w:szCs w:val="24"/>
            <w:highlight w:val="white"/>
          </w:rPr>
          <w:t>gkh@sharyinskiy.kostroma.gov.ru</w:t>
        </w:r>
        <w:r w:rsidRPr="0044367C">
          <w:rPr>
            <w:rStyle w:val="a5"/>
            <w:rFonts w:ascii="Times New Roman" w:eastAsia="Arial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44367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7) о произошедших на объектах жизнеобеспечения авариях сообщать незамедлительно в ЕДДС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района по телефону 5-33-65.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>2. Рекомендовать главам сельских поселений, руководителям предприятий ЖКХ обеспечить исполнение мероприятий, указанных в п. 1-4 настоящего постановления.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44367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44367C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7C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с момента его подписания и подлежит опубликованию в информационном бюллетене «Вестник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района» и размещению на сайте администрации </w:t>
      </w:r>
      <w:proofErr w:type="spellStart"/>
      <w:r w:rsidRPr="0044367C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4367C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67C" w:rsidRPr="0044367C" w:rsidRDefault="0044367C" w:rsidP="00443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67C" w:rsidRPr="0044367C" w:rsidRDefault="0044367C" w:rsidP="0044367C">
      <w:pPr>
        <w:pStyle w:val="28"/>
        <w:spacing w:line="240" w:lineRule="auto"/>
        <w:ind w:firstLine="709"/>
        <w:jc w:val="both"/>
      </w:pPr>
      <w:r w:rsidRPr="0044367C">
        <w:t xml:space="preserve">Глава </w:t>
      </w:r>
      <w:proofErr w:type="spellStart"/>
      <w:r w:rsidRPr="0044367C">
        <w:t>Шарьинского</w:t>
      </w:r>
      <w:proofErr w:type="spellEnd"/>
    </w:p>
    <w:p w:rsidR="0044367C" w:rsidRPr="0044367C" w:rsidRDefault="0044367C" w:rsidP="0044367C">
      <w:pPr>
        <w:pStyle w:val="28"/>
        <w:spacing w:line="240" w:lineRule="auto"/>
        <w:ind w:firstLine="709"/>
        <w:jc w:val="both"/>
      </w:pPr>
      <w:r w:rsidRPr="0044367C">
        <w:t xml:space="preserve">муниципального района                                                                 Н.С. </w:t>
      </w:r>
      <w:proofErr w:type="spellStart"/>
      <w:r w:rsidRPr="0044367C">
        <w:t>Глушаков</w:t>
      </w:r>
      <w:proofErr w:type="spellEnd"/>
    </w:p>
    <w:p w:rsidR="0044367C" w:rsidRPr="00AD5B3F" w:rsidRDefault="0044367C" w:rsidP="00AD5B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B3F" w:rsidRPr="00AD5B3F" w:rsidRDefault="00AD5B3F" w:rsidP="00AD5B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3F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AD5B3F" w:rsidRPr="00AD5B3F" w:rsidRDefault="00AD5B3F" w:rsidP="00AD5B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3F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D5B3F" w:rsidRPr="00AD5B3F" w:rsidRDefault="00AD5B3F" w:rsidP="00AD5B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B3F" w:rsidRPr="00AD5B3F" w:rsidRDefault="00AD5B3F" w:rsidP="00AD5B3F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3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D5B3F" w:rsidRPr="00AD5B3F" w:rsidRDefault="00AD5B3F" w:rsidP="00AD5B3F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B3F" w:rsidRPr="00AD5B3F" w:rsidRDefault="00AD5B3F" w:rsidP="00AD5B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3F">
        <w:rPr>
          <w:rFonts w:ascii="Times New Roman" w:hAnsi="Times New Roman" w:cs="Times New Roman"/>
          <w:b/>
          <w:sz w:val="24"/>
          <w:szCs w:val="24"/>
        </w:rPr>
        <w:t>«23» сентября 2025 г. № 264/1</w:t>
      </w:r>
    </w:p>
    <w:p w:rsidR="00AD5B3F" w:rsidRPr="00AD5B3F" w:rsidRDefault="00AD5B3F" w:rsidP="00AD5B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B3F" w:rsidRPr="00AD5B3F" w:rsidRDefault="00AD5B3F" w:rsidP="00AD5B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3F">
        <w:rPr>
          <w:rFonts w:ascii="Times New Roman" w:hAnsi="Times New Roman" w:cs="Times New Roman"/>
          <w:b/>
          <w:sz w:val="24"/>
          <w:szCs w:val="24"/>
        </w:rPr>
        <w:t>О проведении осеннего месячника «сплошной» дератизации</w:t>
      </w:r>
    </w:p>
    <w:p w:rsidR="00AD5B3F" w:rsidRPr="00AD5B3F" w:rsidRDefault="00AD5B3F" w:rsidP="00AD5B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3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AD5B3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D5B3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AD5B3F" w:rsidRPr="00AD5B3F" w:rsidRDefault="00AD5B3F" w:rsidP="00AD5B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B3F" w:rsidRPr="00AD5B3F" w:rsidRDefault="00AD5B3F" w:rsidP="00AD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5B3F">
        <w:rPr>
          <w:rFonts w:ascii="Times New Roman" w:hAnsi="Times New Roman" w:cs="Times New Roman"/>
          <w:sz w:val="24"/>
          <w:szCs w:val="24"/>
        </w:rPr>
        <w:t xml:space="preserve">В целях обеспечения санитарно-эпидемиологического благополучия, охраны здоровья и предупреждения заболевания населения природно-очаговыми инфекциями, а так же подавления активности природных очагов  на территории </w:t>
      </w:r>
      <w:proofErr w:type="spellStart"/>
      <w:r w:rsidRPr="00AD5B3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5B3F">
        <w:rPr>
          <w:rFonts w:ascii="Times New Roman" w:hAnsi="Times New Roman" w:cs="Times New Roman"/>
          <w:sz w:val="24"/>
          <w:szCs w:val="24"/>
        </w:rPr>
        <w:t xml:space="preserve">  муниципального района, руководствуясь  ФЗ от 30.03.1999 года № 52 –ФЗ «О санитарно-эпидемиологическом благополучии населения», ст.37, 52 Устава муниципального образования </w:t>
      </w:r>
      <w:proofErr w:type="spellStart"/>
      <w:r w:rsidRPr="00AD5B3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D5B3F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AD5B3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5B3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AD5B3F" w:rsidRPr="00AD5B3F" w:rsidRDefault="00AD5B3F" w:rsidP="00AD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B3F" w:rsidRDefault="00AD5B3F" w:rsidP="00AD5B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3F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D5B3F" w:rsidRPr="00AD5B3F" w:rsidRDefault="00AD5B3F" w:rsidP="00AD5B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B3F" w:rsidRPr="00AD5B3F" w:rsidRDefault="00AD5B3F" w:rsidP="00AD5B3F">
      <w:pPr>
        <w:numPr>
          <w:ilvl w:val="0"/>
          <w:numId w:val="11"/>
        </w:numPr>
        <w:tabs>
          <w:tab w:val="left" w:pos="64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t>Провести на территории муниципального района с 01.10.2025 г. по 31.10.2025 г. месячник «сплошной» дератизации.</w:t>
      </w:r>
    </w:p>
    <w:p w:rsidR="00AD5B3F" w:rsidRPr="00AD5B3F" w:rsidRDefault="00AD5B3F" w:rsidP="00AD5B3F">
      <w:pPr>
        <w:numPr>
          <w:ilvl w:val="0"/>
          <w:numId w:val="11"/>
        </w:numPr>
        <w:tabs>
          <w:tab w:val="left" w:pos="64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t xml:space="preserve">Утвердить плановые объемы </w:t>
      </w:r>
      <w:proofErr w:type="spellStart"/>
      <w:r w:rsidRPr="00AD5B3F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AD5B3F">
        <w:rPr>
          <w:rFonts w:ascii="Times New Roman" w:hAnsi="Times New Roman" w:cs="Times New Roman"/>
          <w:sz w:val="24"/>
          <w:szCs w:val="24"/>
        </w:rPr>
        <w:t xml:space="preserve"> истребительных мероприятий  и перечень ответственных лиц (Приложение).</w:t>
      </w:r>
    </w:p>
    <w:p w:rsidR="00AD5B3F" w:rsidRPr="00AD5B3F" w:rsidRDefault="00AD5B3F" w:rsidP="00AD5B3F">
      <w:pPr>
        <w:numPr>
          <w:ilvl w:val="0"/>
          <w:numId w:val="11"/>
        </w:numPr>
        <w:tabs>
          <w:tab w:val="left" w:pos="0"/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t xml:space="preserve">Комитету по финансам администрации </w:t>
      </w:r>
      <w:proofErr w:type="spellStart"/>
      <w:r w:rsidRPr="00AD5B3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5B3F">
        <w:rPr>
          <w:rFonts w:ascii="Times New Roman" w:hAnsi="Times New Roman" w:cs="Times New Roman"/>
          <w:sz w:val="24"/>
          <w:szCs w:val="24"/>
        </w:rPr>
        <w:t xml:space="preserve"> муниципального района предусмотреть выделение денежных средств на организацию и проведение </w:t>
      </w:r>
      <w:proofErr w:type="spellStart"/>
      <w:r w:rsidRPr="00AD5B3F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AD5B3F">
        <w:rPr>
          <w:rFonts w:ascii="Times New Roman" w:hAnsi="Times New Roman" w:cs="Times New Roman"/>
          <w:sz w:val="24"/>
          <w:szCs w:val="24"/>
        </w:rPr>
        <w:t xml:space="preserve"> истребительных мероприятий в местах размещения дошкольных учреждений, общеобразовательных учреждений, детских оздоровительных учреждений.</w:t>
      </w:r>
    </w:p>
    <w:p w:rsidR="00AD5B3F" w:rsidRPr="00AD5B3F" w:rsidRDefault="00AD5B3F" w:rsidP="00AD5B3F">
      <w:pPr>
        <w:numPr>
          <w:ilvl w:val="0"/>
          <w:numId w:val="11"/>
        </w:numPr>
        <w:tabs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lastRenderedPageBreak/>
        <w:t xml:space="preserve">Рекомендовать главам сельских поселений выделение необходимых финансовых средств на организацию и проведение </w:t>
      </w:r>
      <w:proofErr w:type="spellStart"/>
      <w:r w:rsidRPr="00AD5B3F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AD5B3F">
        <w:rPr>
          <w:rFonts w:ascii="Times New Roman" w:hAnsi="Times New Roman" w:cs="Times New Roman"/>
          <w:sz w:val="24"/>
          <w:szCs w:val="24"/>
        </w:rPr>
        <w:t xml:space="preserve">  истребительных мероприятий в зданиях домов культуры и в местах массового скопления населения.</w:t>
      </w:r>
    </w:p>
    <w:p w:rsidR="00AD5B3F" w:rsidRPr="00AD5B3F" w:rsidRDefault="00AD5B3F" w:rsidP="00AD5B3F">
      <w:pPr>
        <w:numPr>
          <w:ilvl w:val="0"/>
          <w:numId w:val="11"/>
        </w:numPr>
        <w:tabs>
          <w:tab w:val="left" w:pos="0"/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t xml:space="preserve">Рекомендовать руководителям предприятий и организаций, учреждений всех форм собственности на территории района выделение денежных средств на организацию и проведение </w:t>
      </w:r>
      <w:proofErr w:type="spellStart"/>
      <w:r w:rsidRPr="00AD5B3F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AD5B3F">
        <w:rPr>
          <w:rFonts w:ascii="Times New Roman" w:hAnsi="Times New Roman" w:cs="Times New Roman"/>
          <w:sz w:val="24"/>
          <w:szCs w:val="24"/>
        </w:rPr>
        <w:t xml:space="preserve"> истребительных мероприятий на их территории.</w:t>
      </w:r>
    </w:p>
    <w:p w:rsidR="00AD5B3F" w:rsidRPr="00AD5B3F" w:rsidRDefault="00AD5B3F" w:rsidP="00AD5B3F">
      <w:pPr>
        <w:numPr>
          <w:ilvl w:val="0"/>
          <w:numId w:val="11"/>
        </w:numPr>
        <w:tabs>
          <w:tab w:val="left" w:pos="0"/>
          <w:tab w:val="left" w:pos="64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t xml:space="preserve">Заместителю </w:t>
      </w:r>
      <w:proofErr w:type="spellStart"/>
      <w:proofErr w:type="gramStart"/>
      <w:r w:rsidRPr="00AD5B3F">
        <w:rPr>
          <w:rFonts w:ascii="Times New Roman" w:hAnsi="Times New Roman" w:cs="Times New Roman"/>
          <w:sz w:val="24"/>
          <w:szCs w:val="24"/>
        </w:rPr>
        <w:t>главы-заведующему</w:t>
      </w:r>
      <w:proofErr w:type="spellEnd"/>
      <w:proofErr w:type="gramEnd"/>
      <w:r w:rsidRPr="00AD5B3F">
        <w:rPr>
          <w:rFonts w:ascii="Times New Roman" w:hAnsi="Times New Roman" w:cs="Times New Roman"/>
          <w:sz w:val="24"/>
          <w:szCs w:val="24"/>
        </w:rPr>
        <w:t xml:space="preserve"> отделом архитектуры, строительства и ЖКХ администрации </w:t>
      </w:r>
      <w:proofErr w:type="spellStart"/>
      <w:r w:rsidRPr="00AD5B3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5B3F">
        <w:rPr>
          <w:rFonts w:ascii="Times New Roman" w:hAnsi="Times New Roman" w:cs="Times New Roman"/>
          <w:sz w:val="24"/>
          <w:szCs w:val="24"/>
        </w:rPr>
        <w:t xml:space="preserve"> муниципального района обес</w:t>
      </w:r>
      <w:r>
        <w:rPr>
          <w:rFonts w:ascii="Times New Roman" w:hAnsi="Times New Roman" w:cs="Times New Roman"/>
          <w:sz w:val="24"/>
          <w:szCs w:val="24"/>
        </w:rPr>
        <w:t xml:space="preserve">печить еженедельный мониторинг </w:t>
      </w:r>
      <w:r w:rsidRPr="00AD5B3F">
        <w:rPr>
          <w:rFonts w:ascii="Times New Roman" w:hAnsi="Times New Roman" w:cs="Times New Roman"/>
          <w:sz w:val="24"/>
          <w:szCs w:val="24"/>
        </w:rPr>
        <w:t xml:space="preserve">проведения осеннего месячника «сплошной» дератизации на территории района. </w:t>
      </w:r>
    </w:p>
    <w:p w:rsidR="00AD5B3F" w:rsidRPr="00AD5B3F" w:rsidRDefault="00AD5B3F" w:rsidP="00AD5B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AD5B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D5B3F">
        <w:rPr>
          <w:rFonts w:ascii="Times New Roman" w:hAnsi="Times New Roman" w:cs="Times New Roman"/>
          <w:sz w:val="24"/>
          <w:szCs w:val="24"/>
        </w:rPr>
        <w:t xml:space="preserve"> выполнением  настоящего постановления оставляю за собой.</w:t>
      </w:r>
    </w:p>
    <w:p w:rsidR="00AD5B3F" w:rsidRPr="00AD5B3F" w:rsidRDefault="00AD5B3F" w:rsidP="00AD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AD5B3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 опубликования.</w:t>
      </w:r>
    </w:p>
    <w:p w:rsidR="00AD5B3F" w:rsidRPr="00AD5B3F" w:rsidRDefault="00AD5B3F" w:rsidP="00AD5B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B3F" w:rsidRPr="00AD5B3F" w:rsidRDefault="00AD5B3F" w:rsidP="00AD5B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B3F" w:rsidRPr="00AD5B3F" w:rsidRDefault="00AD5B3F" w:rsidP="00AD5B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AD5B3F" w:rsidRPr="00AD5B3F" w:rsidRDefault="00AD5B3F" w:rsidP="00AD5B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</w:t>
      </w:r>
      <w:proofErr w:type="spellStart"/>
      <w:r w:rsidRPr="00AD5B3F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AD5B3F" w:rsidRPr="00AD5B3F" w:rsidRDefault="00AD5B3F" w:rsidP="00AD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B3F" w:rsidRPr="00AD5B3F" w:rsidRDefault="00AD5B3F" w:rsidP="00AD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B3F" w:rsidRPr="00AD5B3F" w:rsidRDefault="00AD5B3F" w:rsidP="00AD5B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D5B3F" w:rsidRPr="00AD5B3F" w:rsidRDefault="00AD5B3F" w:rsidP="00AD5B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AD5B3F" w:rsidRPr="00AD5B3F" w:rsidRDefault="00AD5B3F" w:rsidP="00AD5B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D5B3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D5B3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AD5B3F" w:rsidRPr="00AD5B3F" w:rsidRDefault="00AD5B3F" w:rsidP="00AD5B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t>от «23»  сентября 2025 г. № 264/1</w:t>
      </w:r>
    </w:p>
    <w:p w:rsidR="00AD5B3F" w:rsidRPr="00AD5B3F" w:rsidRDefault="00AD5B3F" w:rsidP="00AD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B3F" w:rsidRPr="00AD5B3F" w:rsidRDefault="00AD5B3F" w:rsidP="00AD5B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t xml:space="preserve">Объемы </w:t>
      </w:r>
      <w:proofErr w:type="spellStart"/>
      <w:r w:rsidRPr="00AD5B3F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AD5B3F">
        <w:rPr>
          <w:rFonts w:ascii="Times New Roman" w:hAnsi="Times New Roman" w:cs="Times New Roman"/>
          <w:sz w:val="24"/>
          <w:szCs w:val="24"/>
        </w:rPr>
        <w:t xml:space="preserve"> истребительных мероприятий на </w:t>
      </w:r>
      <w:proofErr w:type="gramStart"/>
      <w:r w:rsidRPr="00AD5B3F">
        <w:rPr>
          <w:rFonts w:ascii="Times New Roman" w:hAnsi="Times New Roman" w:cs="Times New Roman"/>
          <w:sz w:val="24"/>
          <w:szCs w:val="24"/>
        </w:rPr>
        <w:t>осенний</w:t>
      </w:r>
      <w:proofErr w:type="gramEnd"/>
    </w:p>
    <w:p w:rsidR="00AD5B3F" w:rsidRPr="00AD5B3F" w:rsidRDefault="00AD5B3F" w:rsidP="00AD5B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5B3F">
        <w:rPr>
          <w:rFonts w:ascii="Times New Roman" w:hAnsi="Times New Roman" w:cs="Times New Roman"/>
          <w:sz w:val="24"/>
          <w:szCs w:val="24"/>
        </w:rPr>
        <w:t>месячник «сплошной» дератизации</w:t>
      </w:r>
    </w:p>
    <w:p w:rsidR="00AD5B3F" w:rsidRPr="00AD5B3F" w:rsidRDefault="00AD5B3F" w:rsidP="00AD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Layout w:type="fixed"/>
        <w:tblLook w:val="04A0"/>
      </w:tblPr>
      <w:tblGrid>
        <w:gridCol w:w="709"/>
        <w:gridCol w:w="3969"/>
        <w:gridCol w:w="1417"/>
        <w:gridCol w:w="1417"/>
        <w:gridCol w:w="2694"/>
      </w:tblGrid>
      <w:tr w:rsidR="00AD5B3F" w:rsidRPr="00AD5B3F" w:rsidTr="00E90E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Объекты дератизации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Объемы</w:t>
            </w:r>
          </w:p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 xml:space="preserve"> (кв</w:t>
            </w:r>
            <w:proofErr w:type="gramStart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D5B3F" w:rsidRPr="00AD5B3F" w:rsidTr="00E90E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Организации общепита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AD5B3F" w:rsidRPr="00AD5B3F" w:rsidTr="00E90E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Организации пищевой промышленности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AD5B3F" w:rsidRPr="00AD5B3F" w:rsidTr="00E90E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Организации торговли продовольственными товарами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2561,3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AD5B3F" w:rsidRPr="00AD5B3F" w:rsidTr="00E90E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Жилые 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12824,8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Главы сельских поселений</w:t>
            </w:r>
          </w:p>
        </w:tc>
      </w:tr>
      <w:tr w:rsidR="00AD5B3F" w:rsidRPr="00AD5B3F" w:rsidTr="00E90E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Объектов медицинских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3908,8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Лебедев М.А.</w:t>
            </w:r>
          </w:p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Шумилова Н.Л.</w:t>
            </w:r>
          </w:p>
        </w:tc>
      </w:tr>
      <w:tr w:rsidR="00AD5B3F" w:rsidRPr="00AD5B3F" w:rsidTr="00E90E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Сан-курортные</w:t>
            </w:r>
            <w:proofErr w:type="spellEnd"/>
            <w:proofErr w:type="gramEnd"/>
            <w:r w:rsidRPr="00AD5B3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дома отдыха, пансионаты и др.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3665,8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Гладышева М.В.</w:t>
            </w:r>
          </w:p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Зинченко В.И.</w:t>
            </w:r>
          </w:p>
        </w:tc>
      </w:tr>
      <w:tr w:rsidR="00AD5B3F" w:rsidRPr="00AD5B3F" w:rsidTr="00E90E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Объектов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16902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Лапина М.М.</w:t>
            </w:r>
          </w:p>
        </w:tc>
      </w:tr>
      <w:tr w:rsidR="00AD5B3F" w:rsidRPr="00AD5B3F" w:rsidTr="00E90E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социальной защиты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Лапшина В.В.</w:t>
            </w:r>
          </w:p>
        </w:tc>
      </w:tr>
      <w:tr w:rsidR="00AD5B3F" w:rsidRPr="00AD5B3F" w:rsidTr="00E90EC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4167,7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Калинин А.А.</w:t>
            </w:r>
          </w:p>
        </w:tc>
      </w:tr>
      <w:tr w:rsidR="00AD5B3F" w:rsidRPr="00AD5B3F" w:rsidTr="00E90E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 водоснабжения, канализации, очистных сооружений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Муравьев В.В.</w:t>
            </w:r>
          </w:p>
        </w:tc>
      </w:tr>
      <w:tr w:rsidR="00AD5B3F" w:rsidRPr="00AD5B3F" w:rsidTr="00E90E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AD5B3F" w:rsidRPr="00AD5B3F" w:rsidTr="00E90E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Предприятия  АПК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55450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sz w:val="24"/>
                <w:szCs w:val="24"/>
              </w:rPr>
              <w:t>Фролова  Т.И.</w:t>
            </w:r>
          </w:p>
        </w:tc>
      </w:tr>
      <w:tr w:rsidR="00AD5B3F" w:rsidRPr="00AD5B3F" w:rsidTr="00E90EC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Итого: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102 305,4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B3F" w:rsidRPr="00AD5B3F" w:rsidRDefault="00AD5B3F" w:rsidP="00AD5B3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D5B3F" w:rsidRPr="00AD5B3F" w:rsidRDefault="00AD5B3F" w:rsidP="00AD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67C" w:rsidRPr="00AD5B3F" w:rsidRDefault="0044367C" w:rsidP="00AD5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67C" w:rsidRPr="00736BA0" w:rsidRDefault="0044367C" w:rsidP="00736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BA0" w:rsidRPr="00736BA0" w:rsidRDefault="00736BA0" w:rsidP="00736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BA0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736BA0" w:rsidRPr="00736BA0" w:rsidRDefault="00736BA0" w:rsidP="00736BA0">
      <w:pPr>
        <w:tabs>
          <w:tab w:val="center" w:pos="49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BA0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736BA0" w:rsidRDefault="00736BA0" w:rsidP="00736BA0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BA0" w:rsidRPr="00736BA0" w:rsidRDefault="00736BA0" w:rsidP="00736BA0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BA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36BA0" w:rsidRPr="00736BA0" w:rsidRDefault="00736BA0" w:rsidP="00736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BA0">
        <w:rPr>
          <w:rFonts w:ascii="Times New Roman" w:hAnsi="Times New Roman" w:cs="Times New Roman"/>
          <w:b/>
          <w:sz w:val="24"/>
          <w:szCs w:val="24"/>
        </w:rPr>
        <w:t>«23</w:t>
      </w:r>
      <w:r>
        <w:rPr>
          <w:rFonts w:ascii="Times New Roman" w:hAnsi="Times New Roman" w:cs="Times New Roman"/>
          <w:b/>
          <w:sz w:val="24"/>
          <w:szCs w:val="24"/>
        </w:rPr>
        <w:t>» сентября 2025 г.</w:t>
      </w:r>
      <w:r w:rsidRPr="00736BA0">
        <w:rPr>
          <w:rFonts w:ascii="Times New Roman" w:hAnsi="Times New Roman" w:cs="Times New Roman"/>
          <w:b/>
          <w:sz w:val="24"/>
          <w:szCs w:val="24"/>
        </w:rPr>
        <w:t xml:space="preserve"> № 265</w:t>
      </w:r>
    </w:p>
    <w:p w:rsidR="00736BA0" w:rsidRDefault="00736BA0" w:rsidP="00736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BA0" w:rsidRPr="00736BA0" w:rsidRDefault="00736BA0" w:rsidP="00736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BA0">
        <w:rPr>
          <w:rFonts w:ascii="Times New Roman" w:hAnsi="Times New Roman" w:cs="Times New Roman"/>
          <w:b/>
          <w:sz w:val="24"/>
          <w:szCs w:val="24"/>
        </w:rPr>
        <w:t>Об организации осеннего месячника по благоустройству территории</w:t>
      </w:r>
    </w:p>
    <w:p w:rsidR="00736BA0" w:rsidRPr="00736BA0" w:rsidRDefault="00736BA0" w:rsidP="00736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BA0" w:rsidRPr="00736BA0" w:rsidRDefault="00736BA0" w:rsidP="00736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6BA0" w:rsidRPr="00736BA0" w:rsidRDefault="00736BA0" w:rsidP="00736BA0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улучшения санитарного состояния территорий сельских </w:t>
      </w:r>
      <w:r w:rsidRPr="00736BA0">
        <w:rPr>
          <w:rFonts w:ascii="Times New Roman" w:hAnsi="Times New Roman" w:cs="Times New Roman"/>
          <w:sz w:val="24"/>
          <w:szCs w:val="24"/>
        </w:rPr>
        <w:t>поселений, руководствуясь  п. 19 ч.1 ст.14 Федерального закона от 06.03.2003 г.  № 131-ФЗ «Об  общих принципах  орган</w:t>
      </w:r>
      <w:r>
        <w:rPr>
          <w:rFonts w:ascii="Times New Roman" w:hAnsi="Times New Roman" w:cs="Times New Roman"/>
          <w:sz w:val="24"/>
          <w:szCs w:val="24"/>
        </w:rPr>
        <w:t>изации  местного самоуправления в Российской</w:t>
      </w:r>
      <w:r w:rsidRPr="00736BA0">
        <w:rPr>
          <w:rFonts w:ascii="Times New Roman" w:hAnsi="Times New Roman" w:cs="Times New Roman"/>
          <w:sz w:val="24"/>
          <w:szCs w:val="24"/>
        </w:rPr>
        <w:t xml:space="preserve"> Федерации», Федеральным за</w:t>
      </w:r>
      <w:r>
        <w:rPr>
          <w:rFonts w:ascii="Times New Roman" w:hAnsi="Times New Roman" w:cs="Times New Roman"/>
          <w:sz w:val="24"/>
          <w:szCs w:val="24"/>
        </w:rPr>
        <w:t>коном от 10.01.2002 г.</w:t>
      </w:r>
      <w:r w:rsidRPr="00736BA0">
        <w:rPr>
          <w:rFonts w:ascii="Times New Roman" w:hAnsi="Times New Roman" w:cs="Times New Roman"/>
          <w:sz w:val="24"/>
          <w:szCs w:val="24"/>
        </w:rPr>
        <w:t xml:space="preserve"> № 7-ФЗ «Об охране окружающей среды», ст. 37, ст. 52 Устава муниципального образования </w:t>
      </w:r>
      <w:proofErr w:type="spellStart"/>
      <w:r w:rsidRPr="00736BA0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36BA0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736BA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6BA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736BA0" w:rsidRPr="00736BA0" w:rsidRDefault="00736BA0" w:rsidP="00736BA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736BA0" w:rsidRPr="00736BA0" w:rsidRDefault="00736BA0" w:rsidP="00736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BA0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736BA0" w:rsidRPr="00736BA0" w:rsidRDefault="00736BA0" w:rsidP="00736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6BA0" w:rsidRPr="00736BA0" w:rsidRDefault="00736BA0" w:rsidP="00736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 xml:space="preserve">1. Объявить на территории </w:t>
      </w:r>
      <w:proofErr w:type="spellStart"/>
      <w:r w:rsidRPr="00736BA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6BA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736BA0">
        <w:rPr>
          <w:rFonts w:ascii="Times New Roman" w:hAnsi="Times New Roman" w:cs="Times New Roman"/>
          <w:color w:val="000000" w:themeColor="text1"/>
          <w:sz w:val="24"/>
          <w:szCs w:val="24"/>
        </w:rPr>
        <w:t>осенний ме</w:t>
      </w:r>
      <w:r w:rsidRPr="00736BA0">
        <w:rPr>
          <w:rFonts w:ascii="Times New Roman" w:hAnsi="Times New Roman" w:cs="Times New Roman"/>
          <w:sz w:val="24"/>
          <w:szCs w:val="24"/>
        </w:rPr>
        <w:t>сячник  по благоустройству и санитарной очистке  территорий поселений с 29 сентября 2025 г.  по 29 октября 2025 г.</w:t>
      </w:r>
    </w:p>
    <w:p w:rsidR="00736BA0" w:rsidRPr="00736BA0" w:rsidRDefault="00736BA0" w:rsidP="00736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2. Рекомендовать  главам сельских поселений: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1) организовать в сельских поселениях  района  месячник  по благоустройству и санитарной очистке  территорий поселений с 29 сентября  2025 г.  по 29 октября 2025 г.;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 xml:space="preserve">2) заключить соглашения о закреплении территорий и приведении их в нормативное состояние, в соответствии с правилами по благоустройству </w:t>
      </w:r>
      <w:r w:rsidRPr="00736BA0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территорий, за</w:t>
      </w:r>
      <w:r w:rsidRPr="00736BA0">
        <w:rPr>
          <w:rFonts w:ascii="Times New Roman" w:hAnsi="Times New Roman" w:cs="Times New Roman"/>
          <w:sz w:val="24"/>
          <w:szCs w:val="24"/>
        </w:rPr>
        <w:t xml:space="preserve"> организациями и предприятиями всех форм собственности на территории  поселений;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3) привлекать  для проведения работ по благоустройству  и санитарной уборке  территорий населенных  пунктов образовательные учреждения, органы территориального самоуправления,  старших по домам муниципального жилого фонда;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4) установить на территории сельского поселения еженедельное проведение «санитарного дня», привести в надлежащее состояние  места захоронений, кладбища, памятники и обелиски, памятники культуры  и истории, парки, фасады  зданий, заборы и изгороди, тротуары, дороги и обочины, места  торговли, территории предприятий и организаций, дворовые территории, детские и спортивные площадки;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5) ликвидировать несанкционированные свалки мусора на территории  поселений;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6) для координации  работ, связанных  с санитарной уборкой  территорий  поселений, в сельских поселениях  образовать комиссии  по  благоустройству  и озеленению;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 xml:space="preserve">7) предусмотреть выделение денежных средств из бюджета поселения для организации и проведения работ по осенней санитарной очистке и благоустройству территории; 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8) привлекать собственников, арендаторов объектов торговли к организации и проведению работ по осенней санитарной очистке мест торговли;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lastRenderedPageBreak/>
        <w:t>9) привлекать собственников, арендаторов автозаправочных станций к организации и проведению работ по  осенней санитарной очистке и благоустройству территории въездов,  выездов и прилегающих к ним территорий;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10) привлекать собственников, арендаторов земельных участков и организаций, независимо от форм собственности к организации и проведению работ по  осенней санитарной очистке и благоустройству неиспользуемых и не осваиваемых территорий, территорий после сноса строений.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3. Рекомендовать главам сельских поселений, руководителям хозяйств и предприятий ЖКХ: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1) провести ревизию и необходимый ремонт имеющихся на балансе очистных сооружений, выгребных ям;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2) привести в соответствие с санитарными правилами  сбор, хранение, транспортировку и утилизацию тве</w:t>
      </w:r>
      <w:r w:rsidRPr="00736BA0">
        <w:rPr>
          <w:rFonts w:ascii="Times New Roman" w:hAnsi="Times New Roman" w:cs="Times New Roman"/>
          <w:color w:val="000000" w:themeColor="text1"/>
          <w:sz w:val="24"/>
          <w:szCs w:val="24"/>
        </w:rPr>
        <w:t>рдых коммунальных отходо</w:t>
      </w:r>
      <w:r w:rsidRPr="00736BA0">
        <w:rPr>
          <w:rFonts w:ascii="Times New Roman" w:hAnsi="Times New Roman" w:cs="Times New Roman"/>
          <w:sz w:val="24"/>
          <w:szCs w:val="24"/>
        </w:rPr>
        <w:t>в  на всех объектах; утвердить графики и ответственных  для проведения  данного вида работ.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4. Рекомендовать владельцам источников  водоснабжения  (</w:t>
      </w:r>
      <w:proofErr w:type="spellStart"/>
      <w:r w:rsidRPr="00736BA0">
        <w:rPr>
          <w:rFonts w:ascii="Times New Roman" w:hAnsi="Times New Roman" w:cs="Times New Roman"/>
          <w:sz w:val="24"/>
          <w:szCs w:val="24"/>
        </w:rPr>
        <w:t>артскважин</w:t>
      </w:r>
      <w:proofErr w:type="spellEnd"/>
      <w:r w:rsidRPr="00736BA0">
        <w:rPr>
          <w:rFonts w:ascii="Times New Roman" w:hAnsi="Times New Roman" w:cs="Times New Roman"/>
          <w:sz w:val="24"/>
          <w:szCs w:val="24"/>
        </w:rPr>
        <w:t>)   произвести  очистку и благоустройство  первого пояса зон санитарной  охраны (15 м), восстановить  изгороди.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 xml:space="preserve">5. Создать </w:t>
      </w:r>
      <w:r>
        <w:rPr>
          <w:rFonts w:ascii="Times New Roman" w:hAnsi="Times New Roman" w:cs="Times New Roman"/>
          <w:sz w:val="24"/>
          <w:szCs w:val="24"/>
        </w:rPr>
        <w:t>Комиссию по благоустройству и</w:t>
      </w:r>
      <w:r w:rsidRPr="00736BA0">
        <w:rPr>
          <w:rFonts w:ascii="Times New Roman" w:hAnsi="Times New Roman" w:cs="Times New Roman"/>
          <w:sz w:val="24"/>
          <w:szCs w:val="24"/>
        </w:rPr>
        <w:t xml:space="preserve"> озеленению </w:t>
      </w:r>
      <w:proofErr w:type="spellStart"/>
      <w:r w:rsidRPr="00736BA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6BA0">
        <w:rPr>
          <w:rFonts w:ascii="Times New Roman" w:hAnsi="Times New Roman" w:cs="Times New Roman"/>
          <w:sz w:val="24"/>
          <w:szCs w:val="24"/>
        </w:rPr>
        <w:t xml:space="preserve"> муниципального района в следующем составе: 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 xml:space="preserve">Горшков А.Н. – первый заместитель главы администрации </w:t>
      </w:r>
      <w:proofErr w:type="spellStart"/>
      <w:r w:rsidRPr="00736BA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6BA0"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 комиссии;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Фролова Т.И. -  председатель комитета АПК;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Лапина М.М.  -  председатель комитета образования;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Калинин А.А.- председатель комитета по делам культуры, молодежи и спорта;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BA0">
        <w:rPr>
          <w:rFonts w:ascii="Times New Roman" w:hAnsi="Times New Roman" w:cs="Times New Roman"/>
          <w:sz w:val="24"/>
          <w:szCs w:val="24"/>
        </w:rPr>
        <w:t>Исайчева</w:t>
      </w:r>
      <w:proofErr w:type="spellEnd"/>
      <w:r w:rsidRPr="00736BA0">
        <w:rPr>
          <w:rFonts w:ascii="Times New Roman" w:hAnsi="Times New Roman" w:cs="Times New Roman"/>
          <w:sz w:val="24"/>
          <w:szCs w:val="24"/>
        </w:rPr>
        <w:t xml:space="preserve"> Н.А. - главный специалист по труду;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Нестерова Д.А. - заместитель руководителя МКУ «Служба обеспечения»;</w:t>
      </w:r>
    </w:p>
    <w:p w:rsidR="00736BA0" w:rsidRPr="00736BA0" w:rsidRDefault="00736BA0" w:rsidP="00736BA0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 xml:space="preserve">Ковригина Ю. А – ВРИО начальника территориального отдела Управления </w:t>
      </w:r>
      <w:proofErr w:type="spellStart"/>
      <w:r w:rsidRPr="00736BA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736BA0">
        <w:rPr>
          <w:rFonts w:ascii="Times New Roman" w:hAnsi="Times New Roman" w:cs="Times New Roman"/>
          <w:sz w:val="24"/>
          <w:szCs w:val="24"/>
        </w:rPr>
        <w:t xml:space="preserve"> по Костромской области в  </w:t>
      </w:r>
      <w:proofErr w:type="spellStart"/>
      <w:r w:rsidRPr="00736BA0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36BA0">
        <w:rPr>
          <w:rFonts w:ascii="Times New Roman" w:hAnsi="Times New Roman" w:cs="Times New Roman"/>
          <w:sz w:val="24"/>
          <w:szCs w:val="24"/>
        </w:rPr>
        <w:t xml:space="preserve"> районе  (по согласованию).</w:t>
      </w:r>
    </w:p>
    <w:p w:rsidR="00736BA0" w:rsidRPr="00736BA0" w:rsidRDefault="00736BA0" w:rsidP="00736BA0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>6. Комиссии подвести предварительные итоги работ по благоустройству до  15 октября  2025 г. и окончательные итоги месячника  до 25октября 2025 г.</w:t>
      </w:r>
    </w:p>
    <w:p w:rsidR="00736BA0" w:rsidRPr="00736BA0" w:rsidRDefault="00736BA0" w:rsidP="00736BA0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736B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6BA0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 возложить  на   первого заместителя главы администрации </w:t>
      </w:r>
      <w:proofErr w:type="spellStart"/>
      <w:r w:rsidRPr="00736BA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6BA0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736BA0" w:rsidRPr="00736BA0" w:rsidRDefault="00736BA0" w:rsidP="00736BA0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BA0">
        <w:rPr>
          <w:rFonts w:ascii="Times New Roman" w:hAnsi="Times New Roman" w:cs="Times New Roman"/>
          <w:sz w:val="24"/>
          <w:szCs w:val="24"/>
        </w:rPr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736BA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6BA0">
        <w:rPr>
          <w:rFonts w:ascii="Times New Roman" w:hAnsi="Times New Roman" w:cs="Times New Roman"/>
          <w:sz w:val="24"/>
          <w:szCs w:val="24"/>
        </w:rPr>
        <w:t xml:space="preserve"> района» и подлежит опубликованию на официальном сайте администрации </w:t>
      </w:r>
      <w:proofErr w:type="spellStart"/>
      <w:r w:rsidRPr="00736BA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36BA0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736BA0" w:rsidRPr="00736BA0" w:rsidRDefault="00736BA0" w:rsidP="00736BA0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6BA0" w:rsidRPr="00736BA0" w:rsidRDefault="00736BA0" w:rsidP="00736BA0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6BA0" w:rsidRPr="00736BA0" w:rsidRDefault="00736BA0" w:rsidP="00736BA0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6BA0" w:rsidRPr="00736BA0" w:rsidRDefault="00736BA0" w:rsidP="00736BA0">
      <w:pPr>
        <w:pStyle w:val="28"/>
        <w:spacing w:line="240" w:lineRule="auto"/>
        <w:ind w:firstLine="709"/>
        <w:jc w:val="both"/>
      </w:pPr>
      <w:r w:rsidRPr="00736BA0">
        <w:t xml:space="preserve">Глава </w:t>
      </w:r>
      <w:proofErr w:type="spellStart"/>
      <w:r w:rsidRPr="00736BA0">
        <w:t>Шарьинского</w:t>
      </w:r>
      <w:proofErr w:type="spellEnd"/>
    </w:p>
    <w:p w:rsidR="00736BA0" w:rsidRPr="00736BA0" w:rsidRDefault="00736BA0" w:rsidP="00736BA0">
      <w:pPr>
        <w:pStyle w:val="28"/>
        <w:spacing w:line="240" w:lineRule="auto"/>
        <w:ind w:firstLine="709"/>
        <w:jc w:val="both"/>
      </w:pPr>
      <w:r w:rsidRPr="00736BA0">
        <w:t xml:space="preserve">муниципального района                                               Н.С. </w:t>
      </w:r>
      <w:proofErr w:type="spellStart"/>
      <w:r w:rsidRPr="00736BA0">
        <w:t>Глушаков</w:t>
      </w:r>
      <w:proofErr w:type="spellEnd"/>
    </w:p>
    <w:p w:rsidR="0044367C" w:rsidRPr="00736BA0" w:rsidRDefault="0044367C" w:rsidP="00736BA0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367C" w:rsidRPr="00736BA0" w:rsidRDefault="0044367C" w:rsidP="00736BA0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367C" w:rsidRPr="00736BA0" w:rsidRDefault="0044367C" w:rsidP="00736BA0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03C3" w:rsidRPr="00B703C3" w:rsidRDefault="00B703C3" w:rsidP="00B70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3C3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B703C3" w:rsidRPr="00B703C3" w:rsidRDefault="00B703C3" w:rsidP="00B70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3C3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B703C3" w:rsidRPr="00B703C3" w:rsidRDefault="00B703C3" w:rsidP="00B70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3C3" w:rsidRPr="00B703C3" w:rsidRDefault="00B703C3" w:rsidP="00B703C3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3C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703C3" w:rsidRPr="00B703C3" w:rsidRDefault="00B703C3" w:rsidP="00B70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3C3">
        <w:rPr>
          <w:rFonts w:ascii="Times New Roman" w:hAnsi="Times New Roman" w:cs="Times New Roman"/>
          <w:b/>
          <w:sz w:val="24"/>
          <w:szCs w:val="24"/>
        </w:rPr>
        <w:t xml:space="preserve">«23» </w:t>
      </w:r>
      <w:r>
        <w:rPr>
          <w:rFonts w:ascii="Times New Roman" w:hAnsi="Times New Roman" w:cs="Times New Roman"/>
          <w:b/>
          <w:sz w:val="24"/>
          <w:szCs w:val="24"/>
        </w:rPr>
        <w:t>сентября 2025 г.</w:t>
      </w:r>
      <w:r w:rsidRPr="00B703C3">
        <w:rPr>
          <w:rFonts w:ascii="Times New Roman" w:hAnsi="Times New Roman" w:cs="Times New Roman"/>
          <w:b/>
          <w:sz w:val="24"/>
          <w:szCs w:val="24"/>
        </w:rPr>
        <w:t xml:space="preserve"> № 266</w:t>
      </w:r>
    </w:p>
    <w:p w:rsidR="00B703C3" w:rsidRDefault="00B703C3" w:rsidP="00B70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3C3" w:rsidRPr="00B703C3" w:rsidRDefault="00B703C3" w:rsidP="00B70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3C3">
        <w:rPr>
          <w:rFonts w:ascii="Times New Roman" w:hAnsi="Times New Roman" w:cs="Times New Roman"/>
          <w:b/>
          <w:sz w:val="24"/>
          <w:szCs w:val="24"/>
        </w:rPr>
        <w:t xml:space="preserve">О комплектовании сети муниципальных общеобразовательных учреждений </w:t>
      </w:r>
      <w:proofErr w:type="spellStart"/>
      <w:r w:rsidRPr="00B703C3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703C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B703C3" w:rsidRPr="00B703C3" w:rsidRDefault="00B703C3" w:rsidP="00B70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3C3">
        <w:rPr>
          <w:rFonts w:ascii="Times New Roman" w:hAnsi="Times New Roman" w:cs="Times New Roman"/>
          <w:b/>
          <w:sz w:val="24"/>
          <w:szCs w:val="24"/>
        </w:rPr>
        <w:lastRenderedPageBreak/>
        <w:t>на 2025/2026 учебный год</w:t>
      </w:r>
    </w:p>
    <w:p w:rsidR="00B703C3" w:rsidRPr="00B703C3" w:rsidRDefault="00B703C3" w:rsidP="00B70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3C3">
        <w:rPr>
          <w:rFonts w:ascii="Times New Roman" w:hAnsi="Times New Roman" w:cs="Times New Roman"/>
          <w:sz w:val="24"/>
          <w:szCs w:val="24"/>
        </w:rPr>
        <w:t xml:space="preserve">Руководствуясь ст. 9 </w:t>
      </w:r>
      <w:r w:rsidRPr="00B703C3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29 декабря 2012 г. № 273-ФЗ "Об образовании в Российской Федерации"</w:t>
      </w:r>
      <w:r w:rsidRPr="00B703C3">
        <w:rPr>
          <w:rFonts w:ascii="Times New Roman" w:hAnsi="Times New Roman" w:cs="Times New Roman"/>
          <w:sz w:val="24"/>
          <w:szCs w:val="24"/>
        </w:rPr>
        <w:t xml:space="preserve">, п.14 ч.1 ст.7, ст.37, ст.52 Устава муниципального образования </w:t>
      </w:r>
      <w:proofErr w:type="spellStart"/>
      <w:r w:rsidRPr="00B703C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703C3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B70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703C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C3" w:rsidRPr="00B703C3" w:rsidRDefault="00B703C3" w:rsidP="00B70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3C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C3" w:rsidRPr="00B703C3" w:rsidRDefault="00B703C3" w:rsidP="00B703C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703C3">
        <w:rPr>
          <w:rFonts w:ascii="Times New Roman" w:hAnsi="Times New Roman" w:cs="Times New Roman"/>
          <w:sz w:val="24"/>
          <w:szCs w:val="24"/>
        </w:rPr>
        <w:t xml:space="preserve">Утвердить сеть муниципальных образовательных учреждений </w:t>
      </w:r>
      <w:proofErr w:type="spellStart"/>
      <w:r w:rsidRPr="00B70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703C3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общеобразовательные программы, на 2025/2026 учебный год (приложение 1).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703C3">
        <w:rPr>
          <w:rFonts w:ascii="Times New Roman" w:hAnsi="Times New Roman" w:cs="Times New Roman"/>
          <w:sz w:val="24"/>
          <w:szCs w:val="24"/>
        </w:rPr>
        <w:t xml:space="preserve">Определить количество муниципальных образовательных учреждений </w:t>
      </w:r>
      <w:proofErr w:type="spellStart"/>
      <w:r w:rsidRPr="00B70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703C3">
        <w:rPr>
          <w:rFonts w:ascii="Times New Roman" w:hAnsi="Times New Roman" w:cs="Times New Roman"/>
          <w:sz w:val="24"/>
          <w:szCs w:val="24"/>
        </w:rPr>
        <w:t xml:space="preserve"> муниципального района, реализующих общеобразовательные программы, и контингент обучающихся (воспитанников):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1"/>
        <w:gridCol w:w="2127"/>
      </w:tblGrid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на 2025/20</w:t>
            </w:r>
            <w:r w:rsidRPr="00B70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6 учебный год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учреждения, реализующие образовательные программы среднего общего образования,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в них классов-комплектов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учреждения, реализующие образовательные программы основного общего образования,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в них классов-комплектов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Всего общеобразовательных учреждений, реализующих образовательные программы основного общего и среднего общего образования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в них всего  классов-комплектов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обучающихся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Всего классов коррекции в общеобразовательных учреждениях,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В них обучающихся: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 по индивидуальным адаптированным образовательным программам (на дому):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- 1-4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- 5-9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- 10-11 классы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реализующие программы дошкольного образования,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в них дошкольных групп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Дошкольных групп при общеобразовательных учреждениях, реализующих образовательные программы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них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 xml:space="preserve"> 98</w:t>
            </w:r>
          </w:p>
        </w:tc>
      </w:tr>
      <w:tr w:rsidR="00B703C3" w:rsidRPr="00B703C3" w:rsidTr="00B703C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дошкольных групп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703C3" w:rsidRPr="00B703C3" w:rsidTr="00B703C3">
        <w:trPr>
          <w:trHeight w:val="198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Всего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C3" w:rsidRPr="00B703C3" w:rsidRDefault="00B703C3" w:rsidP="00B7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C3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</w:tbl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C3" w:rsidRPr="00B703C3" w:rsidRDefault="00B703C3" w:rsidP="00B703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703C3">
        <w:rPr>
          <w:rFonts w:ascii="Times New Roman" w:hAnsi="Times New Roman" w:cs="Times New Roman"/>
          <w:sz w:val="24"/>
          <w:szCs w:val="24"/>
        </w:rPr>
        <w:t xml:space="preserve">Определить количество групп продленного дня: 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3C3">
        <w:rPr>
          <w:rFonts w:ascii="Times New Roman" w:hAnsi="Times New Roman" w:cs="Times New Roman"/>
          <w:sz w:val="24"/>
          <w:szCs w:val="24"/>
        </w:rPr>
        <w:t>Зебляковская</w:t>
      </w:r>
      <w:proofErr w:type="spellEnd"/>
      <w:r w:rsidRPr="00B703C3">
        <w:rPr>
          <w:rFonts w:ascii="Times New Roman" w:hAnsi="Times New Roman" w:cs="Times New Roman"/>
          <w:sz w:val="24"/>
          <w:szCs w:val="24"/>
        </w:rPr>
        <w:t xml:space="preserve"> средняя школа                                  2 группы      50   учащихся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3C3">
        <w:rPr>
          <w:rFonts w:ascii="Times New Roman" w:hAnsi="Times New Roman" w:cs="Times New Roman"/>
          <w:sz w:val="24"/>
          <w:szCs w:val="24"/>
        </w:rPr>
        <w:t xml:space="preserve"> Ивановская средняя школа                                  1 группа           25   учащихся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3C3">
        <w:rPr>
          <w:rFonts w:ascii="Times New Roman" w:hAnsi="Times New Roman" w:cs="Times New Roman"/>
          <w:sz w:val="24"/>
          <w:szCs w:val="24"/>
        </w:rPr>
        <w:t>Н-Шангская</w:t>
      </w:r>
      <w:proofErr w:type="spellEnd"/>
      <w:r w:rsidRPr="00B703C3">
        <w:rPr>
          <w:rFonts w:ascii="Times New Roman" w:hAnsi="Times New Roman" w:cs="Times New Roman"/>
          <w:sz w:val="24"/>
          <w:szCs w:val="24"/>
        </w:rPr>
        <w:t xml:space="preserve"> средняя школа </w:t>
      </w:r>
      <w:proofErr w:type="spellStart"/>
      <w:r w:rsidRPr="00B703C3">
        <w:rPr>
          <w:rFonts w:ascii="Times New Roman" w:hAnsi="Times New Roman" w:cs="Times New Roman"/>
          <w:sz w:val="24"/>
          <w:szCs w:val="24"/>
        </w:rPr>
        <w:t>им.А.А.Ковалева</w:t>
      </w:r>
      <w:proofErr w:type="spellEnd"/>
      <w:r w:rsidRPr="00B703C3">
        <w:rPr>
          <w:rFonts w:ascii="Times New Roman" w:hAnsi="Times New Roman" w:cs="Times New Roman"/>
          <w:sz w:val="24"/>
          <w:szCs w:val="24"/>
        </w:rPr>
        <w:t xml:space="preserve">    2 группы        50   учащихся</w:t>
      </w:r>
    </w:p>
    <w:p w:rsidR="00B703C3" w:rsidRPr="00B703C3" w:rsidRDefault="00B703C3" w:rsidP="00B703C3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3C3">
        <w:rPr>
          <w:rFonts w:ascii="Times New Roman" w:hAnsi="Times New Roman" w:cs="Times New Roman"/>
          <w:sz w:val="24"/>
          <w:szCs w:val="24"/>
        </w:rPr>
        <w:t>Шекшемская</w:t>
      </w:r>
      <w:proofErr w:type="spellEnd"/>
      <w:r w:rsidRPr="00B703C3">
        <w:rPr>
          <w:rFonts w:ascii="Times New Roman" w:hAnsi="Times New Roman" w:cs="Times New Roman"/>
          <w:sz w:val="24"/>
          <w:szCs w:val="24"/>
        </w:rPr>
        <w:t xml:space="preserve"> средняя школа                                1 группы         25   учащихся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 району            6 групп         150  учащихся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3C3">
        <w:rPr>
          <w:rFonts w:ascii="Times New Roman" w:hAnsi="Times New Roman" w:cs="Times New Roman"/>
          <w:sz w:val="24"/>
          <w:szCs w:val="24"/>
        </w:rPr>
        <w:t xml:space="preserve">4. Определить число пришкольных интернатов </w:t>
      </w:r>
      <w:proofErr w:type="gramStart"/>
      <w:r w:rsidRPr="00B703C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703C3">
        <w:rPr>
          <w:rFonts w:ascii="Times New Roman" w:hAnsi="Times New Roman" w:cs="Times New Roman"/>
          <w:sz w:val="24"/>
          <w:szCs w:val="24"/>
        </w:rPr>
        <w:t xml:space="preserve"> обучающихся: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3C3">
        <w:rPr>
          <w:rFonts w:ascii="Times New Roman" w:hAnsi="Times New Roman" w:cs="Times New Roman"/>
          <w:sz w:val="24"/>
          <w:szCs w:val="24"/>
        </w:rPr>
        <w:t>Н-Шангская</w:t>
      </w:r>
      <w:proofErr w:type="spellEnd"/>
      <w:r w:rsidRPr="00B703C3">
        <w:rPr>
          <w:rFonts w:ascii="Times New Roman" w:hAnsi="Times New Roman" w:cs="Times New Roman"/>
          <w:sz w:val="24"/>
          <w:szCs w:val="24"/>
        </w:rPr>
        <w:t xml:space="preserve"> средняя школа имени А.А.Ковалева -  один, с общей численностью 10 человек.       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3C3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703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03C3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B70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703C3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3C3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B70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703C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3C3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B70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70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3C3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703C3">
        <w:rPr>
          <w:rFonts w:ascii="Times New Roman" w:hAnsi="Times New Roman" w:cs="Times New Roman"/>
          <w:sz w:val="24"/>
          <w:szCs w:val="24"/>
        </w:rPr>
        <w:t xml:space="preserve">           Н.С. </w:t>
      </w:r>
      <w:proofErr w:type="spellStart"/>
      <w:r w:rsidRPr="00B703C3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B703C3" w:rsidRPr="00B703C3" w:rsidRDefault="00B703C3" w:rsidP="00B70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C3" w:rsidRDefault="00B703C3" w:rsidP="00B703C3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B703C3" w:rsidRDefault="00B703C3" w:rsidP="00B703C3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</w:t>
      </w:r>
      <w:proofErr w:type="spellStart"/>
      <w:r>
        <w:rPr>
          <w:rFonts w:ascii="Times New Roman" w:hAnsi="Times New Roman"/>
        </w:rPr>
        <w:t>Шарьинского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</w:p>
    <w:p w:rsidR="00B703C3" w:rsidRDefault="00B703C3" w:rsidP="00B703C3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«23» сентября 2025 года № 266</w:t>
      </w:r>
    </w:p>
    <w:p w:rsidR="00B703C3" w:rsidRDefault="00B703C3" w:rsidP="00B703C3">
      <w:pPr>
        <w:spacing w:after="0" w:line="240" w:lineRule="auto"/>
        <w:rPr>
          <w:rFonts w:ascii="Times New Roman" w:hAnsi="Times New Roman"/>
        </w:rPr>
      </w:pPr>
    </w:p>
    <w:p w:rsidR="00B703C3" w:rsidRDefault="00B703C3" w:rsidP="00B703C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Комплектование сети общеобразовательных учреждений </w:t>
      </w:r>
      <w:proofErr w:type="spellStart"/>
      <w:r>
        <w:rPr>
          <w:rFonts w:ascii="Times New Roman" w:hAnsi="Times New Roman"/>
        </w:rPr>
        <w:t>Шарьинского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</w:p>
    <w:p w:rsidR="00B703C3" w:rsidRDefault="00B703C3" w:rsidP="00B703C3">
      <w:pPr>
        <w:spacing w:after="0" w:line="240" w:lineRule="auto"/>
        <w:jc w:val="center"/>
      </w:pPr>
      <w:r>
        <w:rPr>
          <w:rFonts w:ascii="Times New Roman" w:hAnsi="Times New Roman"/>
        </w:rPr>
        <w:t>на 2025/2026 учебный год</w:t>
      </w:r>
    </w:p>
    <w:p w:rsidR="00B703C3" w:rsidRDefault="00B703C3" w:rsidP="00B703C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1</w:t>
      </w:r>
    </w:p>
    <w:p w:rsidR="00B703C3" w:rsidRDefault="00B703C3" w:rsidP="00B703C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Количество обучающихся в классах и классах-комплектах в общеобразовательных учреждениях на 2025-2026 учебный год</w:t>
      </w:r>
    </w:p>
    <w:tbl>
      <w:tblPr>
        <w:tblStyle w:val="af0"/>
        <w:tblW w:w="10204" w:type="dxa"/>
        <w:tblInd w:w="-418" w:type="dxa"/>
        <w:tblLayout w:type="fixed"/>
        <w:tblLook w:val="04A0"/>
      </w:tblPr>
      <w:tblGrid>
        <w:gridCol w:w="929"/>
        <w:gridCol w:w="256"/>
        <w:gridCol w:w="256"/>
        <w:gridCol w:w="25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61"/>
        <w:gridCol w:w="257"/>
        <w:gridCol w:w="260"/>
        <w:gridCol w:w="257"/>
        <w:gridCol w:w="259"/>
        <w:gridCol w:w="257"/>
        <w:gridCol w:w="257"/>
        <w:gridCol w:w="258"/>
        <w:gridCol w:w="257"/>
        <w:gridCol w:w="257"/>
        <w:gridCol w:w="257"/>
        <w:gridCol w:w="257"/>
        <w:gridCol w:w="256"/>
        <w:gridCol w:w="17"/>
      </w:tblGrid>
      <w:tr w:rsidR="00B703C3" w:rsidTr="00B703C3">
        <w:trPr>
          <w:gridAfter w:val="1"/>
          <w:wAfter w:w="17" w:type="dxa"/>
          <w:trHeight w:val="59"/>
        </w:trPr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школа</w:t>
            </w:r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1-4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5-9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10-11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по школе</w:t>
            </w:r>
          </w:p>
        </w:tc>
        <w:tc>
          <w:tcPr>
            <w:tcW w:w="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Дошкол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703C3" w:rsidTr="00B703C3">
        <w:trPr>
          <w:trHeight w:val="1241"/>
        </w:trPr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/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Классы-комп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Классы-комп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Классы-комп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Классы-комп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классы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комплекты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Классы-комп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Классы-комп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Классы-комп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Классы-комп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Классы-комп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классы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комплекты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Классы-комп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Классы-комп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классы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комплекты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классы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комплекты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учащиеся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группы</w:t>
            </w: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703C3" w:rsidRDefault="00B703C3" w:rsidP="00B703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(чел)</w:t>
            </w:r>
          </w:p>
        </w:tc>
      </w:tr>
      <w:tr w:rsidR="00B703C3" w:rsidTr="00B703C3">
        <w:trPr>
          <w:trHeight w:val="127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Зебляковская</w:t>
            </w:r>
            <w:proofErr w:type="spellEnd"/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20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B703C3" w:rsidTr="00B703C3">
        <w:trPr>
          <w:trHeight w:val="356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  вс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аболотье</w:t>
            </w:r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D5B3F" w:rsidTr="00B703C3">
        <w:trPr>
          <w:trHeight w:val="399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Ивановская</w:t>
            </w:r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30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AD5B3F" w:rsidTr="00B703C3">
        <w:trPr>
          <w:trHeight w:val="44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т.ч.  в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.Б</w:t>
            </w:r>
            <w:proofErr w:type="gramEnd"/>
            <w:r>
              <w:rPr>
                <w:sz w:val="16"/>
                <w:szCs w:val="16"/>
              </w:rPr>
              <w:t>ерзиха</w:t>
            </w:r>
            <w:proofErr w:type="spellEnd"/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D5B3F" w:rsidTr="00B703C3">
        <w:trPr>
          <w:trHeight w:val="343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ергеево</w:t>
            </w:r>
            <w:proofErr w:type="spellEnd"/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</w:tr>
      <w:tr w:rsidR="00B703C3" w:rsidTr="00B703C3">
        <w:trPr>
          <w:trHeight w:val="387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Н-Шангская</w:t>
            </w:r>
            <w:proofErr w:type="spellEnd"/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B703C3" w:rsidTr="00B703C3">
        <w:trPr>
          <w:trHeight w:val="191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Одоевская</w:t>
            </w:r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B703C3" w:rsidTr="00B703C3">
        <w:trPr>
          <w:trHeight w:val="233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в с</w:t>
            </w:r>
            <w:proofErr w:type="gramStart"/>
            <w:r>
              <w:rPr>
                <w:sz w:val="16"/>
                <w:szCs w:val="16"/>
              </w:rPr>
              <w:t>.Т</w:t>
            </w:r>
            <w:proofErr w:type="gramEnd"/>
            <w:r>
              <w:rPr>
                <w:sz w:val="16"/>
                <w:szCs w:val="16"/>
              </w:rPr>
              <w:t>роицкое</w:t>
            </w:r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</w:tr>
      <w:tr w:rsidR="00B703C3" w:rsidTr="00B703C3">
        <w:trPr>
          <w:trHeight w:val="13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Шекшемская</w:t>
            </w:r>
            <w:proofErr w:type="spellEnd"/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1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B703C3" w:rsidTr="00B703C3">
        <w:trPr>
          <w:trHeight w:val="320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 xml:space="preserve"> пос. </w:t>
            </w:r>
            <w:proofErr w:type="spellStart"/>
            <w:r>
              <w:rPr>
                <w:sz w:val="16"/>
                <w:szCs w:val="16"/>
              </w:rPr>
              <w:t>Варакинский</w:t>
            </w:r>
            <w:proofErr w:type="spellEnd"/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703C3" w:rsidTr="00B703C3">
        <w:trPr>
          <w:trHeight w:val="248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Коневская</w:t>
            </w:r>
            <w:proofErr w:type="spellEnd"/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BCD7ED" w:fill="BCD7ED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</w:t>
            </w: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703C3" w:rsidTr="00B703C3">
        <w:trPr>
          <w:trHeight w:val="232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7CAAC" w:fill="F7CAAC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672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</w:t>
            </w:r>
          </w:p>
        </w:tc>
      </w:tr>
      <w:tr w:rsidR="00B703C3" w:rsidTr="00B703C3">
        <w:trPr>
          <w:trHeight w:val="21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  </w:t>
            </w:r>
            <w:proofErr w:type="spellStart"/>
            <w:r>
              <w:rPr>
                <w:sz w:val="16"/>
                <w:szCs w:val="16"/>
              </w:rPr>
              <w:t>обуч</w:t>
            </w:r>
            <w:proofErr w:type="spellEnd"/>
            <w:r>
              <w:rPr>
                <w:sz w:val="16"/>
                <w:szCs w:val="16"/>
              </w:rPr>
              <w:t>. на дому</w:t>
            </w:r>
          </w:p>
        </w:tc>
        <w:tc>
          <w:tcPr>
            <w:tcW w:w="25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3C3" w:rsidRDefault="00B703C3" w:rsidP="00B703C3">
            <w:pPr>
              <w:jc w:val="center"/>
              <w:rPr>
                <w:sz w:val="16"/>
                <w:szCs w:val="16"/>
              </w:rPr>
            </w:pPr>
          </w:p>
        </w:tc>
      </w:tr>
    </w:tbl>
    <w:p w:rsidR="00B703C3" w:rsidRDefault="00B703C3" w:rsidP="00B703C3">
      <w:pPr>
        <w:spacing w:after="0" w:line="240" w:lineRule="auto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 xml:space="preserve">Примечание: в </w:t>
      </w:r>
      <w:proofErr w:type="spellStart"/>
      <w:r>
        <w:rPr>
          <w:rFonts w:ascii="Times New Roman" w:hAnsi="Times New Roman"/>
          <w:sz w:val="16"/>
          <w:szCs w:val="16"/>
        </w:rPr>
        <w:t>Зебляковской</w:t>
      </w:r>
      <w:proofErr w:type="spellEnd"/>
      <w:r>
        <w:rPr>
          <w:rFonts w:ascii="Times New Roman" w:hAnsi="Times New Roman"/>
          <w:sz w:val="16"/>
          <w:szCs w:val="16"/>
        </w:rPr>
        <w:t xml:space="preserve"> СОШ 3 класса-коррекции (3 класс -5 человек, 7 класс - 9 человек, 9 класс - 10 человек), в Ивановской СОШ 2 класса коррекции (4 класс - 6 человек, 5 класс - 4 человека)</w:t>
      </w:r>
      <w:proofErr w:type="gramEnd"/>
    </w:p>
    <w:p w:rsidR="00B703C3" w:rsidRDefault="00B703C3" w:rsidP="00B703C3">
      <w:pPr>
        <w:ind w:left="-567"/>
        <w:rPr>
          <w:sz w:val="16"/>
          <w:szCs w:val="16"/>
        </w:rPr>
      </w:pPr>
    </w:p>
    <w:tbl>
      <w:tblPr>
        <w:tblW w:w="8743" w:type="dxa"/>
        <w:tblInd w:w="113" w:type="dxa"/>
        <w:tblLook w:val="04A0"/>
      </w:tblPr>
      <w:tblGrid>
        <w:gridCol w:w="1546"/>
        <w:gridCol w:w="1182"/>
        <w:gridCol w:w="1182"/>
        <w:gridCol w:w="877"/>
        <w:gridCol w:w="1620"/>
        <w:gridCol w:w="857"/>
        <w:gridCol w:w="857"/>
        <w:gridCol w:w="1620"/>
      </w:tblGrid>
      <w:tr w:rsidR="00B703C3" w:rsidTr="00B703C3">
        <w:trPr>
          <w:trHeight w:val="349"/>
        </w:trPr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8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Таблица 2</w:t>
            </w:r>
          </w:p>
          <w:p w:rsidR="00B703C3" w:rsidRDefault="00B703C3" w:rsidP="00B703C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Таблица 2</w:t>
            </w:r>
          </w:p>
        </w:tc>
      </w:tr>
      <w:tr w:rsidR="00B703C3" w:rsidTr="00B703C3">
        <w:trPr>
          <w:trHeight w:val="378"/>
        </w:trPr>
        <w:tc>
          <w:tcPr>
            <w:tcW w:w="8742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 дошкольных групп и детей в них, 2025-2026 учебный год</w:t>
            </w:r>
          </w:p>
        </w:tc>
      </w:tr>
      <w:tr w:rsidR="00B703C3" w:rsidTr="00B703C3">
        <w:trPr>
          <w:trHeight w:val="799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Школа или детский сад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Всего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школе\детскому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саду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Режим работы в группах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(в часах)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групп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возрастам\количество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в 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х(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гр\чел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703C3" w:rsidTr="00B703C3">
        <w:trPr>
          <w:trHeight w:val="1511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auto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auto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детей в них</w:t>
            </w:r>
          </w:p>
        </w:tc>
        <w:tc>
          <w:tcPr>
            <w:tcW w:w="65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группах от 1 года до 3-х лет</w:t>
            </w:r>
          </w:p>
        </w:tc>
        <w:tc>
          <w:tcPr>
            <w:tcW w:w="124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разновозрастных группах от 3-х до 7 лет</w:t>
            </w:r>
          </w:p>
        </w:tc>
        <w:tc>
          <w:tcPr>
            <w:tcW w:w="641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Группы от 1 года до 3-х лет</w:t>
            </w:r>
          </w:p>
        </w:tc>
        <w:tc>
          <w:tcPr>
            <w:tcW w:w="1202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Группы от 3-х до 7 лет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Разновозрастные группы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(ед.)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657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C3" w:rsidRDefault="00B703C3" w:rsidP="00B703C3">
            <w:pPr>
              <w:spacing w:after="0" w:line="240" w:lineRule="auto"/>
              <w:jc w:val="both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 </w:t>
            </w:r>
          </w:p>
        </w:tc>
      </w:tr>
      <w:tr w:rsidR="00B703C3" w:rsidTr="00B703C3">
        <w:trPr>
          <w:trHeight w:val="461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Зебляковский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1/23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2/36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8CBAD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 детским садам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8CBAD" w:fill="F8CBAD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8CBAD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1/23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2/36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Зебляковская</w:t>
            </w:r>
            <w:proofErr w:type="spellEnd"/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1/4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 т.ч. в с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аболотье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1/4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Ивановская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FF" w:themeColor="background1" w:fill="FFFFFF" w:themeFill="background1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1/9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1/12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1/5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В т.ч. в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ерзиха</w:t>
            </w:r>
            <w:proofErr w:type="spellEnd"/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1/5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Н-Шангская</w:t>
            </w:r>
            <w:proofErr w:type="spellEnd"/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1/16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Одоевская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1/15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В т.ч. в с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роицкое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Шекшемская</w:t>
            </w:r>
            <w:proofErr w:type="spellEnd"/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1/11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1/11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в т.ч. в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аракинский</w:t>
            </w:r>
            <w:proofErr w:type="spellEnd"/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1/3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Коневская</w:t>
            </w:r>
            <w:proofErr w:type="spellEnd"/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1/3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8CBAD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по школам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8CBAD" w:fill="F8CBAD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8CBAD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3/29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3/39 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5/30</w:t>
            </w:r>
          </w:p>
        </w:tc>
      </w:tr>
      <w:tr w:rsidR="00B703C3" w:rsidTr="00B703C3">
        <w:trPr>
          <w:trHeight w:val="378"/>
        </w:trPr>
        <w:tc>
          <w:tcPr>
            <w:tcW w:w="18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8CBAD"/>
            <w:noWrap/>
            <w:vAlign w:val="bottom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8CBAD" w:fill="F8CBAD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CBAD" w:fill="F8CBAD"/>
            <w:noWrap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4/52</w:t>
            </w:r>
          </w:p>
        </w:tc>
        <w:tc>
          <w:tcPr>
            <w:tcW w:w="12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5/75</w:t>
            </w:r>
          </w:p>
        </w:tc>
        <w:tc>
          <w:tcPr>
            <w:tcW w:w="13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8CBAD" w:fill="F8CBAD"/>
            <w:vAlign w:val="center"/>
          </w:tcPr>
          <w:p w:rsidR="00B703C3" w:rsidRDefault="00B703C3" w:rsidP="00B703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5/30</w:t>
            </w:r>
          </w:p>
        </w:tc>
      </w:tr>
    </w:tbl>
    <w:p w:rsidR="00B703C3" w:rsidRDefault="00B703C3" w:rsidP="00B703C3">
      <w:pPr>
        <w:ind w:left="-567"/>
        <w:rPr>
          <w:sz w:val="16"/>
          <w:szCs w:val="16"/>
        </w:rPr>
      </w:pPr>
    </w:p>
    <w:p w:rsidR="00B703C3" w:rsidRPr="005803E2" w:rsidRDefault="00B703C3" w:rsidP="0058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67C" w:rsidRPr="005803E2" w:rsidRDefault="0044367C" w:rsidP="005803E2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3E2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5803E2" w:rsidRPr="005803E2" w:rsidRDefault="005803E2" w:rsidP="005803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3E2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5803E2" w:rsidRPr="005803E2" w:rsidRDefault="005803E2" w:rsidP="005803E2">
      <w:pPr>
        <w:pStyle w:val="FR2"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03E2" w:rsidRPr="005803E2" w:rsidRDefault="005803E2" w:rsidP="005803E2">
      <w:pPr>
        <w:pStyle w:val="FR2"/>
        <w:spacing w:before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803E2" w:rsidRPr="005803E2" w:rsidRDefault="005803E2" w:rsidP="005803E2">
      <w:pPr>
        <w:pStyle w:val="Arial1"/>
        <w:ind w:firstLine="709"/>
        <w:jc w:val="center"/>
        <w:rPr>
          <w:rFonts w:ascii="Times New Roman" w:hAnsi="Times New Roman"/>
          <w:b/>
        </w:rPr>
      </w:pPr>
      <w:r w:rsidRPr="005803E2">
        <w:rPr>
          <w:rFonts w:ascii="Times New Roman" w:hAnsi="Times New Roman"/>
          <w:b/>
        </w:rPr>
        <w:t>«23</w:t>
      </w:r>
      <w:r>
        <w:rPr>
          <w:rFonts w:ascii="Times New Roman" w:hAnsi="Times New Roman"/>
          <w:b/>
        </w:rPr>
        <w:t xml:space="preserve">» </w:t>
      </w:r>
      <w:r w:rsidRPr="005803E2">
        <w:rPr>
          <w:rFonts w:ascii="Times New Roman" w:hAnsi="Times New Roman"/>
          <w:b/>
        </w:rPr>
        <w:t>сентября</w:t>
      </w:r>
      <w:r>
        <w:rPr>
          <w:rFonts w:ascii="Times New Roman" w:hAnsi="Times New Roman"/>
          <w:b/>
        </w:rPr>
        <w:t xml:space="preserve"> 2025г. № </w:t>
      </w:r>
      <w:r w:rsidRPr="005803E2">
        <w:rPr>
          <w:rFonts w:ascii="Times New Roman" w:hAnsi="Times New Roman"/>
          <w:b/>
        </w:rPr>
        <w:t>267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3E2" w:rsidRPr="005803E2" w:rsidRDefault="005803E2" w:rsidP="005803E2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5803E2">
        <w:rPr>
          <w:rFonts w:ascii="Times New Roman" w:hAnsi="Times New Roman" w:cs="Times New Roman"/>
          <w:b/>
        </w:rPr>
        <w:t xml:space="preserve">Об утверждении Порядка уведомления представителя нанимателя (работодателя) руководителем подведомственного муниципального учреждения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5803E2">
        <w:rPr>
          <w:rFonts w:ascii="Times New Roman" w:hAnsi="Times New Roman" w:cs="Times New Roman"/>
          <w:b/>
        </w:rPr>
        <w:t>которая</w:t>
      </w:r>
      <w:proofErr w:type="gramEnd"/>
      <w:r w:rsidRPr="005803E2">
        <w:rPr>
          <w:rFonts w:ascii="Times New Roman" w:hAnsi="Times New Roman" w:cs="Times New Roman"/>
          <w:b/>
        </w:rPr>
        <w:t xml:space="preserve"> приводит или может привести к конфликту интересов</w:t>
      </w:r>
    </w:p>
    <w:p w:rsidR="005803E2" w:rsidRPr="005803E2" w:rsidRDefault="005803E2" w:rsidP="005803E2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5803E2" w:rsidRPr="005803E2" w:rsidRDefault="005803E2" w:rsidP="005803E2">
      <w:pPr>
        <w:pStyle w:val="ab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5803E2">
        <w:rPr>
          <w:rFonts w:ascii="Times New Roman" w:hAnsi="Times New Roman" w:cs="Times New Roman"/>
        </w:rPr>
        <w:t xml:space="preserve">В соответствии с Федеральным законом от 06.10.2003 года № 131- 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Федеральным законом от 12.01.1996 № 7-ФЗ «О некоммерческих организациях», в целях приведения муниципальных нормативных правовых актов в соответствие с действующим законодательством, руководствуясь статьями 37, 52 Устава муниципального образования </w:t>
      </w:r>
      <w:proofErr w:type="spellStart"/>
      <w:r w:rsidRPr="005803E2">
        <w:rPr>
          <w:rFonts w:ascii="Times New Roman" w:hAnsi="Times New Roman" w:cs="Times New Roman"/>
        </w:rPr>
        <w:t>Шарьинский</w:t>
      </w:r>
      <w:proofErr w:type="spellEnd"/>
      <w:r w:rsidRPr="005803E2">
        <w:rPr>
          <w:rFonts w:ascii="Times New Roman" w:hAnsi="Times New Roman" w:cs="Times New Roman"/>
        </w:rPr>
        <w:t xml:space="preserve"> муниципальный район</w:t>
      </w:r>
      <w:r w:rsidRPr="005803E2">
        <w:rPr>
          <w:rFonts w:ascii="Times New Roman" w:hAnsi="Times New Roman" w:cs="Times New Roman"/>
          <w:color w:val="000000"/>
        </w:rPr>
        <w:t xml:space="preserve">, администрация </w:t>
      </w:r>
      <w:proofErr w:type="spellStart"/>
      <w:r w:rsidRPr="005803E2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5803E2">
        <w:rPr>
          <w:rFonts w:ascii="Times New Roman" w:hAnsi="Times New Roman" w:cs="Times New Roman"/>
          <w:color w:val="000000"/>
        </w:rPr>
        <w:t xml:space="preserve"> муниципального</w:t>
      </w:r>
      <w:proofErr w:type="gramEnd"/>
      <w:r w:rsidRPr="005803E2">
        <w:rPr>
          <w:rFonts w:ascii="Times New Roman" w:hAnsi="Times New Roman" w:cs="Times New Roman"/>
          <w:color w:val="000000"/>
        </w:rPr>
        <w:t xml:space="preserve"> района</w:t>
      </w:r>
    </w:p>
    <w:p w:rsidR="005803E2" w:rsidRPr="005803E2" w:rsidRDefault="005803E2" w:rsidP="005803E2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5803E2" w:rsidRPr="005803E2" w:rsidRDefault="005803E2" w:rsidP="005803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</w:t>
      </w:r>
      <w:r w:rsidRPr="005803E2">
        <w:rPr>
          <w:rFonts w:ascii="Times New Roman" w:hAnsi="Times New Roman" w:cs="Times New Roman"/>
          <w:sz w:val="24"/>
          <w:szCs w:val="24"/>
        </w:rPr>
        <w:t xml:space="preserve">Порядок уведомления представителя нанимателя (работодателя) руководителем подведомственного муниципального учреждения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5803E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803E2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 (Приложение).</w:t>
      </w:r>
    </w:p>
    <w:p w:rsidR="005803E2" w:rsidRPr="005803E2" w:rsidRDefault="005803E2" w:rsidP="005803E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2. Ознакомить руководителей подведомственных муниципальных учреждений с настоящим постановлением под роспись.</w:t>
      </w:r>
    </w:p>
    <w:p w:rsidR="005803E2" w:rsidRPr="005803E2" w:rsidRDefault="005803E2" w:rsidP="005803E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Style w:val="af8"/>
          <w:rFonts w:ascii="Times New Roman" w:hAnsi="Times New Roman" w:cs="Times New Roman"/>
          <w:b w:val="0"/>
          <w:color w:val="000000"/>
          <w:sz w:val="24"/>
          <w:szCs w:val="24"/>
        </w:rPr>
        <w:t xml:space="preserve">3. </w:t>
      </w:r>
      <w:proofErr w:type="gramStart"/>
      <w:r w:rsidRPr="005803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03E2"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5803E2" w:rsidRPr="005803E2" w:rsidRDefault="005803E2" w:rsidP="005803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 xml:space="preserve">4.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5803E2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5803E2">
        <w:rPr>
          <w:rFonts w:ascii="Times New Roman" w:hAnsi="Times New Roman" w:cs="Times New Roman"/>
          <w:color w:val="000000"/>
          <w:sz w:val="24"/>
          <w:szCs w:val="24"/>
        </w:rPr>
        <w:t xml:space="preserve"> района»</w:t>
      </w:r>
    </w:p>
    <w:p w:rsidR="005803E2" w:rsidRPr="005803E2" w:rsidRDefault="005803E2" w:rsidP="005803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5803E2" w:rsidRPr="005803E2" w:rsidRDefault="005803E2" w:rsidP="005803E2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5803E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5803E2" w:rsidRPr="005803E2" w:rsidRDefault="005803E2" w:rsidP="005803E2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Н.С.  </w:t>
      </w:r>
      <w:proofErr w:type="spellStart"/>
      <w:r w:rsidRPr="005803E2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5803E2" w:rsidRPr="005803E2" w:rsidRDefault="005803E2" w:rsidP="005803E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Утвержден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803E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03E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от  «23» сентября 2025 г. № 267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3E2">
        <w:rPr>
          <w:rFonts w:ascii="Times New Roman" w:hAnsi="Times New Roman" w:cs="Times New Roman"/>
          <w:b/>
          <w:sz w:val="24"/>
          <w:szCs w:val="24"/>
        </w:rPr>
        <w:t>Порядок уведомления представителя нанимателя (работодателя)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3E2">
        <w:rPr>
          <w:rFonts w:ascii="Times New Roman" w:hAnsi="Times New Roman" w:cs="Times New Roman"/>
          <w:b/>
          <w:sz w:val="24"/>
          <w:szCs w:val="24"/>
        </w:rPr>
        <w:t>руководителем подведомственного муниципального учреждения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3E2">
        <w:rPr>
          <w:rFonts w:ascii="Times New Roman" w:hAnsi="Times New Roman" w:cs="Times New Roman"/>
          <w:b/>
          <w:sz w:val="24"/>
          <w:szCs w:val="24"/>
        </w:rPr>
        <w:t xml:space="preserve">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5803E2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5803E2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 к конфликту интересов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803E2">
        <w:rPr>
          <w:rFonts w:ascii="Times New Roman" w:hAnsi="Times New Roman" w:cs="Times New Roman"/>
          <w:sz w:val="24"/>
          <w:szCs w:val="24"/>
        </w:rPr>
        <w:t>Настоящий Порядок уведомления представителя нанимателя (работодателя) руководителем подведомственного муниципального учреждения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- Порядок), разработан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 и регламентирует процедуру уведомления представителя нанимателя (работодателя) руководителем подведомственного муниципального</w:t>
      </w:r>
      <w:proofErr w:type="gramEnd"/>
      <w:r w:rsidRPr="005803E2">
        <w:rPr>
          <w:rFonts w:ascii="Times New Roman" w:hAnsi="Times New Roman" w:cs="Times New Roman"/>
          <w:sz w:val="24"/>
          <w:szCs w:val="24"/>
        </w:rPr>
        <w:t xml:space="preserve"> учреждения, о возникновении личной заинтересованности при исполнении должностных обязанностей </w:t>
      </w:r>
      <w:r w:rsidRPr="005803E2">
        <w:rPr>
          <w:rFonts w:ascii="Times New Roman" w:hAnsi="Times New Roman" w:cs="Times New Roman"/>
          <w:sz w:val="24"/>
          <w:szCs w:val="24"/>
        </w:rPr>
        <w:lastRenderedPageBreak/>
        <w:t xml:space="preserve">(осуществлении полномочий), </w:t>
      </w:r>
      <w:proofErr w:type="gramStart"/>
      <w:r w:rsidRPr="005803E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803E2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 «О противодействии коррупции», а также «представителя нанимателя (работодателя) руководителями муниципальных учреждений», установленные ст. 27 Федерального закона от 12.01.1996 № 7-ФЗ «О некоммерческих организациях».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803E2">
        <w:rPr>
          <w:rFonts w:ascii="Times New Roman" w:hAnsi="Times New Roman" w:cs="Times New Roman"/>
          <w:sz w:val="24"/>
          <w:szCs w:val="24"/>
        </w:rPr>
        <w:t xml:space="preserve">Руководитель муниципального учреждения, подведомственного администрации </w:t>
      </w:r>
      <w:proofErr w:type="spellStart"/>
      <w:r w:rsidRPr="005803E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03E2">
        <w:rPr>
          <w:rFonts w:ascii="Times New Roman" w:hAnsi="Times New Roman" w:cs="Times New Roman"/>
          <w:sz w:val="24"/>
          <w:szCs w:val="24"/>
        </w:rPr>
        <w:t xml:space="preserve"> муниципального района обязан в письменной форме уведомить по форме (приложение №1 к Порядку) </w:t>
      </w:r>
      <w:r w:rsidRPr="005803E2">
        <w:rPr>
          <w:rFonts w:ascii="Times New Roman" w:hAnsi="Times New Roman" w:cs="Times New Roman"/>
          <w:color w:val="0D0D0D"/>
          <w:sz w:val="24"/>
          <w:szCs w:val="24"/>
        </w:rPr>
        <w:t xml:space="preserve">комиссию по соблюдению требований к служебному поведению муниципальных служащих и руководителей муниципальных учреждений </w:t>
      </w:r>
      <w:proofErr w:type="spellStart"/>
      <w:r w:rsidRPr="005803E2">
        <w:rPr>
          <w:rFonts w:ascii="Times New Roman" w:hAnsi="Times New Roman" w:cs="Times New Roman"/>
          <w:color w:val="0D0D0D"/>
          <w:sz w:val="24"/>
          <w:szCs w:val="24"/>
        </w:rPr>
        <w:t>Шарьинского</w:t>
      </w:r>
      <w:proofErr w:type="spellEnd"/>
      <w:r w:rsidRPr="005803E2">
        <w:rPr>
          <w:rFonts w:ascii="Times New Roman" w:hAnsi="Times New Roman" w:cs="Times New Roman"/>
          <w:color w:val="0D0D0D"/>
          <w:sz w:val="24"/>
          <w:szCs w:val="24"/>
        </w:rPr>
        <w:t xml:space="preserve"> муниципального района  Костромской области и урегулированию конфликта интересов</w:t>
      </w:r>
      <w:r w:rsidRPr="005803E2">
        <w:rPr>
          <w:rFonts w:ascii="Times New Roman" w:hAnsi="Times New Roman" w:cs="Times New Roman"/>
          <w:sz w:val="24"/>
          <w:szCs w:val="24"/>
        </w:rPr>
        <w:t xml:space="preserve"> (далее – Комиссия)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</w:t>
      </w:r>
      <w:proofErr w:type="gramEnd"/>
      <w:r w:rsidRPr="005803E2">
        <w:rPr>
          <w:rFonts w:ascii="Times New Roman" w:hAnsi="Times New Roman" w:cs="Times New Roman"/>
          <w:sz w:val="24"/>
          <w:szCs w:val="24"/>
        </w:rPr>
        <w:t xml:space="preserve"> интересов, в течение одного рабочего дня с момента, когда ему стало об этом известно, а также принимать меры по предотвращению или урегулированию конфликта интересов.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В случае нахождения руководителя муниципального учреждения в командировке, в отпуске, вне места исполнения должностных обязанностей (осуществления полномочий), он обязан уведомить Комиссию о возникновении личной заинтересованности, которая приводит или может привести к конфликту интересов, в течение одного рабочего дня с момента прибытия к месту исполнения должностных обязанностей (осуществления полномочий).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4. Уведомление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5803E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803E2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 (далее – уведомление), представляется на имя председателя Комиссии и должно содержать следующие сведения: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а) фамилия, имя, отчество, должность, телефон лица, направившего уведомление;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б) на </w:t>
      </w:r>
      <w:proofErr w:type="gramStart"/>
      <w:r w:rsidRPr="005803E2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Pr="005803E2">
        <w:rPr>
          <w:rFonts w:ascii="Times New Roman" w:hAnsi="Times New Roman" w:cs="Times New Roman"/>
          <w:sz w:val="24"/>
          <w:szCs w:val="24"/>
        </w:rPr>
        <w:t xml:space="preserve"> каких полномочий руководителя муниципального учреждения, влияет или может повлиять личная заинтересованность;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в) описание ситуации и обстоятельств, являющихся основанием возникновения личной заинтересованности;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г) предлагаемые меры по предотвращению или урегулированию конфликта интересов.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Руководитель муниципального учреждения, 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интересов, а также приложить все имеющиеся материалы и документы, подтверждающие обстоятельства, доводы и факты, изложенные в уведомлении, подтверждающие принятие мер по предотвращению и (или) урегулированию конфликта интересов.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Уведомление подписывается руководителем муниципального учреждения, с указанием расшифровки подписи и даты.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5. Уведомление на имя председателя Комиссии представляется в администрацию </w:t>
      </w:r>
      <w:proofErr w:type="spellStart"/>
      <w:r w:rsidRPr="005803E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03E2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Администрация).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6. Уведомления подлежат обязательной регистрации в журнале учета уведомлений (далее - журнал),  образец которого предусмотрен приложением № 2 к настоящему Порядку.  На самом уведомлении проставляется регистрационный номер и дата регистрации.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 администрации </w:t>
      </w:r>
      <w:proofErr w:type="spellStart"/>
      <w:r w:rsidRPr="005803E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03E2">
        <w:rPr>
          <w:rFonts w:ascii="Times New Roman" w:hAnsi="Times New Roman" w:cs="Times New Roman"/>
          <w:sz w:val="24"/>
          <w:szCs w:val="24"/>
        </w:rPr>
        <w:t xml:space="preserve"> муниципального района, помимо регистрации уведомления в журнале, обязано выдать руководителю муниципального учреждения и направившему уведомление, копию такого уведомления с указанием данных о лице, принявшем уведомление, дате и времени его принятия.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В случае если уведомление поступило по почте, копия уведомления направляется руководителю муниципального учреждения по почте заказным письмом не позднее 3 рабочих дней с момента регистрации уведомления.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lastRenderedPageBreak/>
        <w:t>Отказ в регистрации уведомления, а также невыдача копии уведомления не допускается.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7. Ответственное должностное лицо администрации в день поступления уведомления регистрирует его в журнале учета уведомлений. 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3E2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5803E2">
        <w:rPr>
          <w:rFonts w:ascii="Times New Roman" w:hAnsi="Times New Roman" w:cs="Times New Roman"/>
          <w:sz w:val="24"/>
          <w:szCs w:val="24"/>
        </w:rPr>
        <w:t xml:space="preserve"> уведомления, руководитель муниципального учреждения, считается исполнившим обязанность по уведомлению, предусмотренную частью 2 статьи 11 Федерального закона от 25.12.2008 № 273-ФЗ «О противодействии коррупции».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8. Должностное лицо администрации, уполномоченное на прием и регистрацию уведомлений, в день его регистрации передает поступившее уведомление в Комиссию для принятия мер по предотвращению или урегулированию конфликта интересов, предусмотренных действующим законодательством.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9. Уведомление, указанное в пункте 4 настоящего Порядка, рассматривается Комиссией в порядке, установленном постановлением администрации </w:t>
      </w:r>
      <w:proofErr w:type="spellStart"/>
      <w:r w:rsidRPr="005803E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03E2">
        <w:rPr>
          <w:rFonts w:ascii="Times New Roman" w:hAnsi="Times New Roman" w:cs="Times New Roman"/>
          <w:sz w:val="24"/>
          <w:szCs w:val="24"/>
        </w:rPr>
        <w:t xml:space="preserve"> муниципального района 03.04.2020 № 126 «</w:t>
      </w:r>
      <w:r w:rsidRPr="005803E2">
        <w:rPr>
          <w:rFonts w:ascii="Times New Roman" w:hAnsi="Times New Roman" w:cs="Times New Roman"/>
          <w:color w:val="0D0D0D"/>
          <w:sz w:val="24"/>
          <w:szCs w:val="24"/>
        </w:rPr>
        <w:t xml:space="preserve">Об утверждении Положения и состава комиссии по соблюдению требований к служебному поведению муниципальных служащих и руководителей муниципальных учреждений </w:t>
      </w:r>
      <w:proofErr w:type="spellStart"/>
      <w:r w:rsidRPr="005803E2">
        <w:rPr>
          <w:rFonts w:ascii="Times New Roman" w:hAnsi="Times New Roman" w:cs="Times New Roman"/>
          <w:color w:val="0D0D0D"/>
          <w:sz w:val="24"/>
          <w:szCs w:val="24"/>
        </w:rPr>
        <w:t>Шарьинского</w:t>
      </w:r>
      <w:proofErr w:type="spellEnd"/>
      <w:r w:rsidRPr="005803E2">
        <w:rPr>
          <w:rFonts w:ascii="Times New Roman" w:hAnsi="Times New Roman" w:cs="Times New Roman"/>
          <w:color w:val="0D0D0D"/>
          <w:sz w:val="24"/>
          <w:szCs w:val="24"/>
        </w:rPr>
        <w:t xml:space="preserve"> муниципального района  Костромской области и урегулированию конфликта интересов</w:t>
      </w:r>
      <w:r w:rsidRPr="005803E2">
        <w:rPr>
          <w:rFonts w:ascii="Times New Roman" w:hAnsi="Times New Roman" w:cs="Times New Roman"/>
          <w:bCs/>
          <w:sz w:val="24"/>
          <w:szCs w:val="24"/>
        </w:rPr>
        <w:t>».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10. В ходе подготовки заключения на поступившее уведомление Комиссия имеет право проводить собеседование с руководителем муниципального учреждения,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регистрации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</w:t>
      </w:r>
      <w:r w:rsidRPr="005803E2">
        <w:rPr>
          <w:rFonts w:ascii="Times New Roman" w:hAnsi="Times New Roman" w:cs="Times New Roman"/>
          <w:color w:val="000000"/>
          <w:sz w:val="24"/>
          <w:szCs w:val="24"/>
        </w:rPr>
        <w:t>поступления уведомления. В случае не предоставления ответов на запросы в указанный срок, он может быть продлен, но не более чем на 30 календарных дней.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>11. Комиссия принимает по поступившему уведомлению одно из следующих решений, которое подлежит утверждению работодателем:</w:t>
      </w:r>
    </w:p>
    <w:p w:rsidR="005803E2" w:rsidRPr="005803E2" w:rsidRDefault="005803E2" w:rsidP="005803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803E2">
        <w:rPr>
          <w:color w:val="000000"/>
        </w:rPr>
        <w:t>а) признать, что при исполнении должностных обязанностей руководителем, представившим уведомление, конфликт интересов отсутствует;</w:t>
      </w:r>
    </w:p>
    <w:p w:rsidR="005803E2" w:rsidRPr="005803E2" w:rsidRDefault="005803E2" w:rsidP="005803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803E2">
        <w:rPr>
          <w:color w:val="000000"/>
        </w:rPr>
        <w:t>б) признать, что при исполнении должностных обязанностей руководителем, представившим уведомление, личная заинтересованность приводит или может привести к конфликту интересов.</w:t>
      </w:r>
    </w:p>
    <w:p w:rsidR="005803E2" w:rsidRPr="005803E2" w:rsidRDefault="005803E2" w:rsidP="005803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803E2">
        <w:rPr>
          <w:color w:val="000000"/>
        </w:rPr>
        <w:t>12. Решение Комиссии, определяющее необходимые меры по предотвращению или урегулированию конфликта интересов, обязательно для исполнения руководителем муниципального учреждения.</w:t>
      </w:r>
    </w:p>
    <w:p w:rsidR="005803E2" w:rsidRPr="005803E2" w:rsidRDefault="005803E2" w:rsidP="005803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803E2">
        <w:rPr>
          <w:color w:val="000000"/>
        </w:rPr>
        <w:t>13. Решение Комиссии оформляется в письменном виде и в течение трех рабочих дней со дня утверждения работодателем доводится до руководителя, представившего уведомление, под расписку.</w:t>
      </w:r>
    </w:p>
    <w:p w:rsidR="005803E2" w:rsidRPr="005803E2" w:rsidRDefault="005803E2" w:rsidP="005803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803E2">
        <w:rPr>
          <w:color w:val="000000"/>
        </w:rPr>
        <w:t>14. В случае принятия решения, предусмотренного подпунктом «б» пункта 11 настоящего Порядка, работодатель принимает меры по предотвращению или урегулированию конфликта интересов либо рекомендует руководителю, представившему уведомление, принять такие меры. В этом случае устанавливается срок, когда руководитель, представивший уведомление, должен принять конкретные меры по предотвращению или урегулированию конфликта интересов, информация о котором доводится до руководителя под расписку.</w:t>
      </w:r>
    </w:p>
    <w:p w:rsidR="005803E2" w:rsidRPr="005803E2" w:rsidRDefault="005803E2" w:rsidP="005803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803E2">
        <w:rPr>
          <w:color w:val="000000"/>
        </w:rPr>
        <w:t>15. Руководитель, представивший уведомление, и не принявший мер по урегулированию или предотвращению конфликта интересов, несет ответственность, предусмотренную законодательством Российской Федерации.</w:t>
      </w:r>
    </w:p>
    <w:p w:rsidR="005803E2" w:rsidRPr="005803E2" w:rsidRDefault="005803E2" w:rsidP="005803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803E2">
        <w:rPr>
          <w:color w:val="000000"/>
        </w:rPr>
        <w:lastRenderedPageBreak/>
        <w:t>16. Порядок уведомления, предусмотренный пунктами 3 и 4 настоящего Порядка, распространяется также на уведомление руководителем муниципального учреждения о следующих фактах:</w:t>
      </w:r>
    </w:p>
    <w:p w:rsidR="005803E2" w:rsidRPr="005803E2" w:rsidRDefault="005803E2" w:rsidP="005803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803E2">
        <w:rPr>
          <w:color w:val="000000"/>
        </w:rPr>
        <w:t xml:space="preserve"> </w:t>
      </w:r>
      <w:proofErr w:type="gramStart"/>
      <w:r w:rsidRPr="005803E2">
        <w:rPr>
          <w:color w:val="000000"/>
        </w:rPr>
        <w:t xml:space="preserve">- о юридических лицах, в которых он, его супруг, родители, дети, братья, сестры и (или) их </w:t>
      </w:r>
      <w:proofErr w:type="spellStart"/>
      <w:r w:rsidRPr="005803E2">
        <w:rPr>
          <w:color w:val="000000"/>
        </w:rPr>
        <w:t>аффилированные</w:t>
      </w:r>
      <w:proofErr w:type="spellEnd"/>
      <w:r w:rsidRPr="005803E2">
        <w:rPr>
          <w:color w:val="000000"/>
        </w:rPr>
        <w:t xml:space="preserve"> лица, признаваемые таковыми в соответствии с законодательством Российской Федерации, владеют двадцатью и более процентами акций (долей, паев) в совокупности;</w:t>
      </w:r>
      <w:proofErr w:type="gramEnd"/>
    </w:p>
    <w:p w:rsidR="005803E2" w:rsidRPr="005803E2" w:rsidRDefault="005803E2" w:rsidP="005803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803E2">
        <w:rPr>
          <w:color w:val="000000"/>
        </w:rPr>
        <w:t xml:space="preserve"> - о юридических лицах, в которых он, его супруг, родители, дети, братья, сестры и (или) их </w:t>
      </w:r>
      <w:proofErr w:type="spellStart"/>
      <w:r w:rsidRPr="005803E2">
        <w:rPr>
          <w:color w:val="000000"/>
        </w:rPr>
        <w:t>аффилированные</w:t>
      </w:r>
      <w:proofErr w:type="spellEnd"/>
      <w:r w:rsidRPr="005803E2">
        <w:rPr>
          <w:color w:val="000000"/>
        </w:rPr>
        <w:t xml:space="preserve"> лица, признаваемые таковыми в соответствии с законодательством Российской Федерации, занимают должности в органах управления;</w:t>
      </w:r>
    </w:p>
    <w:p w:rsidR="005803E2" w:rsidRPr="005803E2" w:rsidRDefault="005803E2" w:rsidP="005803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803E2">
        <w:rPr>
          <w:color w:val="000000"/>
        </w:rPr>
        <w:t xml:space="preserve"> - об известных ему совершаемых или предполагаемых сделках, в совершении которых он может быть признан заинтересованным.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03E2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к Порядку уведомления представителя нанимателя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(работодателя) руководителем подведомственного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муниципального учреждения о возникновении личной заинтересованности при исполнении должностных обязанностей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(осуществлении полномочий), </w:t>
      </w:r>
      <w:proofErr w:type="gramStart"/>
      <w:r w:rsidRPr="005803E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803E2">
        <w:rPr>
          <w:rFonts w:ascii="Times New Roman" w:hAnsi="Times New Roman" w:cs="Times New Roman"/>
          <w:sz w:val="24"/>
          <w:szCs w:val="24"/>
        </w:rPr>
        <w:t xml:space="preserve"> приводит или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может привести к конфликту интересов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D0D0D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Председателю </w:t>
      </w:r>
      <w:r w:rsidRPr="005803E2">
        <w:rPr>
          <w:rFonts w:ascii="Times New Roman" w:hAnsi="Times New Roman" w:cs="Times New Roman"/>
          <w:color w:val="0D0D0D"/>
          <w:sz w:val="24"/>
          <w:szCs w:val="24"/>
        </w:rPr>
        <w:t>комиссии по соблюдению требований к служебному поведению муниципальных служащих и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D0D0D"/>
          <w:sz w:val="24"/>
          <w:szCs w:val="24"/>
        </w:rPr>
      </w:pPr>
      <w:r w:rsidRPr="005803E2">
        <w:rPr>
          <w:rFonts w:ascii="Times New Roman" w:hAnsi="Times New Roman" w:cs="Times New Roman"/>
          <w:color w:val="0D0D0D"/>
          <w:sz w:val="24"/>
          <w:szCs w:val="24"/>
        </w:rPr>
        <w:t xml:space="preserve"> руковод</w:t>
      </w:r>
      <w:r>
        <w:rPr>
          <w:rFonts w:ascii="Times New Roman" w:hAnsi="Times New Roman" w:cs="Times New Roman"/>
          <w:color w:val="0D0D0D"/>
          <w:sz w:val="24"/>
          <w:szCs w:val="24"/>
        </w:rPr>
        <w:t>ителей муниципальных учреждений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D0D0D"/>
          <w:sz w:val="24"/>
          <w:szCs w:val="24"/>
        </w:rPr>
      </w:pPr>
      <w:proofErr w:type="spellStart"/>
      <w:r w:rsidRPr="005803E2">
        <w:rPr>
          <w:rFonts w:ascii="Times New Roman" w:hAnsi="Times New Roman" w:cs="Times New Roman"/>
          <w:color w:val="0D0D0D"/>
          <w:sz w:val="24"/>
          <w:szCs w:val="24"/>
        </w:rPr>
        <w:t>Шарьинского</w:t>
      </w:r>
      <w:proofErr w:type="spellEnd"/>
      <w:r w:rsidRPr="005803E2">
        <w:rPr>
          <w:rFonts w:ascii="Times New Roman" w:hAnsi="Times New Roman" w:cs="Times New Roman"/>
          <w:color w:val="0D0D0D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color w:val="0D0D0D"/>
          <w:sz w:val="24"/>
          <w:szCs w:val="24"/>
        </w:rPr>
        <w:t>ого района  Костромской области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D0D0D"/>
          <w:sz w:val="24"/>
          <w:szCs w:val="24"/>
        </w:rPr>
        <w:t>и урегулированию конфликта интересов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03E2">
        <w:rPr>
          <w:rFonts w:ascii="Times New Roman" w:hAnsi="Times New Roman" w:cs="Times New Roman"/>
          <w:color w:val="000000"/>
          <w:sz w:val="24"/>
          <w:szCs w:val="24"/>
        </w:rPr>
        <w:tab/>
        <w:t>от руководителя муниципального подведомственного учреждения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03E2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___________________________________________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03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03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03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03E2">
        <w:rPr>
          <w:rFonts w:ascii="Times New Roman" w:hAnsi="Times New Roman" w:cs="Times New Roman"/>
          <w:color w:val="000000"/>
          <w:sz w:val="24"/>
          <w:szCs w:val="24"/>
        </w:rPr>
        <w:tab/>
        <w:t>(Ф.И.О.)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b/>
          <w:color w:val="000000"/>
          <w:sz w:val="24"/>
          <w:szCs w:val="24"/>
        </w:rPr>
        <w:t>УВЕДОМЛЕНИЕ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>о возникновении личной заинтересованности при исполнении своих полномочий,              которая приводит или может привести к конфликту интересов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>Сообщаю о возникновении у меня личной заинтересованности при осуществлении своих должностных обязанностей, которая приводит или может привести к конфликту интересов</w:t>
      </w:r>
    </w:p>
    <w:p w:rsidR="005803E2" w:rsidRPr="005803E2" w:rsidRDefault="005803E2" w:rsidP="005803E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  <w:u w:val="single"/>
        </w:rPr>
        <w:t>(нужное подчеркнуть).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_____________________________________________________________________________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Должностные обязанности, на осуществление которых влияет или может повлиять личная заинтересованность: 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Дополнительные сведения: 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_____________________________________________________________________________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 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 xml:space="preserve">Намереваюсь (не намереваюсь) лично присутствовать на заседании Комиссии </w:t>
      </w:r>
      <w:r w:rsidRPr="005803E2">
        <w:rPr>
          <w:rFonts w:ascii="Times New Roman" w:hAnsi="Times New Roman" w:cs="Times New Roman"/>
          <w:color w:val="0D0D0D"/>
          <w:sz w:val="24"/>
          <w:szCs w:val="24"/>
        </w:rPr>
        <w:t xml:space="preserve">по соблюдению требований к служебному поведению муниципальных служащих и  руководителей муниципальных учреждений </w:t>
      </w:r>
      <w:proofErr w:type="spellStart"/>
      <w:r w:rsidRPr="005803E2">
        <w:rPr>
          <w:rFonts w:ascii="Times New Roman" w:hAnsi="Times New Roman" w:cs="Times New Roman"/>
          <w:color w:val="0D0D0D"/>
          <w:sz w:val="24"/>
          <w:szCs w:val="24"/>
        </w:rPr>
        <w:t>Шарьинского</w:t>
      </w:r>
      <w:proofErr w:type="spellEnd"/>
      <w:r w:rsidRPr="005803E2">
        <w:rPr>
          <w:rFonts w:ascii="Times New Roman" w:hAnsi="Times New Roman" w:cs="Times New Roman"/>
          <w:color w:val="0D0D0D"/>
          <w:sz w:val="24"/>
          <w:szCs w:val="24"/>
        </w:rPr>
        <w:t xml:space="preserve"> муниципального района  Костромской области и урегулированию конфликта интересов</w:t>
      </w:r>
      <w:r w:rsidRPr="005803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03E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</w:t>
      </w:r>
      <w:proofErr w:type="gramStart"/>
      <w:r w:rsidRPr="005803E2">
        <w:rPr>
          <w:rFonts w:ascii="Times New Roman" w:hAnsi="Times New Roman" w:cs="Times New Roman"/>
          <w:color w:val="000000"/>
          <w:sz w:val="24"/>
          <w:szCs w:val="24"/>
          <w:u w:val="single"/>
        </w:rPr>
        <w:t>нужное</w:t>
      </w:r>
      <w:proofErr w:type="gramEnd"/>
      <w:r w:rsidRPr="005803E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подчеркнуть).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>«__»__________20__г.__________________     ___________________________________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(подпись лица)                        (расшифровка подписи)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3E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 к Порядку уведомления представителя нанимателя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(работодателя) руководителем подведомственного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муниципального учреждения о возникновении личной заинтересованности при исполнении должностных обязанностей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(осуществлении полномочий), </w:t>
      </w:r>
      <w:proofErr w:type="gramStart"/>
      <w:r w:rsidRPr="005803E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803E2">
        <w:rPr>
          <w:rFonts w:ascii="Times New Roman" w:hAnsi="Times New Roman" w:cs="Times New Roman"/>
          <w:sz w:val="24"/>
          <w:szCs w:val="24"/>
        </w:rPr>
        <w:t xml:space="preserve"> приводит или</w:t>
      </w: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может привести к конфликту интересов</w:t>
      </w: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46"/>
      <w:bookmarkEnd w:id="2"/>
      <w:r w:rsidRPr="005803E2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</w:t>
      </w: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03E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803E2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   Начат «__» __________ 20__ г.</w:t>
      </w: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                                              Окончен «__» ________ 20__ г.</w:t>
      </w: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803E2">
        <w:rPr>
          <w:rFonts w:ascii="Times New Roman" w:hAnsi="Times New Roman" w:cs="Times New Roman"/>
          <w:sz w:val="24"/>
          <w:szCs w:val="24"/>
        </w:rPr>
        <w:t xml:space="preserve">      На _____ листах</w:t>
      </w: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045"/>
        <w:gridCol w:w="992"/>
        <w:gridCol w:w="992"/>
        <w:gridCol w:w="1276"/>
        <w:gridCol w:w="1134"/>
        <w:gridCol w:w="1417"/>
        <w:gridCol w:w="1559"/>
        <w:gridCol w:w="1071"/>
      </w:tblGrid>
      <w:tr w:rsidR="005803E2" w:rsidRPr="005803E2" w:rsidTr="00104DC1">
        <w:tc>
          <w:tcPr>
            <w:tcW w:w="510" w:type="dxa"/>
            <w:vMerge w:val="restart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45" w:type="dxa"/>
            <w:vMerge w:val="restart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992" w:type="dxa"/>
            <w:vMerge w:val="restart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402" w:type="dxa"/>
            <w:gridSpan w:val="3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1417" w:type="dxa"/>
            <w:vMerge w:val="restart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 либо о направлении копии уведомлени</w:t>
            </w:r>
            <w:r w:rsidRPr="00580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по почте</w:t>
            </w:r>
          </w:p>
        </w:tc>
        <w:tc>
          <w:tcPr>
            <w:tcW w:w="1559" w:type="dxa"/>
            <w:vMerge w:val="restart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 и подпись лица, принявшего уведомление</w:t>
            </w:r>
          </w:p>
        </w:tc>
        <w:tc>
          <w:tcPr>
            <w:tcW w:w="1071" w:type="dxa"/>
            <w:vMerge w:val="restart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Сведения о принятом решении</w:t>
            </w:r>
          </w:p>
        </w:tc>
      </w:tr>
      <w:tr w:rsidR="005803E2" w:rsidRPr="005803E2" w:rsidTr="00104DC1">
        <w:tc>
          <w:tcPr>
            <w:tcW w:w="510" w:type="dxa"/>
            <w:vMerge/>
          </w:tcPr>
          <w:p w:rsidR="005803E2" w:rsidRPr="005803E2" w:rsidRDefault="005803E2" w:rsidP="005803E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45" w:type="dxa"/>
            <w:vMerge/>
          </w:tcPr>
          <w:p w:rsidR="005803E2" w:rsidRPr="005803E2" w:rsidRDefault="005803E2" w:rsidP="005803E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vMerge/>
          </w:tcPr>
          <w:p w:rsidR="005803E2" w:rsidRPr="005803E2" w:rsidRDefault="005803E2" w:rsidP="005803E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417" w:type="dxa"/>
            <w:vMerge/>
          </w:tcPr>
          <w:p w:rsidR="005803E2" w:rsidRPr="005803E2" w:rsidRDefault="005803E2" w:rsidP="005803E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vMerge/>
          </w:tcPr>
          <w:p w:rsidR="005803E2" w:rsidRPr="005803E2" w:rsidRDefault="005803E2" w:rsidP="005803E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71" w:type="dxa"/>
            <w:vMerge/>
          </w:tcPr>
          <w:p w:rsidR="005803E2" w:rsidRPr="005803E2" w:rsidRDefault="005803E2" w:rsidP="005803E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5803E2" w:rsidRPr="005803E2" w:rsidTr="00104DC1">
        <w:tc>
          <w:tcPr>
            <w:tcW w:w="510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45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3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03E2" w:rsidRPr="005803E2" w:rsidTr="00104DC1">
        <w:tc>
          <w:tcPr>
            <w:tcW w:w="510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E2" w:rsidRPr="005803E2" w:rsidTr="00104DC1">
        <w:tc>
          <w:tcPr>
            <w:tcW w:w="510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</w:tcPr>
          <w:p w:rsidR="005803E2" w:rsidRPr="005803E2" w:rsidRDefault="005803E2" w:rsidP="005803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3E2" w:rsidRPr="005803E2" w:rsidRDefault="005803E2" w:rsidP="005803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3E2" w:rsidRPr="005803E2" w:rsidRDefault="005803E2" w:rsidP="005803E2">
      <w:pPr>
        <w:tabs>
          <w:tab w:val="left" w:pos="3885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27A" w:rsidRPr="003D227A" w:rsidRDefault="00104DC1" w:rsidP="003D22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3D227A" w:rsidRPr="003D227A">
        <w:rPr>
          <w:rFonts w:ascii="Times New Roman" w:hAnsi="Times New Roman" w:cs="Times New Roman"/>
          <w:b/>
          <w:sz w:val="24"/>
          <w:szCs w:val="24"/>
        </w:rPr>
        <w:t xml:space="preserve"> ШАРЬИНСКОГО МУНИЦИПАЛЬНОГО РАЙОНА</w:t>
      </w:r>
    </w:p>
    <w:p w:rsidR="003D227A" w:rsidRPr="003D227A" w:rsidRDefault="003D227A" w:rsidP="003D22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КОСТРОМСКОЙ </w:t>
      </w:r>
      <w:r w:rsidRPr="003D227A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3D227A" w:rsidRPr="003D227A" w:rsidRDefault="003D227A" w:rsidP="003D22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27A" w:rsidRPr="003D227A" w:rsidRDefault="003D227A" w:rsidP="003D227A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D227A" w:rsidRPr="003D227A" w:rsidRDefault="003D227A" w:rsidP="003D22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A">
        <w:rPr>
          <w:rFonts w:ascii="Times New Roman" w:hAnsi="Times New Roman" w:cs="Times New Roman"/>
          <w:b/>
          <w:sz w:val="24"/>
          <w:szCs w:val="24"/>
        </w:rPr>
        <w:t>«26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D227A">
        <w:rPr>
          <w:rFonts w:ascii="Times New Roman" w:hAnsi="Times New Roman" w:cs="Times New Roman"/>
          <w:b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г. № </w:t>
      </w:r>
      <w:r w:rsidRPr="003D227A">
        <w:rPr>
          <w:rFonts w:ascii="Times New Roman" w:hAnsi="Times New Roman" w:cs="Times New Roman"/>
          <w:b/>
          <w:sz w:val="24"/>
          <w:szCs w:val="24"/>
        </w:rPr>
        <w:t>271</w:t>
      </w:r>
    </w:p>
    <w:p w:rsidR="003D227A" w:rsidRPr="003D227A" w:rsidRDefault="003D227A" w:rsidP="003D22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27A" w:rsidRPr="003D227A" w:rsidRDefault="003D227A" w:rsidP="003D22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A">
        <w:rPr>
          <w:rFonts w:ascii="Times New Roman" w:hAnsi="Times New Roman" w:cs="Times New Roman"/>
          <w:b/>
          <w:sz w:val="24"/>
          <w:szCs w:val="24"/>
        </w:rPr>
        <w:t>Об утверждении положения об оплате труда работников комитета</w:t>
      </w:r>
    </w:p>
    <w:p w:rsidR="003D227A" w:rsidRPr="003D227A" w:rsidRDefault="003D227A" w:rsidP="003D22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A">
        <w:rPr>
          <w:rFonts w:ascii="Times New Roman" w:hAnsi="Times New Roman" w:cs="Times New Roman"/>
          <w:b/>
          <w:sz w:val="24"/>
          <w:szCs w:val="24"/>
        </w:rPr>
        <w:t xml:space="preserve">по делам культуры, молодежи и спорта администрации </w:t>
      </w:r>
      <w:proofErr w:type="spellStart"/>
      <w:r w:rsidRPr="003D227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D227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области, замещающих должности, не являющиеся должностями муниципальной службы </w:t>
      </w:r>
      <w:proofErr w:type="spellStart"/>
      <w:r w:rsidRPr="003D227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D227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</w:t>
      </w:r>
      <w:r w:rsidRPr="003D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работников, осуществляющих профессиональную деятельность по профессиям рабочих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27A">
        <w:rPr>
          <w:rFonts w:ascii="Times New Roman" w:hAnsi="Times New Roman" w:cs="Times New Roman"/>
          <w:sz w:val="24"/>
          <w:szCs w:val="24"/>
        </w:rPr>
        <w:t xml:space="preserve">В целях упорядочения системы и </w:t>
      </w:r>
      <w:r>
        <w:rPr>
          <w:rFonts w:ascii="Times New Roman" w:hAnsi="Times New Roman" w:cs="Times New Roman"/>
          <w:sz w:val="24"/>
          <w:szCs w:val="24"/>
        </w:rPr>
        <w:t>условий оплаты труда работников</w:t>
      </w:r>
      <w:r w:rsidRPr="003D227A">
        <w:rPr>
          <w:rFonts w:ascii="Times New Roman" w:hAnsi="Times New Roman" w:cs="Times New Roman"/>
          <w:sz w:val="24"/>
          <w:szCs w:val="24"/>
        </w:rPr>
        <w:t xml:space="preserve"> комитета по делам культуры, молодежи и спорта администрации </w:t>
      </w:r>
      <w:proofErr w:type="spellStart"/>
      <w:r w:rsidRPr="003D22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D22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замещающих должности, не отнесенных к должностям муниципальной службы </w:t>
      </w:r>
      <w:proofErr w:type="spellStart"/>
      <w:r w:rsidRPr="003D22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D227A">
        <w:rPr>
          <w:rFonts w:ascii="Times New Roman" w:hAnsi="Times New Roman" w:cs="Times New Roman"/>
          <w:sz w:val="24"/>
          <w:szCs w:val="24"/>
        </w:rPr>
        <w:t xml:space="preserve"> муниципального района и 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 осуществляющих профессиональную деятельность по профессиям рабочих</w:t>
      </w:r>
      <w:r w:rsidRPr="003D227A">
        <w:rPr>
          <w:rFonts w:ascii="Times New Roman" w:hAnsi="Times New Roman" w:cs="Times New Roman"/>
          <w:sz w:val="24"/>
          <w:szCs w:val="24"/>
        </w:rPr>
        <w:t xml:space="preserve">, руководствуясь Трудовым </w:t>
      </w:r>
      <w:hyperlink r:id="rId12" w:history="1">
        <w:r w:rsidRPr="003D227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3D227A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3D227A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ст. 37, 52 Устава муниципального образования </w:t>
      </w:r>
      <w:proofErr w:type="spellStart"/>
      <w:r w:rsidRPr="003D227A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3D227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район, администрация </w:t>
      </w:r>
      <w:proofErr w:type="spellStart"/>
      <w:r w:rsidRPr="003D227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</w:t>
      </w:r>
      <w:proofErr w:type="gramEnd"/>
      <w:r w:rsidRPr="003D227A">
        <w:rPr>
          <w:rFonts w:ascii="Times New Roman" w:hAnsi="Times New Roman" w:cs="Times New Roman"/>
          <w:color w:val="000000"/>
          <w:sz w:val="24"/>
          <w:szCs w:val="24"/>
        </w:rPr>
        <w:t xml:space="preserve"> района Костромской области </w:t>
      </w:r>
    </w:p>
    <w:p w:rsid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227A" w:rsidRPr="003D227A" w:rsidRDefault="003D227A" w:rsidP="003D227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 xml:space="preserve">1. Утвердить  Положение об оплате труда работников комитета по делам культуры, молодежи и спорта администрации </w:t>
      </w:r>
      <w:proofErr w:type="spellStart"/>
      <w:r w:rsidRPr="003D22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D22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замещающих должности, не являющиеся должностями муниципальной службы </w:t>
      </w:r>
      <w:proofErr w:type="spellStart"/>
      <w:r w:rsidRPr="003D22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D22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(Приложение № 1).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 xml:space="preserve">2. Утвердить  Положение об оплате труда работников комитета по делам культуры, молодежи и спорта администрации </w:t>
      </w:r>
      <w:proofErr w:type="spellStart"/>
      <w:r w:rsidRPr="003D22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D22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осуществляющих профессиональную деятельность по профессиям рабочих </w:t>
      </w:r>
      <w:r w:rsidRPr="003D227A">
        <w:rPr>
          <w:rFonts w:ascii="Times New Roman" w:hAnsi="Times New Roman" w:cs="Times New Roman"/>
          <w:sz w:val="24"/>
          <w:szCs w:val="24"/>
        </w:rPr>
        <w:t xml:space="preserve">(Приложение №2). 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3D227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D227A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</w:t>
      </w:r>
      <w:r w:rsidRPr="003D227A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заместителя главы администрации</w:t>
      </w:r>
      <w:r w:rsidRPr="003D22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hAnsi="Times New Roman" w:cs="Times New Roman"/>
          <w:color w:val="000000"/>
          <w:sz w:val="24"/>
          <w:szCs w:val="24"/>
        </w:rPr>
        <w:t xml:space="preserve">4.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3D227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и распространяет свое действие на правоотношения, возникшие с 01.08.2025 года.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                                                            Н.С. </w:t>
      </w:r>
      <w:proofErr w:type="spellStart"/>
      <w:r w:rsidRPr="003D227A">
        <w:rPr>
          <w:rFonts w:ascii="Times New Roman" w:hAnsi="Times New Roman" w:cs="Times New Roman"/>
          <w:color w:val="000000"/>
          <w:sz w:val="24"/>
          <w:szCs w:val="24"/>
        </w:rPr>
        <w:t>Глушаков</w:t>
      </w:r>
      <w:proofErr w:type="spellEnd"/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27A" w:rsidRPr="003D227A" w:rsidRDefault="003D227A" w:rsidP="003D227A">
      <w:pPr>
        <w:pStyle w:val="a3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</w:t>
      </w:r>
    </w:p>
    <w:p w:rsidR="003D227A" w:rsidRPr="003D227A" w:rsidRDefault="003D227A" w:rsidP="003D227A">
      <w:pPr>
        <w:pStyle w:val="a3"/>
        <w:ind w:firstLine="709"/>
        <w:jc w:val="right"/>
        <w:rPr>
          <w:b w:val="0"/>
          <w:sz w:val="24"/>
          <w:szCs w:val="24"/>
        </w:rPr>
      </w:pPr>
      <w:r w:rsidRPr="003D227A">
        <w:rPr>
          <w:b w:val="0"/>
          <w:sz w:val="24"/>
          <w:szCs w:val="24"/>
        </w:rPr>
        <w:t>к  постановлению администрации</w:t>
      </w:r>
    </w:p>
    <w:p w:rsidR="003D227A" w:rsidRPr="003D227A" w:rsidRDefault="003D227A" w:rsidP="003D227A">
      <w:pPr>
        <w:pStyle w:val="a3"/>
        <w:ind w:firstLine="709"/>
        <w:jc w:val="right"/>
        <w:rPr>
          <w:b w:val="0"/>
          <w:sz w:val="24"/>
          <w:szCs w:val="24"/>
        </w:rPr>
      </w:pPr>
      <w:proofErr w:type="spellStart"/>
      <w:r w:rsidRPr="003D227A">
        <w:rPr>
          <w:b w:val="0"/>
          <w:sz w:val="24"/>
          <w:szCs w:val="24"/>
        </w:rPr>
        <w:t>Шарьинского</w:t>
      </w:r>
      <w:proofErr w:type="spellEnd"/>
      <w:r w:rsidRPr="003D227A">
        <w:rPr>
          <w:b w:val="0"/>
          <w:sz w:val="24"/>
          <w:szCs w:val="24"/>
        </w:rPr>
        <w:t xml:space="preserve"> муниципа</w:t>
      </w:r>
      <w:r>
        <w:rPr>
          <w:b w:val="0"/>
          <w:sz w:val="24"/>
          <w:szCs w:val="24"/>
        </w:rPr>
        <w:t>льного района</w:t>
      </w:r>
    </w:p>
    <w:p w:rsidR="003D227A" w:rsidRPr="003D227A" w:rsidRDefault="003D227A" w:rsidP="003D227A">
      <w:pPr>
        <w:pStyle w:val="a3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«26</w:t>
      </w:r>
      <w:r w:rsidRPr="003D227A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>сентября</w:t>
      </w:r>
      <w:r w:rsidRPr="003D227A">
        <w:rPr>
          <w:b w:val="0"/>
          <w:sz w:val="24"/>
          <w:szCs w:val="24"/>
        </w:rPr>
        <w:t xml:space="preserve"> 2025 г. № </w:t>
      </w:r>
      <w:r>
        <w:rPr>
          <w:b w:val="0"/>
          <w:sz w:val="24"/>
          <w:szCs w:val="24"/>
        </w:rPr>
        <w:t>271</w:t>
      </w:r>
    </w:p>
    <w:p w:rsidR="003D227A" w:rsidRPr="003D227A" w:rsidRDefault="003D227A" w:rsidP="003D227A">
      <w:pPr>
        <w:pStyle w:val="a3"/>
        <w:ind w:firstLine="709"/>
        <w:rPr>
          <w:b w:val="0"/>
          <w:color w:val="000000"/>
          <w:sz w:val="24"/>
          <w:szCs w:val="24"/>
        </w:rPr>
      </w:pPr>
      <w:r w:rsidRPr="003D227A">
        <w:rPr>
          <w:sz w:val="24"/>
          <w:szCs w:val="24"/>
        </w:rPr>
        <w:t>Положение о порядке</w:t>
      </w:r>
    </w:p>
    <w:p w:rsidR="003D227A" w:rsidRPr="003D227A" w:rsidRDefault="003D227A" w:rsidP="003D227A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оплаты труда и  предоставления отпуска работникам комитета по делам культуры, молодежи и спорта администрации </w:t>
      </w:r>
      <w:proofErr w:type="spellStart"/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 Костромской области </w:t>
      </w:r>
      <w:proofErr w:type="gramStart"/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замещающих</w:t>
      </w:r>
      <w:proofErr w:type="gramEnd"/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должности, не являющиеся должностями муниципальной службы </w:t>
      </w:r>
      <w:proofErr w:type="spellStart"/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 Костромской области</w:t>
      </w:r>
    </w:p>
    <w:p w:rsidR="003D227A" w:rsidRPr="003D227A" w:rsidRDefault="003D227A" w:rsidP="003D227A">
      <w:pPr>
        <w:pStyle w:val="a3"/>
        <w:ind w:firstLine="709"/>
        <w:jc w:val="both"/>
        <w:rPr>
          <w:rFonts w:eastAsia="Lucida Sans Unicode"/>
          <w:b w:val="0"/>
          <w:bCs w:val="0"/>
          <w:sz w:val="24"/>
          <w:szCs w:val="24"/>
        </w:rPr>
      </w:pPr>
    </w:p>
    <w:p w:rsidR="003D227A" w:rsidRPr="003D227A" w:rsidRDefault="003D227A" w:rsidP="003D227A">
      <w:pPr>
        <w:pStyle w:val="a3"/>
        <w:ind w:firstLine="709"/>
        <w:jc w:val="both"/>
        <w:rPr>
          <w:rFonts w:eastAsia="Lucida Sans Unicode"/>
          <w:bCs w:val="0"/>
          <w:sz w:val="24"/>
          <w:szCs w:val="24"/>
        </w:rPr>
      </w:pPr>
      <w:r w:rsidRPr="003D227A">
        <w:rPr>
          <w:rFonts w:eastAsia="Lucida Sans Unicode"/>
          <w:sz w:val="24"/>
          <w:szCs w:val="24"/>
        </w:rPr>
        <w:t>Статья 1. Общие положения.</w:t>
      </w:r>
    </w:p>
    <w:p w:rsidR="003D227A" w:rsidRPr="003D227A" w:rsidRDefault="003D227A" w:rsidP="003D227A">
      <w:pPr>
        <w:pStyle w:val="a3"/>
        <w:ind w:firstLine="709"/>
        <w:jc w:val="both"/>
        <w:rPr>
          <w:rFonts w:eastAsia="Lucida Sans Unicode"/>
          <w:bCs w:val="0"/>
          <w:sz w:val="24"/>
          <w:szCs w:val="24"/>
        </w:rPr>
      </w:pP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Настоящее положение о порядке</w:t>
      </w:r>
      <w:r w:rsidRPr="003D227A">
        <w:rPr>
          <w:rFonts w:ascii="Times New Roman" w:eastAsia="Times New Roman" w:hAnsi="Times New Roman" w:cs="Times New Roman"/>
          <w:sz w:val="24"/>
          <w:szCs w:val="24"/>
        </w:rPr>
        <w:t xml:space="preserve"> оплаты труда и предоставления отпуска 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работникам комитета по делам культуры, молодежи и спорта администрации </w:t>
      </w:r>
      <w:proofErr w:type="spell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области, замещающих должности, не являющиеся должностями муниципальной службы </w:t>
      </w:r>
      <w:proofErr w:type="spell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</w:t>
      </w:r>
      <w:r w:rsidRPr="003D227A">
        <w:rPr>
          <w:rFonts w:ascii="Times New Roman" w:eastAsia="Lucida Sans Unicode" w:hAnsi="Times New Roman" w:cs="Times New Roman"/>
          <w:bCs/>
          <w:sz w:val="24"/>
          <w:szCs w:val="24"/>
        </w:rPr>
        <w:t xml:space="preserve">(далее – Положение) определяет размер и условия оплаты труда, порядок предоставления отпусков работникам 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комитета по делам культуры, молодежи и спорта администрации </w:t>
      </w:r>
      <w:proofErr w:type="spell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  <w:proofErr w:type="gramEnd"/>
      <w:r w:rsidRPr="003D227A">
        <w:rPr>
          <w:rFonts w:ascii="Times New Roman" w:eastAsia="Lucida Sans Unicode" w:hAnsi="Times New Roman" w:cs="Times New Roman"/>
          <w:bCs/>
          <w:sz w:val="24"/>
          <w:szCs w:val="24"/>
        </w:rPr>
        <w:t xml:space="preserve">, замещающим должности, не являющиеся должностями муниципальной службы </w:t>
      </w:r>
      <w:proofErr w:type="spellStart"/>
      <w:r w:rsidRPr="003D227A">
        <w:rPr>
          <w:rFonts w:ascii="Times New Roman" w:eastAsia="Lucida Sans Unicode" w:hAnsi="Times New Roman" w:cs="Times New Roman"/>
          <w:bCs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Lucida Sans Unicode" w:hAnsi="Times New Roman" w:cs="Times New Roman"/>
          <w:bCs/>
          <w:sz w:val="24"/>
          <w:szCs w:val="24"/>
        </w:rPr>
        <w:t xml:space="preserve"> муниципального района Костромской области. 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 xml:space="preserve">2. Оплата труда работников 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комитета по делам культуры, молодежи и спорта администрации </w:t>
      </w:r>
      <w:proofErr w:type="spell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  <w:r w:rsidRPr="003D227A"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состоит из </w:t>
      </w:r>
      <w:r w:rsidRPr="003D227A">
        <w:rPr>
          <w:rFonts w:ascii="Times New Roman" w:hAnsi="Times New Roman" w:cs="Times New Roman"/>
          <w:color w:val="000000"/>
          <w:sz w:val="24"/>
          <w:szCs w:val="24"/>
        </w:rPr>
        <w:t>должностного оклада, надбавок к нему и иных дополнительных выплат (компенсационных, стимулирующих)</w:t>
      </w: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 xml:space="preserve">3. Размер должностных окладов работников 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комитета по делам культуры, молодежи и спорта администрации </w:t>
      </w:r>
      <w:proofErr w:type="spell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  <w:r w:rsidRPr="003D227A">
        <w:rPr>
          <w:rFonts w:ascii="Times New Roman" w:eastAsia="Lucida Sans Unicode" w:hAnsi="Times New Roman" w:cs="Times New Roman"/>
          <w:bCs/>
          <w:sz w:val="24"/>
          <w:szCs w:val="24"/>
        </w:rPr>
        <w:t>,</w:t>
      </w: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 xml:space="preserve">  устанавливается </w:t>
      </w:r>
      <w:r w:rsidRPr="003D227A">
        <w:rPr>
          <w:rFonts w:ascii="Times New Roman" w:hAnsi="Times New Roman" w:cs="Times New Roman"/>
          <w:color w:val="000000"/>
          <w:sz w:val="24"/>
          <w:szCs w:val="24"/>
        </w:rPr>
        <w:t>в твердой денежной форме в рублях и составляет: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6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757"/>
        <w:gridCol w:w="3140"/>
      </w:tblGrid>
      <w:tr w:rsidR="003D227A" w:rsidRPr="003D227A" w:rsidTr="00104DC1">
        <w:trPr>
          <w:cantSplit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Наименование должности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Должностной оклад, руб.</w:t>
            </w:r>
          </w:p>
        </w:tc>
      </w:tr>
      <w:tr w:rsidR="003D227A" w:rsidRPr="003D227A" w:rsidTr="00104DC1">
        <w:trPr>
          <w:cantSplit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  <w:color w:val="000000"/>
              </w:rPr>
              <w:t>Главный бухгалтер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10 505</w:t>
            </w:r>
          </w:p>
        </w:tc>
      </w:tr>
      <w:tr w:rsidR="003D227A" w:rsidRPr="003D227A" w:rsidTr="00104DC1">
        <w:trPr>
          <w:cantSplit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  <w:color w:val="000000"/>
              </w:rPr>
              <w:t>Бухгалтер 1 категории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8 028</w:t>
            </w:r>
          </w:p>
        </w:tc>
      </w:tr>
      <w:tr w:rsidR="003D227A" w:rsidRPr="003D227A" w:rsidTr="00104DC1">
        <w:trPr>
          <w:cantSplit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  <w:color w:val="000000"/>
              </w:rPr>
              <w:t>Специалист по кадрам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5 788</w:t>
            </w:r>
          </w:p>
        </w:tc>
      </w:tr>
      <w:tr w:rsidR="003D227A" w:rsidRPr="003D227A" w:rsidTr="00104DC1">
        <w:trPr>
          <w:cantSplit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  <w:color w:val="000000"/>
              </w:rPr>
              <w:t>Методист ПК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6 466</w:t>
            </w:r>
          </w:p>
        </w:tc>
      </w:tr>
      <w:tr w:rsidR="003D227A" w:rsidRPr="003D227A" w:rsidTr="00104DC1">
        <w:trPr>
          <w:trHeight w:val="276"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  <w:color w:val="000000"/>
              </w:rPr>
              <w:t xml:space="preserve">Методист ПК библиотек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6 466</w:t>
            </w:r>
          </w:p>
        </w:tc>
      </w:tr>
      <w:tr w:rsidR="003D227A" w:rsidRPr="003D227A" w:rsidTr="00104DC1">
        <w:trPr>
          <w:cantSplit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Заведующий духовно-культурным центром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7 762</w:t>
            </w:r>
          </w:p>
        </w:tc>
      </w:tr>
      <w:tr w:rsidR="003D227A" w:rsidRPr="003D227A" w:rsidTr="00104DC1">
        <w:trPr>
          <w:cantSplit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  <w:color w:val="000000"/>
              </w:rPr>
              <w:t>Руководитель музыкальной частью - звукооператор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5 722</w:t>
            </w:r>
          </w:p>
        </w:tc>
      </w:tr>
      <w:tr w:rsidR="003D227A" w:rsidRPr="003D227A" w:rsidTr="00104DC1">
        <w:trPr>
          <w:cantSplit/>
        </w:trPr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Аккомпаниатор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6 466</w:t>
            </w:r>
          </w:p>
        </w:tc>
      </w:tr>
      <w:tr w:rsidR="003D227A" w:rsidRPr="003D227A" w:rsidTr="00104DC1">
        <w:trPr>
          <w:cantSplit/>
        </w:trPr>
        <w:tc>
          <w:tcPr>
            <w:tcW w:w="575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Специалист по туризму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7 762</w:t>
            </w:r>
          </w:p>
        </w:tc>
      </w:tr>
      <w:tr w:rsidR="003D227A" w:rsidRPr="003D227A" w:rsidTr="00104DC1">
        <w:trPr>
          <w:cantSplit/>
        </w:trPr>
        <w:tc>
          <w:tcPr>
            <w:tcW w:w="575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Специалист по методике клубной работы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7 762</w:t>
            </w:r>
          </w:p>
        </w:tc>
      </w:tr>
      <w:tr w:rsidR="003D227A" w:rsidRPr="003D227A" w:rsidTr="00104DC1">
        <w:trPr>
          <w:cantSplit/>
          <w:trHeight w:val="647"/>
        </w:trPr>
        <w:tc>
          <w:tcPr>
            <w:tcW w:w="575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Специалист по спортивной работе на селе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6 020</w:t>
            </w:r>
          </w:p>
        </w:tc>
      </w:tr>
      <w:tr w:rsidR="003D227A" w:rsidRPr="003D227A" w:rsidTr="00104DC1">
        <w:trPr>
          <w:cantSplit/>
        </w:trPr>
        <w:tc>
          <w:tcPr>
            <w:tcW w:w="575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Специалист по социальной работе с молодежью на селе</w:t>
            </w:r>
          </w:p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6 020</w:t>
            </w:r>
          </w:p>
        </w:tc>
      </w:tr>
      <w:tr w:rsidR="003D227A" w:rsidRPr="003D227A" w:rsidTr="00104DC1">
        <w:trPr>
          <w:trHeight w:val="276"/>
        </w:trPr>
        <w:tc>
          <w:tcPr>
            <w:tcW w:w="57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 xml:space="preserve">Специалист по спортивной работе с молодежью на </w:t>
            </w:r>
            <w:r w:rsidRPr="003D227A">
              <w:rPr>
                <w:rFonts w:cs="Times New Roman"/>
              </w:rPr>
              <w:lastRenderedPageBreak/>
              <w:t>селе</w:t>
            </w:r>
          </w:p>
        </w:tc>
        <w:tc>
          <w:tcPr>
            <w:tcW w:w="3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lastRenderedPageBreak/>
              <w:t>6 020</w:t>
            </w:r>
          </w:p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</w:p>
        </w:tc>
      </w:tr>
    </w:tbl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 xml:space="preserve">4. Расходы на оплату труда и отпуска работников осуществляются из бюджета </w:t>
      </w:r>
      <w:proofErr w:type="spellStart"/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в пределах  выделенных лимитов  на содержание  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комитета по делам культуры, молодежи и спорта администрации </w:t>
      </w:r>
      <w:proofErr w:type="spell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соответствующий финансовый год.  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2. Надбавки и иные дополнительные выплаты 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должностному окладу работников. 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D227A">
        <w:rPr>
          <w:rFonts w:ascii="Times New Roman" w:hAnsi="Times New Roman" w:cs="Times New Roman"/>
          <w:color w:val="000000"/>
          <w:sz w:val="24"/>
          <w:szCs w:val="24"/>
        </w:rPr>
        <w:t>Работникам устанавливаются  надбавки к должностному окладу и иные дополнительные выплаты</w:t>
      </w: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1) ежемесячная надбавка за сложность, напряженность и высокие достижения в труде;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2) ежемесячная надбавка за выслугу лет;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3) премии по результатам работы;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4) ежемесячное денежное поощрение;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5) материальная помощь;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единовременная выплата при предоставлении ежегодного основного отпуска;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иные выплаты, предусмотренные действующим законодательством.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Установление или изменение конкретных размеров надбавок и выплат, предусмотренных настоящей статьёй, а также их отмена, осуществляются приказом представителя нанимателя (работодателя).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Надбавки и выплаты исчисляются, исходя из должностного оклада </w:t>
      </w:r>
      <w:r w:rsidRPr="003D227A">
        <w:rPr>
          <w:rFonts w:ascii="Times New Roman" w:eastAsia="Times New Roman" w:hAnsi="Times New Roman" w:cs="Times New Roman"/>
          <w:sz w:val="24"/>
          <w:szCs w:val="24"/>
        </w:rPr>
        <w:t>работника,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выплачиваются одновременно с должностным окладом.</w:t>
      </w:r>
    </w:p>
    <w:p w:rsidR="003D227A" w:rsidRPr="003D227A" w:rsidRDefault="003D227A" w:rsidP="003D227A">
      <w:pPr>
        <w:tabs>
          <w:tab w:val="left" w:pos="5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3D227A">
        <w:rPr>
          <w:rFonts w:ascii="Times New Roman" w:hAnsi="Times New Roman" w:cs="Times New Roman"/>
          <w:b/>
          <w:color w:val="000000"/>
          <w:sz w:val="24"/>
          <w:szCs w:val="24"/>
        </w:rPr>
        <w:t>Ежемесячная надбавка за сложность, напряженность и высокие достижения в труде</w:t>
      </w:r>
      <w:r w:rsidRPr="003D227A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устанавливается в размере до 150 процентов должностного оклада. Установление или изменение конкретного размера ежемесячной надбавки за сложность, напряженность и высокие показатели в труде, а также отмена данной надбавки осуществляется на основании приказа 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представителя нанимателя (работодателя).</w:t>
      </w:r>
    </w:p>
    <w:p w:rsidR="003D227A" w:rsidRPr="003D227A" w:rsidRDefault="003D227A" w:rsidP="003D227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3D227A">
        <w:rPr>
          <w:rFonts w:ascii="Times New Roman" w:hAnsi="Times New Roman" w:cs="Times New Roman"/>
          <w:b/>
          <w:color w:val="000000"/>
        </w:rPr>
        <w:t>4. Ежемесячная надбавка за выслугу лет</w:t>
      </w:r>
      <w:r w:rsidRPr="003D227A">
        <w:rPr>
          <w:rFonts w:ascii="Times New Roman" w:hAnsi="Times New Roman" w:cs="Times New Roman"/>
          <w:color w:val="000000"/>
        </w:rPr>
        <w:t xml:space="preserve"> устанавливается в соответствии с действующим законодательством и настоящим Положением в следующих размерах:</w:t>
      </w:r>
    </w:p>
    <w:p w:rsidR="003D227A" w:rsidRPr="003D227A" w:rsidRDefault="003D227A" w:rsidP="003D227A">
      <w:pPr>
        <w:pStyle w:val="ab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0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01"/>
        <w:gridCol w:w="4112"/>
      </w:tblGrid>
      <w:tr w:rsidR="003D227A" w:rsidRPr="003D227A" w:rsidTr="00104DC1">
        <w:trPr>
          <w:cantSplit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надбавки (в процентах к должностному окладу)</w:t>
            </w:r>
          </w:p>
        </w:tc>
      </w:tr>
      <w:tr w:rsidR="003D227A" w:rsidRPr="003D227A" w:rsidTr="00104DC1">
        <w:trPr>
          <w:trHeight w:val="276"/>
        </w:trPr>
        <w:tc>
          <w:tcPr>
            <w:tcW w:w="4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От 1 до 3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27A" w:rsidRPr="003D227A" w:rsidTr="00104DC1">
        <w:trPr>
          <w:cantSplit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227A" w:rsidRPr="003D227A" w:rsidTr="00104DC1">
        <w:trPr>
          <w:cantSplit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8 до 13 лет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D227A" w:rsidRPr="003D227A" w:rsidTr="00104DC1">
        <w:trPr>
          <w:cantSplit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 до 18 лет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D227A" w:rsidRPr="003D227A" w:rsidTr="00104DC1">
        <w:trPr>
          <w:cantSplit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18 до 23 лет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D227A" w:rsidRPr="003D227A" w:rsidTr="00104DC1">
        <w:trPr>
          <w:cantSplit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23 лет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27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на установление и получение ежемесячной надбавки за выслугу лет имеют </w:t>
      </w:r>
      <w:r w:rsidRPr="003D227A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принятые на работу по совместительству, занимающие должности согласно штатному расписанию. 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>В стаж работы для установления ежемесячной надбавки к должностному окладу за выслугу лет, а также предоставление ежегодного дополнительного оплачиваемого отпуска засчитывается время работы в той же должности (по такой же профессии) в государственных и общественных организациях, предприятиях и учреждениях любой организационно-правовой формы собственности, а также время прохождения военной службы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Стаж работы, дающий право на установление и получение ежемесячной надбавки за выслугу лет, определяется к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омиссией по выплате должностной надбавки к должностному окладу за выслугу лет, данные о котором направляются представителю нанимателя (работодателю) 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принятия решения по установлению работнику ежемесячной надбавки за выслугу лет.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Надбавка за выслугу лет начисляется </w:t>
      </w:r>
      <w:proofErr w:type="gram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должностного оклада работника без учета доплат и надбавок и выплачивается</w:t>
      </w:r>
      <w:proofErr w:type="gram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ежемесячно одновременно с заработной платой.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Ежемесячная надбавка за выслугу лет учитывается во всех случаях исчисления среднего заработка.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Документами для определения стажа, дающего право на получение ежемесячной надбавки за выслугу лет, являются трудовая книжка, военный билет, а также иные документы, подтверждающие периоды работы или военной службы, оформленные в установленном порядке. 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sz w:val="24"/>
          <w:szCs w:val="24"/>
        </w:rPr>
        <w:t>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3D227A">
        <w:rPr>
          <w:rFonts w:ascii="Times New Roman" w:hAnsi="Times New Roman" w:cs="Times New Roman"/>
          <w:b/>
          <w:sz w:val="24"/>
          <w:szCs w:val="24"/>
        </w:rPr>
        <w:t>Премия по результатам работы</w:t>
      </w:r>
      <w:r w:rsidRPr="003D227A">
        <w:rPr>
          <w:rFonts w:ascii="Times New Roman" w:hAnsi="Times New Roman" w:cs="Times New Roman"/>
          <w:sz w:val="24"/>
          <w:szCs w:val="24"/>
        </w:rPr>
        <w:t xml:space="preserve"> представляет собой фонд  стимулирования, который планируется из расчета в год  в соответствии с Положением. 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>Премия  может носить как разовый характер, так и выплачиваться по итогам работы за месяц (ежемесячно). Плановая сумма средств, направляемая ежемесячно на премию по результатам работы, исчисляется в размере одной двенадцатой части от годового фонда стимулирования.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>За выполнение особых заданий могут выплачиваться разовые премии из фонда оплаты труда, в размере до 100% должностного оклада.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>Основными показателями, учитываемыми при выплате премии по результатам  работы, являются: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>личный трудовой вклад в общие результаты работы и качество труда;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>инициатива, творчество и применение в работе современных форм и методов организации труда;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>отсутствие фактов нарушения трудовой, исполнительской дисциплины и правил внутреннего трудового распорядка.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 xml:space="preserve">Конкретный размер премии устанавливается приказом 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представителя нанимателя (работодателя) в</w:t>
      </w:r>
      <w:r w:rsidRPr="003D227A">
        <w:rPr>
          <w:rFonts w:ascii="Times New Roman" w:hAnsi="Times New Roman" w:cs="Times New Roman"/>
          <w:sz w:val="24"/>
          <w:szCs w:val="24"/>
        </w:rPr>
        <w:t xml:space="preserve"> соответствии  с настоящим Положением.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>Размер премии исчисляется за фактически отработанные дни в отчетном периоде, за исключением нахождения работника в очередном отпуске, отпуске без сохранения заработной платы, учебном отпуске. Премия не начисляется работнику за период отсутствия его на работе по болезни, по уходу за больным членом семьи.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>Вновь принятым работникам, отработавшим неполный рабочий месяц, премия выплачивается за фактически отработанное время.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Ежемесячное денежное поощрение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устанавливается работнику  в размере трех должностных окладов.</w:t>
      </w:r>
    </w:p>
    <w:p w:rsidR="003D227A" w:rsidRPr="003D227A" w:rsidRDefault="003D227A" w:rsidP="003D227A">
      <w:pPr>
        <w:tabs>
          <w:tab w:val="left" w:pos="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Материальная помощь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выплачивается </w:t>
      </w:r>
      <w:r w:rsidRPr="003D227A">
        <w:rPr>
          <w:rFonts w:ascii="Times New Roman" w:eastAsia="Times New Roman" w:hAnsi="Times New Roman" w:cs="Times New Roman"/>
          <w:sz w:val="24"/>
          <w:szCs w:val="24"/>
        </w:rPr>
        <w:t>работнику по его заявлению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основании  приказа представителя нанимателя (работодателя) в размере двух должностных окладов в год.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расчета размера материальной помощи принимается размер должностного оклада, установленный на момент выплаты материальной помощи.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sz w:val="24"/>
          <w:szCs w:val="24"/>
        </w:rPr>
        <w:t>Работники,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</w:t>
      </w:r>
      <w:proofErr w:type="gramStart"/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отработавшие полный год</w:t>
      </w:r>
      <w:proofErr w:type="gramEnd"/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период с 1 января текущего года, могут иметь право на материальную помощь в размере, пропорциональном отработанному времени.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Материальная помощь </w:t>
      </w:r>
      <w:r w:rsidRPr="003D227A">
        <w:rPr>
          <w:rFonts w:ascii="Times New Roman" w:eastAsia="Times New Roman" w:hAnsi="Times New Roman" w:cs="Times New Roman"/>
          <w:sz w:val="24"/>
          <w:szCs w:val="24"/>
        </w:rPr>
        <w:t xml:space="preserve">работнику 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может оказываться при тяжелом материальном положении или заболевании работника, тяжелом заболевании или смерти членов его семьи, а 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также, в связи с бракосочетанием, рождением ребенка. Решение о выплате данной материальной помощи и ее конкретном размере принимается представителем нанимателя (работодателя) .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7.1. Материальная помощь не выплачивается: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1) работнику, находящемуся в отпуске по уходу за ребенком до достижения им возраста трех лет, за исключением работника, приступившего к работе на условиях неполного рабочего времени;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работнику, уволенному из комитета по делам культуры, молодежи и спорта администрации </w:t>
      </w:r>
      <w:proofErr w:type="spell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и получившему материальную помощь в текущем календарном году в полном объеме, и вновь принятому в этом же году;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3) работнику, заключившему с руководителем срочный трудовой договор на выполнение временных (сезонных) работ (сроком до двух месяцев);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работнику, уволенному по основаниям, предусмотренным </w:t>
      </w:r>
      <w:hyperlink w:anchor="/document/12125268/entry/811" w:history="1">
        <w:r w:rsidRPr="003D227A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</w:rPr>
          <w:t>пунктами 5 - 10</w:t>
        </w:r>
      </w:hyperlink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hyperlink w:anchor="/document/12125268/entry/8111" w:history="1">
        <w:r w:rsidRPr="003D227A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</w:rPr>
          <w:t>11 статьи 81</w:t>
        </w:r>
      </w:hyperlink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Трудового кодекса Российской Федерации.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работнику материальная помощь уже была выплачена в текущем календарном году, то выплаченная материальная помощь удержанию не подлежит.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 Помимо материальной помощи, указанной в </w:t>
      </w:r>
      <w:r w:rsidRPr="003D227A">
        <w:rPr>
          <w:rFonts w:ascii="Times New Roman" w:hAnsi="Times New Roman" w:cs="Times New Roman"/>
          <w:sz w:val="24"/>
          <w:szCs w:val="24"/>
        </w:rPr>
        <w:t>7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работнику за счет </w:t>
      </w:r>
      <w:proofErr w:type="gram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экономии средств фонда оплаты труда</w:t>
      </w:r>
      <w:proofErr w:type="gram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выплачена материальная помощь в следующих случаях: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1) смерти близких родственников (родителей, детей, супруга (супруги) на основании свидетельства о смерти;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2) при рождении ребенка на основании свидетельства о рождении;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3) в связи с утратой личного имущества в результате пожара или стихийного бедствия и других обстоятельств на основании справок из соответствующих органов;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4) в связи с потребностью в лечении или восстановлении здоровья в связи с болезнью (травмой), несчастным случаем, аварией или в иных случаях;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5) при увольнении в связи с выходом на пенсию, в том числе по болезни и инвалидности;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6) в случае тяжелого материального положения или острой необходимости;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7) в связи с празднованием юбилейных дат –30, 40, 50, 60, 65 лет со дня рождения.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Конкретный размер материальной помощи по указанным в </w:t>
      </w:r>
      <w:hyperlink w:anchor="/document/72973296/entry/407" w:history="1">
        <w:r w:rsidRPr="003D227A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</w:rPr>
          <w:t>пункте 7</w:t>
        </w:r>
      </w:hyperlink>
      <w:r w:rsidRPr="003D227A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основаниям устанавливается и выплачивается при наличии экономии по фонду оплаты труда комитета.</w:t>
      </w:r>
    </w:p>
    <w:p w:rsidR="003D227A" w:rsidRPr="003D227A" w:rsidRDefault="003D227A" w:rsidP="003D22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 выплате материальной помощи работнику в случаях, указанных в пункте 7.2 настоящего Порядка, принимается приказом представителя нанимателя (работодателя) на основании личного заявления и не зависит от факта выплаты материальной помощи, установленной п. </w:t>
      </w:r>
      <w:hyperlink w:anchor="/document/72973296/entry/401" w:history="1">
        <w:r w:rsidRPr="003D227A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</w:rPr>
          <w:t>7</w:t>
        </w:r>
      </w:hyperlink>
      <w:r w:rsidRPr="003D227A">
        <w:rPr>
          <w:rFonts w:ascii="Times New Roman" w:hAnsi="Times New Roman" w:cs="Times New Roman"/>
          <w:sz w:val="24"/>
          <w:szCs w:val="24"/>
        </w:rPr>
        <w:t xml:space="preserve"> 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Порядка.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Единовременная выплата при предоставлении ежегодного основного отпуска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устанавливается в размере двух должностных окладов.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227A">
        <w:rPr>
          <w:rFonts w:ascii="Times New Roman" w:hAnsi="Times New Roman" w:cs="Times New Roman"/>
          <w:b/>
          <w:sz w:val="24"/>
          <w:szCs w:val="24"/>
        </w:rPr>
        <w:t>9.</w:t>
      </w:r>
      <w:r w:rsidRPr="003D227A">
        <w:rPr>
          <w:rFonts w:ascii="Times New Roman" w:hAnsi="Times New Roman" w:cs="Times New Roman"/>
          <w:sz w:val="24"/>
          <w:szCs w:val="24"/>
        </w:rPr>
        <w:t xml:space="preserve"> Работникам могут быть выплачены единовременные премии, размер которых определяется представителем нанимателя (работодателем), в связи с государственными или профессиональными праздниками, знаменательными датами. Источник выплаты определяется представителем нанимателя (работодателем).  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3. Фонд оплаты труда работников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1.В фонд оплаты труда 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сверх сумм, для выплаты должностных окладов, направляются  средства для выплаты (в расчете на год):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е</w:t>
      </w: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жемесячной надбавки за сложность, напряженность и высокие достижения в труде – в размере не более восемнадцати должностных окладов;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2) е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жемесячной надбавки за выслугу лет - </w:t>
      </w: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в размере не более четырех должностных окладов;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ф</w:t>
      </w:r>
      <w:r w:rsidRPr="003D227A">
        <w:rPr>
          <w:rFonts w:ascii="Times New Roman" w:hAnsi="Times New Roman" w:cs="Times New Roman"/>
          <w:sz w:val="24"/>
          <w:szCs w:val="24"/>
        </w:rPr>
        <w:t>онд стимулирования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 </w:t>
      </w: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в размере восьми  должностных окладов;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4) ежемесячного денежного поощрения - в размере тридцати шести должностных окладов;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5) е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диновременной выплаты при предоставлении ежегодного основного отпуска -</w:t>
      </w: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двух должностных окладов;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sz w:val="24"/>
          <w:szCs w:val="24"/>
        </w:rPr>
        <w:t>6) материальной помощи - в размере двух должностных окладов.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4. Отпуска работников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sz w:val="24"/>
          <w:szCs w:val="24"/>
        </w:rPr>
        <w:t xml:space="preserve">1. Работникам 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предоставляется ежегодный основной оплачиваемый отпуск продолжительностью 28 календарных дней.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Работникам   предоставляется ежегодный дополнительный оплачиваемый отпуск за выслугу лет  из расчета: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Ind w:w="6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97"/>
        <w:gridCol w:w="4043"/>
      </w:tblGrid>
      <w:tr w:rsidR="003D227A" w:rsidRPr="003D227A" w:rsidTr="00104DC1">
        <w:trPr>
          <w:cantSplit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Стаж работы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Количество календарных дней</w:t>
            </w:r>
          </w:p>
        </w:tc>
      </w:tr>
      <w:tr w:rsidR="003D227A" w:rsidRPr="003D227A" w:rsidTr="00104DC1">
        <w:trPr>
          <w:cantSplit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от 3 до 8 лет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2</w:t>
            </w:r>
          </w:p>
        </w:tc>
      </w:tr>
      <w:tr w:rsidR="003D227A" w:rsidRPr="003D227A" w:rsidTr="00104DC1">
        <w:trPr>
          <w:cantSplit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свыше  8 до 13 лет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4</w:t>
            </w:r>
          </w:p>
        </w:tc>
      </w:tr>
      <w:tr w:rsidR="003D227A" w:rsidRPr="003D227A" w:rsidTr="00104DC1">
        <w:trPr>
          <w:cantSplit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свыше  13 до 18 лет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6</w:t>
            </w:r>
          </w:p>
        </w:tc>
      </w:tr>
      <w:tr w:rsidR="003D227A" w:rsidRPr="003D227A" w:rsidTr="00104DC1">
        <w:trPr>
          <w:cantSplit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 xml:space="preserve">свыше 18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D227A" w:rsidRPr="003D227A" w:rsidRDefault="003D227A" w:rsidP="003D227A">
            <w:pPr>
              <w:pStyle w:val="ac"/>
              <w:suppressLineNumbers w:val="0"/>
              <w:jc w:val="both"/>
              <w:rPr>
                <w:rFonts w:cs="Times New Roman"/>
              </w:rPr>
            </w:pPr>
            <w:r w:rsidRPr="003D227A">
              <w:rPr>
                <w:rFonts w:cs="Times New Roman"/>
              </w:rPr>
              <w:t>8</w:t>
            </w:r>
          </w:p>
        </w:tc>
      </w:tr>
    </w:tbl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>Исчисление и порядок установления стажа, дающего право на ежегодный  дополнительный оплачиваемый отпуск, производится согласно пункту 4 статьи 2 настоящего Положения.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 xml:space="preserve">3. 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Ежегодный основной и дополнительный оплачиваемые отпуска суммируются и по желанию работника могут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3D227A">
        <w:rPr>
          <w:rFonts w:ascii="Times New Roman" w:eastAsia="Times New Roman" w:hAnsi="Times New Roman" w:cs="Times New Roman"/>
          <w:sz w:val="24"/>
          <w:szCs w:val="24"/>
        </w:rPr>
        <w:t xml:space="preserve">Работники 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имеют право на иные отпуска в соответствии с действующим законодательством.</w:t>
      </w:r>
    </w:p>
    <w:p w:rsidR="003D227A" w:rsidRPr="003D227A" w:rsidRDefault="003D227A" w:rsidP="003D227A">
      <w:pPr>
        <w:pStyle w:val="a3"/>
        <w:ind w:firstLine="709"/>
        <w:jc w:val="both"/>
        <w:rPr>
          <w:sz w:val="24"/>
          <w:szCs w:val="24"/>
        </w:rPr>
      </w:pPr>
    </w:p>
    <w:p w:rsidR="003D227A" w:rsidRPr="003D227A" w:rsidRDefault="003D227A" w:rsidP="003D227A">
      <w:pPr>
        <w:pStyle w:val="a3"/>
        <w:ind w:firstLine="709"/>
        <w:jc w:val="right"/>
        <w:rPr>
          <w:b w:val="0"/>
          <w:sz w:val="24"/>
          <w:szCs w:val="24"/>
        </w:rPr>
      </w:pPr>
      <w:r w:rsidRPr="003D227A">
        <w:rPr>
          <w:b w:val="0"/>
          <w:sz w:val="24"/>
          <w:szCs w:val="24"/>
        </w:rPr>
        <w:t>Приложение № 2</w:t>
      </w:r>
    </w:p>
    <w:p w:rsidR="003D227A" w:rsidRPr="003D227A" w:rsidRDefault="003D227A" w:rsidP="003D227A">
      <w:pPr>
        <w:pStyle w:val="a3"/>
        <w:ind w:firstLine="709"/>
        <w:jc w:val="right"/>
        <w:rPr>
          <w:b w:val="0"/>
          <w:sz w:val="24"/>
          <w:szCs w:val="24"/>
        </w:rPr>
      </w:pPr>
      <w:r w:rsidRPr="003D227A">
        <w:rPr>
          <w:b w:val="0"/>
          <w:sz w:val="24"/>
          <w:szCs w:val="24"/>
        </w:rPr>
        <w:t>к  постановлению администрации</w:t>
      </w:r>
    </w:p>
    <w:p w:rsidR="003D227A" w:rsidRPr="003D227A" w:rsidRDefault="003D227A" w:rsidP="003D227A">
      <w:pPr>
        <w:pStyle w:val="a3"/>
        <w:ind w:firstLine="709"/>
        <w:jc w:val="right"/>
        <w:rPr>
          <w:b w:val="0"/>
          <w:sz w:val="24"/>
          <w:szCs w:val="24"/>
        </w:rPr>
      </w:pPr>
      <w:proofErr w:type="spellStart"/>
      <w:r w:rsidRPr="003D227A">
        <w:rPr>
          <w:b w:val="0"/>
          <w:sz w:val="24"/>
          <w:szCs w:val="24"/>
        </w:rPr>
        <w:t>Шарьинского</w:t>
      </w:r>
      <w:proofErr w:type="spellEnd"/>
      <w:r w:rsidRPr="003D227A">
        <w:rPr>
          <w:b w:val="0"/>
          <w:sz w:val="24"/>
          <w:szCs w:val="24"/>
        </w:rPr>
        <w:t xml:space="preserve"> муниципального района</w:t>
      </w:r>
    </w:p>
    <w:p w:rsidR="003D227A" w:rsidRPr="003D227A" w:rsidRDefault="003D227A" w:rsidP="003D227A">
      <w:pPr>
        <w:pStyle w:val="a3"/>
        <w:ind w:firstLine="709"/>
        <w:jc w:val="right"/>
        <w:rPr>
          <w:b w:val="0"/>
          <w:sz w:val="24"/>
          <w:szCs w:val="24"/>
        </w:rPr>
      </w:pPr>
      <w:r w:rsidRPr="003D227A">
        <w:rPr>
          <w:b w:val="0"/>
          <w:sz w:val="24"/>
          <w:szCs w:val="24"/>
        </w:rPr>
        <w:t>от «26» сентября2025 г. № 271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 о порядке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оплаты труда работников, осуществляющих </w:t>
      </w:r>
      <w:proofErr w:type="gramStart"/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профессиональную</w:t>
      </w:r>
      <w:proofErr w:type="gramEnd"/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деятельность по профессиям рабочих</w:t>
      </w:r>
    </w:p>
    <w:p w:rsid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1. Общие положения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о порядке оплаты труда работников, осуществляющих профессиональную деятельность по профессиям рабочих в комитете по делам культуры, молодежи и спорта администрации </w:t>
      </w:r>
      <w:proofErr w:type="spell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(далее - Положение) определяет размер и условия оплаты труда работников, осуществляющих профессиональную деятельность по профессиям рабочих в комитете по делам культуры, молодежи и спорта администрации </w:t>
      </w:r>
      <w:proofErr w:type="spell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области.</w:t>
      </w:r>
      <w:proofErr w:type="gramEnd"/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Размер заработной платы работника, отработавшего месячную норму рабочего времени и полностью </w:t>
      </w:r>
      <w:proofErr w:type="gram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выполнивших</w:t>
      </w:r>
      <w:proofErr w:type="gram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трудовые обязанности, не может быть ниже минимального размера оплаты труда в Российской Федерации. В случае если размер заработной платы не достигает указанной в настоящем пункте величины, при условии выполнения работниками нормы труда и отработки месячной нормы рабочего времени, работникам производится доплата в пределах доведенных бюджетных ассигнований по фонду оплаты труда.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Заработная плата работника складывается </w:t>
      </w:r>
      <w:proofErr w:type="gram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должностного оклада (оклада);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компенсационных выплат;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в) стимулирующих выплат;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г) материальной помощи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) ежемесячного денежного поощрения;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ж) иных доплат, надбавок и выплат, предусмотренных настоящим Положением.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4. Фонд оплаты труда на соответствующий год формируется исходя из объема лимитов бюджетных обязатель</w:t>
      </w:r>
      <w:proofErr w:type="gram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ств ср</w:t>
      </w:r>
      <w:proofErr w:type="gram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едств бюджета </w:t>
      </w:r>
      <w:proofErr w:type="spell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5. Условия оплаты труда, установленные в соответствии с настоящим Положением, включая размер должностного оклада (приложение к настоящему Положению), выплаты компенсационного характера и выплаты стимулирующего характера, являются обязательными для включения в трудовые договоры (дополнительные соглашения к трудовому договору) с работниками Комитета.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6. Оплата труда работников, занятых по совместительству, а также на условиях неполного рабочего времени, или неполной рабочей недели, производится пропорционально отработанному времени. Определение размеров заработной платы,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7. Председатель комитета несет ответственность за нарушение предоставления государственных гарантий по оплате труда работникам в соответствии с действующим законодательством.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2. Компенсационные выплаты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1. Работникам  устанавливаются выплаты компенсационного характера: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1) ежемесячная надбавка к должностному окладу за сложность и напряженность - в размере от 30 до 130 процентов оклада;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</w:t>
      </w:r>
      <w:hyperlink r:id="rId13" w:tooltip="consultantplus://offline/ref=121FBB196377465AD3103CEC9D08087701E4A24B7073A26A6CD1025E8FB89524E47734C8h70DE" w:history="1">
        <w:r w:rsidRPr="003D227A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статьями 149</w:t>
        </w:r>
      </w:hyperlink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hyperlink r:id="rId14" w:tooltip="consultantplus://offline/ref=121FBB196377465AD3103CEC9D08087701E4A24B7073A26A6CD1025E8FB89524E47732C87B1523hE0DE" w:history="1">
        <w:r w:rsidRPr="003D227A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154</w:t>
        </w:r>
      </w:hyperlink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кодекса Российской Федерации.</w:t>
      </w:r>
      <w:proofErr w:type="gramEnd"/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Выплаты за работу в условиях труда, отклоняющихся от нормальных, осуществляются работникам (за исключением работников, которым установлен сменный график работы) на основании графика дежурств: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а) за совмещение профессий (должностей) расширение зон обслуживания, увеличение объема работы, определенной трудовым договором, - по соглашению сторон трудового договора;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б) за дополнительную работу, не входящую в круг основных обязанностей работника, - по соглашению сторон;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3) выплаты за классность водителям автобуса в следующих размерах: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классность                                 процентов оклада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класс                                        25  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2 класс                                        10</w:t>
      </w:r>
    </w:p>
    <w:p w:rsidR="003D227A" w:rsidRPr="003D227A" w:rsidRDefault="003D227A" w:rsidP="003D227A">
      <w:pPr>
        <w:pStyle w:val="docdata"/>
        <w:widowControl w:val="0"/>
        <w:spacing w:before="0" w:beforeAutospacing="0" w:after="0" w:afterAutospacing="0"/>
        <w:ind w:firstLine="709"/>
        <w:jc w:val="both"/>
      </w:pPr>
      <w:r w:rsidRPr="003D227A">
        <w:rPr>
          <w:color w:val="000000"/>
        </w:rPr>
        <w:t>Второй класс присваивается при непрерывном стаже работы не менее трех лет в качестве водителя автобуса 3-го класса в комитете культуры ШМР, а 1-й класс - при непрерывном стаже работы не менее двух лет в качестве водителя 2-го класса.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2. Компенсационные выплаты начисляются к должностному окладу и не образуют увеличение должностного оклада для исчисления других выплат, надбавок, доплат.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3. Стимулирующие выплаты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1. К стимулирующим выплатам относятся: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надбавка за выслугу лет;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премии по итогам работы за месяц;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премии за выполнение особо важных и срочных заданий;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2. Ежемесячная надбавка за выслугу лет (стаж работы в Комитете) устанавливается к должностному окладу в следующих размерах: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от 1 года до 3 лет – 5 %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от 3 года до 8 лет  - 10 %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от 8 лет до 13 лет  - 15%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от 13 лет до 18 лет – 20 %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от 18 лет до 23 лет – 25 %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от 23 лет  - 30 %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на установление и получение ежемесячной надбавки за выслугу лет имеют </w:t>
      </w:r>
      <w:r w:rsidRPr="003D227A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принятые на работу по совместительству, занимающие должности согласно штатному расписанию. 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hAnsi="Times New Roman" w:cs="Times New Roman"/>
          <w:sz w:val="24"/>
          <w:szCs w:val="24"/>
        </w:rPr>
        <w:t>В стаж работы для установления ежемесячной надбавки к должностному окладу за выслугу лет, а также предоставление ежегодного дополнительного оплачиваемого отпуска засчитывается время работы в той же должности (по такой же профессии) в государственных и общественных организациях, предприятиях и учреждениях любой организационно-правовой формы собственности, а также время прохождения военной службы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работы, дающий право на установление и получение ежемесячной надбавки за выслугу лет, определяется к</w:t>
      </w:r>
      <w:r w:rsidRPr="003D22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омиссией по выплате должностной надбавки к должностному окладу за выслугу лет, данные о котором направляются представителю нанимателя (работодателю) </w:t>
      </w: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принятия решения по установлению работнику ежемесячной надбавки за выслугу лет.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Надбавка за выслугу лет начисляется </w:t>
      </w:r>
      <w:proofErr w:type="gram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должностного оклада работника без учета доплат и надбавок и выплачивается</w:t>
      </w:r>
      <w:proofErr w:type="gram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ежемесячно одновременно с заработной платой.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Ежемесячная надбавка за выслугу лет учитывается во всех случаях исчисления среднего заработка.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Ежемесячная надбавка за выслугу лет выплачивается с момента возникновения права на назначение или изменение размера этой надбавки. 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Документами для определения стажа, дающего право на получение ежемесячной надбавки за выслугу лет, являются трудовая книжка, военный билет, а также иные документы, подтверждающие периоды работы или военной службы, оформленные в установленном порядке. 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sz w:val="24"/>
          <w:szCs w:val="24"/>
        </w:rPr>
        <w:t>Документы, обосновывающие включение периодов работы в стаж работы, представляются лицом, в отношении которого устанавливается стаж.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3. Премии по результатам работы;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Премия по результатам работы представляет собой фонд стимулирования, который планируется из расчета в год в соответствии с Положением.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Премия может носить как разовый характер, так и выплачиваться по итогам работы за месяц (ежемесячно) в </w:t>
      </w:r>
      <w:proofErr w:type="gram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размере</w:t>
      </w:r>
      <w:proofErr w:type="gram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превышающем 33% должностного оклада. 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За выполнение особых заданий могут выплачиваться разовые премии из фонда оплаты труда.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показателями, учитываемыми при выплате премии по результатам работы, являются: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трудовой вклад в общие результаты работы и качество труда;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инициатива, творчество и применение в работе современных форм и методов организации труда;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фактов нарушения трудовой, исполнительской дисциплины и правил внутреннего трудового распорядка.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Конкретный размер премии устанавливается приказом председателя Комитета (работодателя) в соответствии с настоящим Положением.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Размер премии исчисляется за фактически отработанные дни в отчетном периоде, за исключением нахождения работника в очередном отпуске, отпуске без сохранения заработной платы, учебном отпуске. Премия не начисляется работнику за период отсутствия его на работе по болезни, по уходу за больным членом семьи.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Вновь принятым работникам, отработавшим неполный рабочий месяц, премия выплачивается за фактически отработанное время.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 Комитета могут быть выплачены единовременные премии, размер которых определяется представителем нанимателя (работодателем), в связи с государственными или профессиональными праздниками, знаменательными датами, персональными юбилейными датами. Источник выплаты определяется председателем Комитет</w:t>
      </w:r>
      <w:proofErr w:type="gram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работодателем).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4. Материальная помощь.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помощь выплачивается работникам Комитета по его заявлению на основании приказа руководителя в размере одного должностного оклада в год.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расчета размера материальной помощи принимается размер должностного оклада, установленный на момент выплаты материальной помощи.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Работники, не </w:t>
      </w:r>
      <w:proofErr w:type="gramStart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отработавшие полный год</w:t>
      </w:r>
      <w:proofErr w:type="gramEnd"/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,  в период с 1 января текущего года, могут иметь право на материальную помощь в размере, пропорциональном отработанному времени.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Материальная помощь работнику Комитета может оказываться при тяжелом материальном положении или заболевании работника, тяжелом заболевании или смерти членов его семьи, а также в связи с бракосочетанием, рождением ребенка. Решение о выплате данной материальной помощи и ее конкретном размере принимается председателем Комитета (работодателя).</w:t>
      </w:r>
    </w:p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5. Ежемесячное денежное поощрение устанавливается работнику  в размере трех должностных окладов.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6. Иные выплаты, предусмотренные действующим трудовым законодательством.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4. Отпуска работников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1. Работникам Комитета предоставляется ежегодный основной оплачиваемый отпуск продолжительностью 28 календарных дней.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color w:val="000000"/>
          <w:sz w:val="24"/>
          <w:szCs w:val="24"/>
        </w:rPr>
        <w:t>2. Ежегодный основной оплачиваемый отпуск по желанию работника может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Должностные оклады работников, осуществляющих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профессиональную деятельность по профессиям рабочих</w:t>
      </w:r>
    </w:p>
    <w:p w:rsidR="003D227A" w:rsidRPr="003D227A" w:rsidRDefault="003D227A" w:rsidP="003D227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5316"/>
        <w:gridCol w:w="4005"/>
        <w:gridCol w:w="57"/>
      </w:tblGrid>
      <w:tr w:rsidR="003D227A" w:rsidRPr="003D227A" w:rsidTr="00104DC1"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Должностной оклад (руб.)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3D227A" w:rsidRPr="003D227A" w:rsidTr="00104DC1">
        <w:trPr>
          <w:trHeight w:val="276"/>
        </w:trPr>
        <w:tc>
          <w:tcPr>
            <w:tcW w:w="5316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Водитель автобуса</w:t>
            </w:r>
          </w:p>
        </w:tc>
        <w:tc>
          <w:tcPr>
            <w:tcW w:w="4005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6 321 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27A" w:rsidRPr="003D227A" w:rsidRDefault="003D227A" w:rsidP="003D227A">
            <w:pPr>
              <w:jc w:val="both"/>
              <w:rPr>
                <w:sz w:val="24"/>
                <w:szCs w:val="24"/>
              </w:rPr>
            </w:pPr>
          </w:p>
        </w:tc>
      </w:tr>
      <w:tr w:rsidR="003D227A" w:rsidRPr="003D227A" w:rsidTr="00104DC1">
        <w:tc>
          <w:tcPr>
            <w:tcW w:w="53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Уборщица служебных и производственных помещений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Calibri"/>
                <w:color w:val="000000"/>
                <w:sz w:val="24"/>
                <w:szCs w:val="24"/>
              </w:rPr>
              <w:t>3 034</w:t>
            </w:r>
          </w:p>
        </w:tc>
        <w:tc>
          <w:tcPr>
            <w:tcW w:w="5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  <w:tr w:rsidR="003D227A" w:rsidRPr="003D227A" w:rsidTr="00104DC1">
        <w:trPr>
          <w:trHeight w:val="276"/>
        </w:trPr>
        <w:tc>
          <w:tcPr>
            <w:tcW w:w="5316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Уборщица служебных и производственных помещений библиотеки</w:t>
            </w:r>
          </w:p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5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3D227A">
              <w:rPr>
                <w:rFonts w:eastAsia="Calibri"/>
                <w:color w:val="000000"/>
                <w:sz w:val="24"/>
                <w:szCs w:val="24"/>
              </w:rPr>
              <w:t>3 034 </w:t>
            </w:r>
          </w:p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27A" w:rsidRPr="003D227A" w:rsidRDefault="003D227A" w:rsidP="003D227A">
            <w:pPr>
              <w:jc w:val="both"/>
              <w:rPr>
                <w:sz w:val="24"/>
                <w:szCs w:val="24"/>
              </w:rPr>
            </w:pPr>
          </w:p>
        </w:tc>
      </w:tr>
      <w:tr w:rsidR="003D227A" w:rsidRPr="003D227A" w:rsidTr="00104DC1">
        <w:trPr>
          <w:trHeight w:val="276"/>
        </w:trPr>
        <w:tc>
          <w:tcPr>
            <w:tcW w:w="53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 xml:space="preserve">Уборщица служебных и производственных помещений </w:t>
            </w:r>
            <w:proofErr w:type="spellStart"/>
            <w:r w:rsidRPr="003D227A">
              <w:rPr>
                <w:rFonts w:eastAsia="Times New Roman"/>
                <w:color w:val="000000"/>
                <w:sz w:val="24"/>
                <w:szCs w:val="24"/>
              </w:rPr>
              <w:t>Шангского</w:t>
            </w:r>
            <w:proofErr w:type="spellEnd"/>
            <w:r w:rsidRPr="003D227A">
              <w:rPr>
                <w:rFonts w:eastAsia="Times New Roman"/>
                <w:color w:val="000000"/>
                <w:sz w:val="24"/>
                <w:szCs w:val="24"/>
              </w:rPr>
              <w:t xml:space="preserve"> сектора</w:t>
            </w:r>
          </w:p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Calibri"/>
                <w:color w:val="000000"/>
                <w:sz w:val="24"/>
                <w:szCs w:val="24"/>
              </w:rPr>
              <w:t>3 034 </w:t>
            </w:r>
          </w:p>
        </w:tc>
        <w:tc>
          <w:tcPr>
            <w:tcW w:w="5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27A" w:rsidRPr="003D227A" w:rsidRDefault="003D227A" w:rsidP="003D227A">
            <w:pPr>
              <w:jc w:val="both"/>
              <w:rPr>
                <w:sz w:val="24"/>
                <w:szCs w:val="24"/>
              </w:rPr>
            </w:pPr>
          </w:p>
        </w:tc>
      </w:tr>
      <w:tr w:rsidR="003D227A" w:rsidRPr="003D227A" w:rsidTr="00104DC1">
        <w:trPr>
          <w:trHeight w:val="276"/>
        </w:trPr>
        <w:tc>
          <w:tcPr>
            <w:tcW w:w="53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Уборщица ДТ «Искусница»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Calibri"/>
                <w:color w:val="000000"/>
                <w:sz w:val="24"/>
                <w:szCs w:val="24"/>
              </w:rPr>
              <w:t>3 034 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27A" w:rsidRPr="003D227A" w:rsidRDefault="003D227A" w:rsidP="003D227A">
            <w:pPr>
              <w:jc w:val="both"/>
              <w:rPr>
                <w:sz w:val="24"/>
                <w:szCs w:val="24"/>
              </w:rPr>
            </w:pPr>
          </w:p>
        </w:tc>
      </w:tr>
      <w:tr w:rsidR="003D227A" w:rsidRPr="003D227A" w:rsidTr="00104DC1">
        <w:trPr>
          <w:trHeight w:val="276"/>
        </w:trPr>
        <w:tc>
          <w:tcPr>
            <w:tcW w:w="53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Уборщица-истопник ДТ «</w:t>
            </w:r>
            <w:proofErr w:type="spellStart"/>
            <w:r w:rsidRPr="003D227A">
              <w:rPr>
                <w:rFonts w:eastAsia="Times New Roman"/>
                <w:color w:val="000000"/>
                <w:sz w:val="24"/>
                <w:szCs w:val="24"/>
              </w:rPr>
              <w:t>Берегиня</w:t>
            </w:r>
            <w:proofErr w:type="spellEnd"/>
            <w:r w:rsidRPr="003D227A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2 973 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27A" w:rsidRPr="003D227A" w:rsidRDefault="003D227A" w:rsidP="003D227A">
            <w:pPr>
              <w:jc w:val="both"/>
              <w:rPr>
                <w:sz w:val="24"/>
                <w:szCs w:val="24"/>
              </w:rPr>
            </w:pPr>
          </w:p>
        </w:tc>
      </w:tr>
      <w:tr w:rsidR="003D227A" w:rsidRPr="003D227A" w:rsidTr="00104DC1">
        <w:trPr>
          <w:trHeight w:val="276"/>
        </w:trPr>
        <w:tc>
          <w:tcPr>
            <w:tcW w:w="53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 xml:space="preserve">Рабочий по комплексному  обследованию  </w:t>
            </w:r>
            <w:r w:rsidRPr="003D227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зданий библиотек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3 673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27A" w:rsidRPr="003D227A" w:rsidRDefault="003D227A" w:rsidP="003D227A">
            <w:pPr>
              <w:jc w:val="both"/>
              <w:rPr>
                <w:sz w:val="24"/>
                <w:szCs w:val="24"/>
              </w:rPr>
            </w:pPr>
          </w:p>
        </w:tc>
      </w:tr>
      <w:tr w:rsidR="003D227A" w:rsidRPr="003D227A" w:rsidTr="00104DC1">
        <w:trPr>
          <w:trHeight w:val="276"/>
        </w:trPr>
        <w:tc>
          <w:tcPr>
            <w:tcW w:w="53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Сторож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2 973 </w:t>
            </w:r>
          </w:p>
        </w:tc>
        <w:tc>
          <w:tcPr>
            <w:tcW w:w="5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27A" w:rsidRPr="003D227A" w:rsidRDefault="003D227A" w:rsidP="003D227A">
            <w:pPr>
              <w:jc w:val="both"/>
              <w:rPr>
                <w:sz w:val="24"/>
                <w:szCs w:val="24"/>
              </w:rPr>
            </w:pPr>
          </w:p>
        </w:tc>
      </w:tr>
      <w:tr w:rsidR="003D227A" w:rsidRPr="003D227A" w:rsidTr="00104DC1">
        <w:trPr>
          <w:trHeight w:val="276"/>
        </w:trPr>
        <w:tc>
          <w:tcPr>
            <w:tcW w:w="53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 xml:space="preserve">Сторож-истопник ДТ «Искусница» 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2 973</w:t>
            </w:r>
          </w:p>
        </w:tc>
        <w:tc>
          <w:tcPr>
            <w:tcW w:w="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27A" w:rsidRPr="003D227A" w:rsidRDefault="003D227A" w:rsidP="003D227A">
            <w:pPr>
              <w:jc w:val="both"/>
              <w:rPr>
                <w:sz w:val="24"/>
                <w:szCs w:val="24"/>
              </w:rPr>
            </w:pPr>
          </w:p>
        </w:tc>
      </w:tr>
      <w:tr w:rsidR="003D227A" w:rsidRPr="003D227A" w:rsidTr="00104DC1">
        <w:trPr>
          <w:trHeight w:val="276"/>
        </w:trPr>
        <w:tc>
          <w:tcPr>
            <w:tcW w:w="53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Сторож ДТ «</w:t>
            </w:r>
            <w:proofErr w:type="spellStart"/>
            <w:r w:rsidRPr="003D227A">
              <w:rPr>
                <w:rFonts w:eastAsia="Times New Roman"/>
                <w:color w:val="000000"/>
                <w:sz w:val="24"/>
                <w:szCs w:val="24"/>
              </w:rPr>
              <w:t>Берегиня</w:t>
            </w:r>
            <w:proofErr w:type="spellEnd"/>
            <w:r w:rsidRPr="003D227A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27A" w:rsidRPr="003D227A" w:rsidRDefault="003D227A" w:rsidP="003D22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3D227A">
              <w:rPr>
                <w:rFonts w:eastAsia="Times New Roman"/>
                <w:color w:val="000000"/>
                <w:sz w:val="24"/>
                <w:szCs w:val="24"/>
              </w:rPr>
              <w:t>2 973 </w:t>
            </w:r>
          </w:p>
        </w:tc>
        <w:tc>
          <w:tcPr>
            <w:tcW w:w="5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227A" w:rsidRPr="003D227A" w:rsidRDefault="003D227A" w:rsidP="003D227A">
            <w:pPr>
              <w:jc w:val="both"/>
              <w:rPr>
                <w:sz w:val="24"/>
                <w:szCs w:val="24"/>
              </w:rPr>
            </w:pPr>
          </w:p>
        </w:tc>
      </w:tr>
    </w:tbl>
    <w:p w:rsidR="003D227A" w:rsidRPr="003D227A" w:rsidRDefault="003D227A" w:rsidP="003D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227A" w:rsidRDefault="003D227A" w:rsidP="003D227A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7230" w:rsidRPr="002A647E" w:rsidRDefault="00CA7230" w:rsidP="002A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2AB0" w:rsidRPr="002A647E" w:rsidRDefault="008F2AB0" w:rsidP="002A6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2AB0" w:rsidRPr="00FD0D78" w:rsidRDefault="008F2AB0" w:rsidP="00FD0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0C3ADC" w:rsidRDefault="00221EDB" w:rsidP="000C3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0079ED" w:rsidRPr="00465A9C" w:rsidRDefault="000079ED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0079ED" w:rsidRPr="00465A9C" w:rsidRDefault="000079ED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0079ED" w:rsidRPr="00465A9C" w:rsidRDefault="000079ED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0079ED" w:rsidRPr="00465A9C" w:rsidRDefault="000079ED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0079ED" w:rsidRPr="00A05F86" w:rsidRDefault="000079ED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0079ED" w:rsidRDefault="000079ED" w:rsidP="00D96810"/>
              </w:txbxContent>
            </v:textbox>
            <w10:wrap type="square"/>
          </v:roundrect>
        </w:pict>
      </w:r>
    </w:p>
    <w:p w:rsidR="00D96810" w:rsidRPr="009118B2" w:rsidRDefault="00221EDB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0079ED" w:rsidRPr="00465A9C" w:rsidRDefault="000079ED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0079ED" w:rsidRPr="00465A9C" w:rsidRDefault="000079ED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079ED" w:rsidRPr="00465A9C" w:rsidRDefault="000079ED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0079ED" w:rsidRDefault="000079ED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0079ED" w:rsidRDefault="000079ED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0079ED" w:rsidRPr="00374867" w:rsidRDefault="000079ED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0079ED" w:rsidRPr="00374867" w:rsidRDefault="000079ED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0079ED" w:rsidRPr="00BC023E" w:rsidRDefault="000079ED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0079ED" w:rsidRDefault="000079ED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221EDB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221EDB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0079ED" w:rsidRDefault="000079ED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0079ED" w:rsidRPr="00310A0F" w:rsidRDefault="000079ED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0079ED" w:rsidRPr="00310A0F" w:rsidRDefault="000079ED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0079ED" w:rsidRPr="00374867" w:rsidRDefault="000079ED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p w:rsidR="00953862" w:rsidRDefault="00953862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953862" w:rsidSect="00B703C3">
      <w:headerReference w:type="default" r:id="rId15"/>
      <w:footerReference w:type="default" r:id="rId16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ED" w:rsidRDefault="000079ED">
      <w:pPr>
        <w:spacing w:after="0" w:line="240" w:lineRule="auto"/>
      </w:pPr>
      <w:r>
        <w:separator/>
      </w:r>
    </w:p>
  </w:endnote>
  <w:endnote w:type="continuationSeparator" w:id="0">
    <w:p w:rsidR="000079ED" w:rsidRDefault="0000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ED" w:rsidRDefault="000079ED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ED" w:rsidRDefault="000079ED">
      <w:pPr>
        <w:spacing w:after="0" w:line="240" w:lineRule="auto"/>
      </w:pPr>
      <w:r>
        <w:separator/>
      </w:r>
    </w:p>
  </w:footnote>
  <w:footnote w:type="continuationSeparator" w:id="0">
    <w:p w:rsidR="000079ED" w:rsidRDefault="0000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ED" w:rsidRDefault="000079E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4">
    <w:nsid w:val="06731C55"/>
    <w:multiLevelType w:val="hybridMultilevel"/>
    <w:tmpl w:val="10303EB8"/>
    <w:lvl w:ilvl="0" w:tplc="A09064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E5E7C"/>
    <w:multiLevelType w:val="hybridMultilevel"/>
    <w:tmpl w:val="88EEB69C"/>
    <w:lvl w:ilvl="0" w:tplc="67B04EA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A522909E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CF255F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F94C39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EC23E9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70873F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4C2198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378A0A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FE6142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32222E2"/>
    <w:multiLevelType w:val="hybridMultilevel"/>
    <w:tmpl w:val="F2809854"/>
    <w:lvl w:ilvl="0" w:tplc="9E605C3A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7C204DE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9F8F36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3022A08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D224454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0F98B72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E5A0EBE2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0DE3560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EF507FF2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45575C2F"/>
    <w:multiLevelType w:val="hybridMultilevel"/>
    <w:tmpl w:val="C33E97A0"/>
    <w:lvl w:ilvl="0" w:tplc="42700D4A">
      <w:start w:val="1"/>
      <w:numFmt w:val="decimal"/>
      <w:lvlText w:val="%1."/>
      <w:lvlJc w:val="left"/>
      <w:pPr>
        <w:ind w:left="6785" w:hanging="40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7460" w:hanging="360"/>
      </w:pPr>
    </w:lvl>
    <w:lvl w:ilvl="2" w:tplc="0419001B">
      <w:start w:val="1"/>
      <w:numFmt w:val="lowerRoman"/>
      <w:lvlText w:val="%3."/>
      <w:lvlJc w:val="right"/>
      <w:pPr>
        <w:ind w:left="8180" w:hanging="180"/>
      </w:pPr>
    </w:lvl>
    <w:lvl w:ilvl="3" w:tplc="0419000F">
      <w:start w:val="1"/>
      <w:numFmt w:val="decimal"/>
      <w:lvlText w:val="%4."/>
      <w:lvlJc w:val="left"/>
      <w:pPr>
        <w:ind w:left="8900" w:hanging="360"/>
      </w:pPr>
    </w:lvl>
    <w:lvl w:ilvl="4" w:tplc="04190019">
      <w:start w:val="1"/>
      <w:numFmt w:val="lowerLetter"/>
      <w:lvlText w:val="%5."/>
      <w:lvlJc w:val="left"/>
      <w:pPr>
        <w:ind w:left="9620" w:hanging="360"/>
      </w:pPr>
    </w:lvl>
    <w:lvl w:ilvl="5" w:tplc="0419001B">
      <w:start w:val="1"/>
      <w:numFmt w:val="lowerRoman"/>
      <w:lvlText w:val="%6."/>
      <w:lvlJc w:val="right"/>
      <w:pPr>
        <w:ind w:left="10340" w:hanging="180"/>
      </w:pPr>
    </w:lvl>
    <w:lvl w:ilvl="6" w:tplc="0419000F">
      <w:start w:val="1"/>
      <w:numFmt w:val="decimal"/>
      <w:lvlText w:val="%7."/>
      <w:lvlJc w:val="left"/>
      <w:pPr>
        <w:ind w:left="11060" w:hanging="360"/>
      </w:pPr>
    </w:lvl>
    <w:lvl w:ilvl="7" w:tplc="04190019">
      <w:start w:val="1"/>
      <w:numFmt w:val="lowerLetter"/>
      <w:lvlText w:val="%8."/>
      <w:lvlJc w:val="left"/>
      <w:pPr>
        <w:ind w:left="11780" w:hanging="360"/>
      </w:pPr>
    </w:lvl>
    <w:lvl w:ilvl="8" w:tplc="0419001B">
      <w:start w:val="1"/>
      <w:numFmt w:val="lowerRoman"/>
      <w:lvlText w:val="%9."/>
      <w:lvlJc w:val="right"/>
      <w:pPr>
        <w:ind w:left="12500" w:hanging="180"/>
      </w:pPr>
    </w:lvl>
  </w:abstractNum>
  <w:abstractNum w:abstractNumId="8">
    <w:nsid w:val="4BD035EA"/>
    <w:multiLevelType w:val="multilevel"/>
    <w:tmpl w:val="345AD25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9">
    <w:nsid w:val="5AD26B95"/>
    <w:multiLevelType w:val="hybridMultilevel"/>
    <w:tmpl w:val="11CACD14"/>
    <w:lvl w:ilvl="0" w:tplc="C24A178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E0441DFC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16F9A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2CA1FA0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334796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1F0A7C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D2AACC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9CE755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9C6BD1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C895080"/>
    <w:multiLevelType w:val="multilevel"/>
    <w:tmpl w:val="ECB44FBE"/>
    <w:styleLink w:val="WW8Num1"/>
    <w:lvl w:ilvl="0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1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2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3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4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5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6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7">
      <w:numFmt w:val="bullet"/>
      <w:lvlText w:val=""/>
      <w:lvlJc w:val="left"/>
      <w:rPr>
        <w:rFonts w:ascii="Symbol" w:hAnsi="Symbol" w:cs="OpenSymbol, 'Arial Unicode MS'"/>
        <w:color w:val="000000"/>
      </w:rPr>
    </w:lvl>
    <w:lvl w:ilvl="8">
      <w:numFmt w:val="bullet"/>
      <w:lvlText w:val=""/>
      <w:lvlJc w:val="left"/>
      <w:rPr>
        <w:rFonts w:ascii="Symbol" w:hAnsi="Symbol" w:cs="OpenSymbol, 'Arial Unicode MS'"/>
        <w:color w:val="000000"/>
      </w:rPr>
    </w:lvl>
  </w:abstractNum>
  <w:abstractNum w:abstractNumId="11">
    <w:nsid w:val="6609344D"/>
    <w:multiLevelType w:val="hybridMultilevel"/>
    <w:tmpl w:val="C3567090"/>
    <w:lvl w:ilvl="0" w:tplc="D2D6E55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71E76F02"/>
    <w:multiLevelType w:val="multilevel"/>
    <w:tmpl w:val="ED849C0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7B747677"/>
    <w:multiLevelType w:val="hybridMultilevel"/>
    <w:tmpl w:val="0A2A45AE"/>
    <w:lvl w:ilvl="0" w:tplc="900A5DA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C4C30D0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1F4062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F48AFD7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3B20BA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EFE547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BC6B8D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C38855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BCEDDA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7F234463"/>
    <w:multiLevelType w:val="multilevel"/>
    <w:tmpl w:val="64D49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sz w:val="26"/>
        <w:szCs w:val="26"/>
      </w:rPr>
    </w:lvl>
    <w:lvl w:ilvl="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632"/>
        </w:tabs>
        <w:ind w:left="163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352"/>
        </w:tabs>
        <w:ind w:left="2352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3072"/>
        </w:tabs>
        <w:ind w:left="3072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792"/>
        </w:tabs>
        <w:ind w:left="3792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512"/>
        </w:tabs>
        <w:ind w:left="4512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5232"/>
        </w:tabs>
        <w:ind w:left="5232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952"/>
        </w:tabs>
        <w:ind w:left="5952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6"/>
  </w:num>
  <w:num w:numId="5">
    <w:abstractNumId w:val="12"/>
  </w:num>
  <w:num w:numId="6">
    <w:abstractNumId w:val="10"/>
  </w:num>
  <w:num w:numId="7">
    <w:abstractNumId w:val="8"/>
    <w:lvlOverride w:ilvl="0">
      <w:startOverride w:val="1"/>
    </w:lvlOverride>
  </w:num>
  <w:num w:numId="8">
    <w:abstractNumId w:val="4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9793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05AF"/>
    <w:rsid w:val="00006C1C"/>
    <w:rsid w:val="000079ED"/>
    <w:rsid w:val="00007A3F"/>
    <w:rsid w:val="0001745F"/>
    <w:rsid w:val="000238E7"/>
    <w:rsid w:val="00024255"/>
    <w:rsid w:val="000245B6"/>
    <w:rsid w:val="00026C6C"/>
    <w:rsid w:val="00030100"/>
    <w:rsid w:val="00032245"/>
    <w:rsid w:val="000364F7"/>
    <w:rsid w:val="0004778C"/>
    <w:rsid w:val="00054AF6"/>
    <w:rsid w:val="00054BEE"/>
    <w:rsid w:val="000623C8"/>
    <w:rsid w:val="000629AF"/>
    <w:rsid w:val="000652BD"/>
    <w:rsid w:val="000714A5"/>
    <w:rsid w:val="00071EB0"/>
    <w:rsid w:val="00080DEC"/>
    <w:rsid w:val="0009485B"/>
    <w:rsid w:val="0009653F"/>
    <w:rsid w:val="000970CA"/>
    <w:rsid w:val="000A61CC"/>
    <w:rsid w:val="000A6E9A"/>
    <w:rsid w:val="000A7352"/>
    <w:rsid w:val="000B1E7C"/>
    <w:rsid w:val="000B2946"/>
    <w:rsid w:val="000B5C07"/>
    <w:rsid w:val="000B7648"/>
    <w:rsid w:val="000C315E"/>
    <w:rsid w:val="000C3ADC"/>
    <w:rsid w:val="000C7EEF"/>
    <w:rsid w:val="000D4F92"/>
    <w:rsid w:val="000D71CC"/>
    <w:rsid w:val="000E1AB0"/>
    <w:rsid w:val="000E2EF8"/>
    <w:rsid w:val="000E6D9D"/>
    <w:rsid w:val="000F1B52"/>
    <w:rsid w:val="000F285B"/>
    <w:rsid w:val="000F5A6D"/>
    <w:rsid w:val="00104DC1"/>
    <w:rsid w:val="00104EFA"/>
    <w:rsid w:val="0010521F"/>
    <w:rsid w:val="00107538"/>
    <w:rsid w:val="00115793"/>
    <w:rsid w:val="00117461"/>
    <w:rsid w:val="0012117C"/>
    <w:rsid w:val="0012126D"/>
    <w:rsid w:val="0012225F"/>
    <w:rsid w:val="001231CF"/>
    <w:rsid w:val="00125A6F"/>
    <w:rsid w:val="00130269"/>
    <w:rsid w:val="00130669"/>
    <w:rsid w:val="00131099"/>
    <w:rsid w:val="001329B4"/>
    <w:rsid w:val="00135378"/>
    <w:rsid w:val="00137F7D"/>
    <w:rsid w:val="00142872"/>
    <w:rsid w:val="00146DB7"/>
    <w:rsid w:val="00154B78"/>
    <w:rsid w:val="00160D8E"/>
    <w:rsid w:val="00163666"/>
    <w:rsid w:val="001668D3"/>
    <w:rsid w:val="00170791"/>
    <w:rsid w:val="0017356B"/>
    <w:rsid w:val="0017583C"/>
    <w:rsid w:val="001772B2"/>
    <w:rsid w:val="00182164"/>
    <w:rsid w:val="001863A3"/>
    <w:rsid w:val="00194CCD"/>
    <w:rsid w:val="001A6288"/>
    <w:rsid w:val="001B527F"/>
    <w:rsid w:val="001C0FFF"/>
    <w:rsid w:val="001C2407"/>
    <w:rsid w:val="001D672A"/>
    <w:rsid w:val="001E0202"/>
    <w:rsid w:val="001E4477"/>
    <w:rsid w:val="001E58D3"/>
    <w:rsid w:val="001E74B0"/>
    <w:rsid w:val="001F25ED"/>
    <w:rsid w:val="00202C5B"/>
    <w:rsid w:val="00204200"/>
    <w:rsid w:val="002123D5"/>
    <w:rsid w:val="0021452C"/>
    <w:rsid w:val="00215391"/>
    <w:rsid w:val="00215AB8"/>
    <w:rsid w:val="00215E35"/>
    <w:rsid w:val="00216729"/>
    <w:rsid w:val="00217314"/>
    <w:rsid w:val="002205C5"/>
    <w:rsid w:val="00221EDB"/>
    <w:rsid w:val="00222012"/>
    <w:rsid w:val="002245D7"/>
    <w:rsid w:val="00225668"/>
    <w:rsid w:val="00225E5B"/>
    <w:rsid w:val="00235EF3"/>
    <w:rsid w:val="00237623"/>
    <w:rsid w:val="00244C5C"/>
    <w:rsid w:val="0024768A"/>
    <w:rsid w:val="00247761"/>
    <w:rsid w:val="00247BBF"/>
    <w:rsid w:val="002579BE"/>
    <w:rsid w:val="00257EB9"/>
    <w:rsid w:val="00260F6D"/>
    <w:rsid w:val="00262342"/>
    <w:rsid w:val="0026674B"/>
    <w:rsid w:val="00270C51"/>
    <w:rsid w:val="00271987"/>
    <w:rsid w:val="00273C6D"/>
    <w:rsid w:val="002765B9"/>
    <w:rsid w:val="00284FF6"/>
    <w:rsid w:val="002851EA"/>
    <w:rsid w:val="00285A03"/>
    <w:rsid w:val="002903ED"/>
    <w:rsid w:val="002952EC"/>
    <w:rsid w:val="00296271"/>
    <w:rsid w:val="002A016C"/>
    <w:rsid w:val="002A260D"/>
    <w:rsid w:val="002A3365"/>
    <w:rsid w:val="002A647E"/>
    <w:rsid w:val="002C3A45"/>
    <w:rsid w:val="002C542F"/>
    <w:rsid w:val="002C6569"/>
    <w:rsid w:val="002D1518"/>
    <w:rsid w:val="002D5356"/>
    <w:rsid w:val="002D591B"/>
    <w:rsid w:val="002D61F7"/>
    <w:rsid w:val="002D6F06"/>
    <w:rsid w:val="002D7B67"/>
    <w:rsid w:val="002E1C43"/>
    <w:rsid w:val="002F0C47"/>
    <w:rsid w:val="002F6730"/>
    <w:rsid w:val="002F7D3B"/>
    <w:rsid w:val="003052AD"/>
    <w:rsid w:val="003056FA"/>
    <w:rsid w:val="00310A0F"/>
    <w:rsid w:val="003178A1"/>
    <w:rsid w:val="00321DCD"/>
    <w:rsid w:val="00321F6E"/>
    <w:rsid w:val="00332126"/>
    <w:rsid w:val="003421B7"/>
    <w:rsid w:val="0034459B"/>
    <w:rsid w:val="00345157"/>
    <w:rsid w:val="003542C5"/>
    <w:rsid w:val="0035659F"/>
    <w:rsid w:val="00356910"/>
    <w:rsid w:val="00360640"/>
    <w:rsid w:val="00372512"/>
    <w:rsid w:val="00376640"/>
    <w:rsid w:val="00380FA6"/>
    <w:rsid w:val="00386A05"/>
    <w:rsid w:val="003922F8"/>
    <w:rsid w:val="00393F58"/>
    <w:rsid w:val="003A2BCE"/>
    <w:rsid w:val="003A3440"/>
    <w:rsid w:val="003A4CDE"/>
    <w:rsid w:val="003A538D"/>
    <w:rsid w:val="003B156C"/>
    <w:rsid w:val="003B2FB3"/>
    <w:rsid w:val="003B3A90"/>
    <w:rsid w:val="003D0477"/>
    <w:rsid w:val="003D227A"/>
    <w:rsid w:val="003D34CE"/>
    <w:rsid w:val="003D366A"/>
    <w:rsid w:val="003E1190"/>
    <w:rsid w:val="003E2DB3"/>
    <w:rsid w:val="003F0D3C"/>
    <w:rsid w:val="003F499F"/>
    <w:rsid w:val="003F61AA"/>
    <w:rsid w:val="00403085"/>
    <w:rsid w:val="00421B99"/>
    <w:rsid w:val="00427C91"/>
    <w:rsid w:val="00427F9A"/>
    <w:rsid w:val="00430A76"/>
    <w:rsid w:val="004415AD"/>
    <w:rsid w:val="004420EB"/>
    <w:rsid w:val="0044367C"/>
    <w:rsid w:val="00445672"/>
    <w:rsid w:val="00450B4A"/>
    <w:rsid w:val="004525BE"/>
    <w:rsid w:val="0045530B"/>
    <w:rsid w:val="00455A37"/>
    <w:rsid w:val="00465452"/>
    <w:rsid w:val="004718E7"/>
    <w:rsid w:val="00474BE1"/>
    <w:rsid w:val="00476154"/>
    <w:rsid w:val="00480BDE"/>
    <w:rsid w:val="00480D7F"/>
    <w:rsid w:val="004828A3"/>
    <w:rsid w:val="004869E3"/>
    <w:rsid w:val="0049403B"/>
    <w:rsid w:val="0049661C"/>
    <w:rsid w:val="004A11DD"/>
    <w:rsid w:val="004A2E42"/>
    <w:rsid w:val="004A4D78"/>
    <w:rsid w:val="004A6F0A"/>
    <w:rsid w:val="004B2B81"/>
    <w:rsid w:val="004B2C79"/>
    <w:rsid w:val="004B73BF"/>
    <w:rsid w:val="004B78C5"/>
    <w:rsid w:val="004C294E"/>
    <w:rsid w:val="004C2E71"/>
    <w:rsid w:val="004C43BA"/>
    <w:rsid w:val="004C5C30"/>
    <w:rsid w:val="004E215A"/>
    <w:rsid w:val="004E3CBB"/>
    <w:rsid w:val="004E47C8"/>
    <w:rsid w:val="004E6E24"/>
    <w:rsid w:val="004F27E3"/>
    <w:rsid w:val="004F3121"/>
    <w:rsid w:val="004F3708"/>
    <w:rsid w:val="004F419B"/>
    <w:rsid w:val="00500C3C"/>
    <w:rsid w:val="00502FAA"/>
    <w:rsid w:val="00503F34"/>
    <w:rsid w:val="005046AE"/>
    <w:rsid w:val="00510D0C"/>
    <w:rsid w:val="0051793F"/>
    <w:rsid w:val="00523901"/>
    <w:rsid w:val="00526521"/>
    <w:rsid w:val="00530D5F"/>
    <w:rsid w:val="005323D8"/>
    <w:rsid w:val="00534914"/>
    <w:rsid w:val="005355EF"/>
    <w:rsid w:val="005375F1"/>
    <w:rsid w:val="00545210"/>
    <w:rsid w:val="005479BD"/>
    <w:rsid w:val="00547EC8"/>
    <w:rsid w:val="00550C8D"/>
    <w:rsid w:val="00551D59"/>
    <w:rsid w:val="005522B5"/>
    <w:rsid w:val="00552457"/>
    <w:rsid w:val="00552D4C"/>
    <w:rsid w:val="005534A3"/>
    <w:rsid w:val="005628CD"/>
    <w:rsid w:val="0056306E"/>
    <w:rsid w:val="005652DD"/>
    <w:rsid w:val="005655C9"/>
    <w:rsid w:val="00571174"/>
    <w:rsid w:val="005714F5"/>
    <w:rsid w:val="00571676"/>
    <w:rsid w:val="00572EC4"/>
    <w:rsid w:val="005803E2"/>
    <w:rsid w:val="00590B88"/>
    <w:rsid w:val="00596F82"/>
    <w:rsid w:val="005A0074"/>
    <w:rsid w:val="005A05FE"/>
    <w:rsid w:val="005B2863"/>
    <w:rsid w:val="005B49CF"/>
    <w:rsid w:val="005B5985"/>
    <w:rsid w:val="005C1443"/>
    <w:rsid w:val="005D24F8"/>
    <w:rsid w:val="005D31D9"/>
    <w:rsid w:val="005E04CB"/>
    <w:rsid w:val="005E3D24"/>
    <w:rsid w:val="005E6DCE"/>
    <w:rsid w:val="005F0520"/>
    <w:rsid w:val="005F646E"/>
    <w:rsid w:val="00602B43"/>
    <w:rsid w:val="0060410A"/>
    <w:rsid w:val="006132FD"/>
    <w:rsid w:val="00616DB5"/>
    <w:rsid w:val="00620E38"/>
    <w:rsid w:val="00631678"/>
    <w:rsid w:val="006349D6"/>
    <w:rsid w:val="00635120"/>
    <w:rsid w:val="00644D92"/>
    <w:rsid w:val="00650CDB"/>
    <w:rsid w:val="006551B4"/>
    <w:rsid w:val="00656944"/>
    <w:rsid w:val="00656FBB"/>
    <w:rsid w:val="00661429"/>
    <w:rsid w:val="00661D0C"/>
    <w:rsid w:val="00670682"/>
    <w:rsid w:val="00670BF7"/>
    <w:rsid w:val="00670C31"/>
    <w:rsid w:val="00674007"/>
    <w:rsid w:val="00677D5B"/>
    <w:rsid w:val="00682D88"/>
    <w:rsid w:val="00690D70"/>
    <w:rsid w:val="00693622"/>
    <w:rsid w:val="006960D8"/>
    <w:rsid w:val="006A1BF1"/>
    <w:rsid w:val="006A2AEB"/>
    <w:rsid w:val="006A356D"/>
    <w:rsid w:val="006A4D81"/>
    <w:rsid w:val="006A6192"/>
    <w:rsid w:val="006B36F8"/>
    <w:rsid w:val="006C172E"/>
    <w:rsid w:val="006C176A"/>
    <w:rsid w:val="006C1B79"/>
    <w:rsid w:val="006C35F9"/>
    <w:rsid w:val="006C6763"/>
    <w:rsid w:val="006D7F67"/>
    <w:rsid w:val="006E11FB"/>
    <w:rsid w:val="006E3EB7"/>
    <w:rsid w:val="00700834"/>
    <w:rsid w:val="0070336F"/>
    <w:rsid w:val="00703AA2"/>
    <w:rsid w:val="00705DD2"/>
    <w:rsid w:val="00712582"/>
    <w:rsid w:val="0071417D"/>
    <w:rsid w:val="00722E18"/>
    <w:rsid w:val="007253B4"/>
    <w:rsid w:val="007315E5"/>
    <w:rsid w:val="0073298B"/>
    <w:rsid w:val="00732C54"/>
    <w:rsid w:val="00736BA0"/>
    <w:rsid w:val="00742264"/>
    <w:rsid w:val="0074305F"/>
    <w:rsid w:val="007458C4"/>
    <w:rsid w:val="00750B44"/>
    <w:rsid w:val="00757968"/>
    <w:rsid w:val="00765425"/>
    <w:rsid w:val="00770285"/>
    <w:rsid w:val="007708E8"/>
    <w:rsid w:val="00770A3E"/>
    <w:rsid w:val="007719DF"/>
    <w:rsid w:val="00775F3D"/>
    <w:rsid w:val="00780FD8"/>
    <w:rsid w:val="007841B1"/>
    <w:rsid w:val="007870F8"/>
    <w:rsid w:val="007907EC"/>
    <w:rsid w:val="00795828"/>
    <w:rsid w:val="007964BD"/>
    <w:rsid w:val="007A03D9"/>
    <w:rsid w:val="007A422E"/>
    <w:rsid w:val="007A58E1"/>
    <w:rsid w:val="007B00A1"/>
    <w:rsid w:val="007B1256"/>
    <w:rsid w:val="007B5FD4"/>
    <w:rsid w:val="007C40E3"/>
    <w:rsid w:val="007C45C8"/>
    <w:rsid w:val="007C711C"/>
    <w:rsid w:val="007D20B4"/>
    <w:rsid w:val="007D3ED1"/>
    <w:rsid w:val="007E0D7E"/>
    <w:rsid w:val="007F68FF"/>
    <w:rsid w:val="008058EA"/>
    <w:rsid w:val="00810661"/>
    <w:rsid w:val="00816C2B"/>
    <w:rsid w:val="00824EDE"/>
    <w:rsid w:val="00831486"/>
    <w:rsid w:val="008349B4"/>
    <w:rsid w:val="00844A50"/>
    <w:rsid w:val="00847FC7"/>
    <w:rsid w:val="0085394A"/>
    <w:rsid w:val="00855437"/>
    <w:rsid w:val="00855A25"/>
    <w:rsid w:val="00856764"/>
    <w:rsid w:val="00861604"/>
    <w:rsid w:val="00863761"/>
    <w:rsid w:val="00877D22"/>
    <w:rsid w:val="00881C85"/>
    <w:rsid w:val="0088465D"/>
    <w:rsid w:val="00890E61"/>
    <w:rsid w:val="00894D93"/>
    <w:rsid w:val="008B0ED6"/>
    <w:rsid w:val="008B20B0"/>
    <w:rsid w:val="008B33D1"/>
    <w:rsid w:val="008B40CE"/>
    <w:rsid w:val="008B54BE"/>
    <w:rsid w:val="008B78FE"/>
    <w:rsid w:val="008C055C"/>
    <w:rsid w:val="008C4B3A"/>
    <w:rsid w:val="008C7C92"/>
    <w:rsid w:val="008D1609"/>
    <w:rsid w:val="008D6115"/>
    <w:rsid w:val="008D7AB8"/>
    <w:rsid w:val="008E481E"/>
    <w:rsid w:val="008F2AB0"/>
    <w:rsid w:val="008F49B1"/>
    <w:rsid w:val="008F54E8"/>
    <w:rsid w:val="008F7B1B"/>
    <w:rsid w:val="0090486A"/>
    <w:rsid w:val="009069B1"/>
    <w:rsid w:val="0091069B"/>
    <w:rsid w:val="00916CBF"/>
    <w:rsid w:val="00922168"/>
    <w:rsid w:val="00932C15"/>
    <w:rsid w:val="00933E73"/>
    <w:rsid w:val="00934DE1"/>
    <w:rsid w:val="00941C7F"/>
    <w:rsid w:val="00945B1C"/>
    <w:rsid w:val="0094738E"/>
    <w:rsid w:val="00951514"/>
    <w:rsid w:val="009523A2"/>
    <w:rsid w:val="00953862"/>
    <w:rsid w:val="00956378"/>
    <w:rsid w:val="00956A81"/>
    <w:rsid w:val="00956E70"/>
    <w:rsid w:val="009674DC"/>
    <w:rsid w:val="00975A49"/>
    <w:rsid w:val="00981299"/>
    <w:rsid w:val="00981B83"/>
    <w:rsid w:val="00983053"/>
    <w:rsid w:val="009868F7"/>
    <w:rsid w:val="0099435D"/>
    <w:rsid w:val="00994461"/>
    <w:rsid w:val="009B141F"/>
    <w:rsid w:val="009C0748"/>
    <w:rsid w:val="009C0FA1"/>
    <w:rsid w:val="009C169C"/>
    <w:rsid w:val="009C4107"/>
    <w:rsid w:val="009D0527"/>
    <w:rsid w:val="009D20AA"/>
    <w:rsid w:val="009D2CFF"/>
    <w:rsid w:val="009D37C9"/>
    <w:rsid w:val="009E08A6"/>
    <w:rsid w:val="009E15AB"/>
    <w:rsid w:val="009E415E"/>
    <w:rsid w:val="009E5C25"/>
    <w:rsid w:val="009E64F3"/>
    <w:rsid w:val="00A00C03"/>
    <w:rsid w:val="00A01EDD"/>
    <w:rsid w:val="00A13793"/>
    <w:rsid w:val="00A1600E"/>
    <w:rsid w:val="00A261A7"/>
    <w:rsid w:val="00A2699C"/>
    <w:rsid w:val="00A2794B"/>
    <w:rsid w:val="00A35804"/>
    <w:rsid w:val="00A35967"/>
    <w:rsid w:val="00A40E4C"/>
    <w:rsid w:val="00A5321D"/>
    <w:rsid w:val="00A55A15"/>
    <w:rsid w:val="00A55D86"/>
    <w:rsid w:val="00A56401"/>
    <w:rsid w:val="00A61E6A"/>
    <w:rsid w:val="00A62014"/>
    <w:rsid w:val="00A73587"/>
    <w:rsid w:val="00A750A0"/>
    <w:rsid w:val="00A754C3"/>
    <w:rsid w:val="00A755AB"/>
    <w:rsid w:val="00A75A5B"/>
    <w:rsid w:val="00A77CE8"/>
    <w:rsid w:val="00A84655"/>
    <w:rsid w:val="00A8567C"/>
    <w:rsid w:val="00A86AB6"/>
    <w:rsid w:val="00A95CE8"/>
    <w:rsid w:val="00AB057D"/>
    <w:rsid w:val="00AB1C2D"/>
    <w:rsid w:val="00AB3270"/>
    <w:rsid w:val="00AB3D59"/>
    <w:rsid w:val="00AC4551"/>
    <w:rsid w:val="00AC52F1"/>
    <w:rsid w:val="00AD2B40"/>
    <w:rsid w:val="00AD2D8A"/>
    <w:rsid w:val="00AD4FAD"/>
    <w:rsid w:val="00AD5B3F"/>
    <w:rsid w:val="00AD6FDB"/>
    <w:rsid w:val="00AE3D49"/>
    <w:rsid w:val="00AE45D8"/>
    <w:rsid w:val="00AF0BC1"/>
    <w:rsid w:val="00AF12A0"/>
    <w:rsid w:val="00AF23EE"/>
    <w:rsid w:val="00AF53E9"/>
    <w:rsid w:val="00B05497"/>
    <w:rsid w:val="00B127A6"/>
    <w:rsid w:val="00B15D6B"/>
    <w:rsid w:val="00B24C17"/>
    <w:rsid w:val="00B25216"/>
    <w:rsid w:val="00B26256"/>
    <w:rsid w:val="00B27800"/>
    <w:rsid w:val="00B32158"/>
    <w:rsid w:val="00B35D78"/>
    <w:rsid w:val="00B37DC8"/>
    <w:rsid w:val="00B46CD8"/>
    <w:rsid w:val="00B47D72"/>
    <w:rsid w:val="00B50FC6"/>
    <w:rsid w:val="00B544D8"/>
    <w:rsid w:val="00B54E1E"/>
    <w:rsid w:val="00B54F07"/>
    <w:rsid w:val="00B703C3"/>
    <w:rsid w:val="00B96F3D"/>
    <w:rsid w:val="00B97640"/>
    <w:rsid w:val="00BB1588"/>
    <w:rsid w:val="00BB3462"/>
    <w:rsid w:val="00BB43A0"/>
    <w:rsid w:val="00BC068A"/>
    <w:rsid w:val="00BC09EC"/>
    <w:rsid w:val="00BC2BB2"/>
    <w:rsid w:val="00BC365A"/>
    <w:rsid w:val="00BC5B96"/>
    <w:rsid w:val="00BC5C90"/>
    <w:rsid w:val="00BC6C0E"/>
    <w:rsid w:val="00BD01CB"/>
    <w:rsid w:val="00BD2B27"/>
    <w:rsid w:val="00BD307B"/>
    <w:rsid w:val="00BD5ABE"/>
    <w:rsid w:val="00BE27E7"/>
    <w:rsid w:val="00BE79E1"/>
    <w:rsid w:val="00BF4A3F"/>
    <w:rsid w:val="00C04B97"/>
    <w:rsid w:val="00C0595F"/>
    <w:rsid w:val="00C1198C"/>
    <w:rsid w:val="00C123C7"/>
    <w:rsid w:val="00C13930"/>
    <w:rsid w:val="00C17514"/>
    <w:rsid w:val="00C245D7"/>
    <w:rsid w:val="00C24F07"/>
    <w:rsid w:val="00C25C30"/>
    <w:rsid w:val="00C27BD8"/>
    <w:rsid w:val="00C27CA5"/>
    <w:rsid w:val="00C32EF4"/>
    <w:rsid w:val="00C378B4"/>
    <w:rsid w:val="00C51C4A"/>
    <w:rsid w:val="00C539C8"/>
    <w:rsid w:val="00C57715"/>
    <w:rsid w:val="00C57985"/>
    <w:rsid w:val="00C65A9E"/>
    <w:rsid w:val="00C678A8"/>
    <w:rsid w:val="00C717C5"/>
    <w:rsid w:val="00C84FA2"/>
    <w:rsid w:val="00C866BC"/>
    <w:rsid w:val="00C87316"/>
    <w:rsid w:val="00CA30A8"/>
    <w:rsid w:val="00CA7230"/>
    <w:rsid w:val="00CB03D5"/>
    <w:rsid w:val="00CB2FF9"/>
    <w:rsid w:val="00CB39F0"/>
    <w:rsid w:val="00CB4586"/>
    <w:rsid w:val="00CB4D05"/>
    <w:rsid w:val="00CB7D7B"/>
    <w:rsid w:val="00CC47C4"/>
    <w:rsid w:val="00CC61E6"/>
    <w:rsid w:val="00CC6F51"/>
    <w:rsid w:val="00CD03AB"/>
    <w:rsid w:val="00CD1739"/>
    <w:rsid w:val="00CD4D1E"/>
    <w:rsid w:val="00CD79BD"/>
    <w:rsid w:val="00CE1DD5"/>
    <w:rsid w:val="00CE43A1"/>
    <w:rsid w:val="00CE58AE"/>
    <w:rsid w:val="00CF1120"/>
    <w:rsid w:val="00D0207D"/>
    <w:rsid w:val="00D06EA3"/>
    <w:rsid w:val="00D10CEE"/>
    <w:rsid w:val="00D11C05"/>
    <w:rsid w:val="00D15D73"/>
    <w:rsid w:val="00D16B9A"/>
    <w:rsid w:val="00D22A2F"/>
    <w:rsid w:val="00D26880"/>
    <w:rsid w:val="00D33ABF"/>
    <w:rsid w:val="00D34272"/>
    <w:rsid w:val="00D4270E"/>
    <w:rsid w:val="00D44807"/>
    <w:rsid w:val="00D530D4"/>
    <w:rsid w:val="00D57AE8"/>
    <w:rsid w:val="00D613D2"/>
    <w:rsid w:val="00D63F56"/>
    <w:rsid w:val="00D655BF"/>
    <w:rsid w:val="00D662B5"/>
    <w:rsid w:val="00D701C7"/>
    <w:rsid w:val="00D72095"/>
    <w:rsid w:val="00D90515"/>
    <w:rsid w:val="00D94F7A"/>
    <w:rsid w:val="00D96810"/>
    <w:rsid w:val="00D9705E"/>
    <w:rsid w:val="00DA12F3"/>
    <w:rsid w:val="00DA22B6"/>
    <w:rsid w:val="00DA27B3"/>
    <w:rsid w:val="00DA2F12"/>
    <w:rsid w:val="00DA501A"/>
    <w:rsid w:val="00DC0BDE"/>
    <w:rsid w:val="00DC1E45"/>
    <w:rsid w:val="00DD24C4"/>
    <w:rsid w:val="00DD2693"/>
    <w:rsid w:val="00DD3BCA"/>
    <w:rsid w:val="00DD4B4D"/>
    <w:rsid w:val="00DE09DC"/>
    <w:rsid w:val="00DE20FE"/>
    <w:rsid w:val="00DE3FE6"/>
    <w:rsid w:val="00DE7BA0"/>
    <w:rsid w:val="00DF2087"/>
    <w:rsid w:val="00DF5B83"/>
    <w:rsid w:val="00DF5E5B"/>
    <w:rsid w:val="00E01468"/>
    <w:rsid w:val="00E07E0B"/>
    <w:rsid w:val="00E110D7"/>
    <w:rsid w:val="00E12D70"/>
    <w:rsid w:val="00E14694"/>
    <w:rsid w:val="00E15C52"/>
    <w:rsid w:val="00E22114"/>
    <w:rsid w:val="00E2771F"/>
    <w:rsid w:val="00E31736"/>
    <w:rsid w:val="00E341B4"/>
    <w:rsid w:val="00E34AFB"/>
    <w:rsid w:val="00E3570A"/>
    <w:rsid w:val="00E4564C"/>
    <w:rsid w:val="00E54E18"/>
    <w:rsid w:val="00E55EE0"/>
    <w:rsid w:val="00E60053"/>
    <w:rsid w:val="00E60E08"/>
    <w:rsid w:val="00E618FA"/>
    <w:rsid w:val="00E666C3"/>
    <w:rsid w:val="00E71DF9"/>
    <w:rsid w:val="00E74941"/>
    <w:rsid w:val="00E75615"/>
    <w:rsid w:val="00E81400"/>
    <w:rsid w:val="00E8686F"/>
    <w:rsid w:val="00E87073"/>
    <w:rsid w:val="00E92E03"/>
    <w:rsid w:val="00E977D6"/>
    <w:rsid w:val="00EA10F5"/>
    <w:rsid w:val="00EA6762"/>
    <w:rsid w:val="00EB03A7"/>
    <w:rsid w:val="00EB2748"/>
    <w:rsid w:val="00EB2BBD"/>
    <w:rsid w:val="00EB4510"/>
    <w:rsid w:val="00EB46D2"/>
    <w:rsid w:val="00EC06D5"/>
    <w:rsid w:val="00EC0DD8"/>
    <w:rsid w:val="00EC3285"/>
    <w:rsid w:val="00EC79B2"/>
    <w:rsid w:val="00ED0062"/>
    <w:rsid w:val="00ED2E90"/>
    <w:rsid w:val="00ED471E"/>
    <w:rsid w:val="00EE2E81"/>
    <w:rsid w:val="00EE4DC5"/>
    <w:rsid w:val="00EF151B"/>
    <w:rsid w:val="00EF33B3"/>
    <w:rsid w:val="00EF5726"/>
    <w:rsid w:val="00EF6204"/>
    <w:rsid w:val="00EF7605"/>
    <w:rsid w:val="00F00D75"/>
    <w:rsid w:val="00F0163D"/>
    <w:rsid w:val="00F01A62"/>
    <w:rsid w:val="00F048E8"/>
    <w:rsid w:val="00F05CE0"/>
    <w:rsid w:val="00F06482"/>
    <w:rsid w:val="00F07119"/>
    <w:rsid w:val="00F075CC"/>
    <w:rsid w:val="00F10CE3"/>
    <w:rsid w:val="00F119EA"/>
    <w:rsid w:val="00F12B20"/>
    <w:rsid w:val="00F14234"/>
    <w:rsid w:val="00F225F6"/>
    <w:rsid w:val="00F255BE"/>
    <w:rsid w:val="00F2742C"/>
    <w:rsid w:val="00F31F60"/>
    <w:rsid w:val="00F33800"/>
    <w:rsid w:val="00F35713"/>
    <w:rsid w:val="00F371D6"/>
    <w:rsid w:val="00F40B1E"/>
    <w:rsid w:val="00F43F88"/>
    <w:rsid w:val="00F44528"/>
    <w:rsid w:val="00F46A07"/>
    <w:rsid w:val="00F538DE"/>
    <w:rsid w:val="00F53B9E"/>
    <w:rsid w:val="00F56060"/>
    <w:rsid w:val="00F62B3B"/>
    <w:rsid w:val="00F62D41"/>
    <w:rsid w:val="00F67710"/>
    <w:rsid w:val="00F71BB6"/>
    <w:rsid w:val="00F721E5"/>
    <w:rsid w:val="00F73D07"/>
    <w:rsid w:val="00F84619"/>
    <w:rsid w:val="00F9210C"/>
    <w:rsid w:val="00FA29EB"/>
    <w:rsid w:val="00FA3CB4"/>
    <w:rsid w:val="00FA46FC"/>
    <w:rsid w:val="00FC091F"/>
    <w:rsid w:val="00FC0F7A"/>
    <w:rsid w:val="00FC3419"/>
    <w:rsid w:val="00FC6821"/>
    <w:rsid w:val="00FD0D78"/>
    <w:rsid w:val="00FE02CA"/>
    <w:rsid w:val="00FE3A2C"/>
    <w:rsid w:val="00FF217F"/>
    <w:rsid w:val="00FF2A18"/>
    <w:rsid w:val="00FF360F"/>
    <w:rsid w:val="00FF4549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9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4"/>
    </w:pPr>
    <w:rPr>
      <w:rFonts w:ascii="Arial" w:eastAsia="Times New Roman" w:hAnsi="Arial" w:cs="Arial"/>
      <w:i/>
      <w:iCs/>
      <w:spacing w:val="20"/>
      <w:sz w:val="20"/>
      <w:szCs w:val="20"/>
      <w:u w:val="single"/>
    </w:rPr>
  </w:style>
  <w:style w:type="paragraph" w:styleId="6">
    <w:name w:val="heading 6"/>
    <w:basedOn w:val="a"/>
    <w:next w:val="a"/>
    <w:link w:val="61"/>
    <w:uiPriority w:val="9"/>
    <w:qFormat/>
    <w:rsid w:val="002952EC"/>
    <w:pPr>
      <w:keepNext/>
      <w:autoSpaceDE w:val="0"/>
      <w:autoSpaceDN w:val="0"/>
      <w:spacing w:after="0" w:line="240" w:lineRule="auto"/>
      <w:ind w:left="142" w:right="89" w:hanging="142"/>
      <w:jc w:val="right"/>
      <w:outlineLvl w:val="5"/>
    </w:pPr>
    <w:rPr>
      <w:rFonts w:ascii="Times New Roman" w:eastAsia="Times New Roman" w:hAnsi="Times New Roman" w:cs="Times New Roman"/>
      <w:i/>
      <w:iCs/>
      <w:spacing w:val="20"/>
    </w:rPr>
  </w:style>
  <w:style w:type="paragraph" w:styleId="7">
    <w:name w:val="heading 7"/>
    <w:basedOn w:val="a"/>
    <w:next w:val="a"/>
    <w:link w:val="71"/>
    <w:uiPriority w:val="99"/>
    <w:unhideWhenUsed/>
    <w:qFormat/>
    <w:rsid w:val="008E48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1"/>
    <w:uiPriority w:val="9"/>
    <w:qFormat/>
    <w:rsid w:val="002952EC"/>
    <w:pPr>
      <w:keepNext/>
      <w:autoSpaceDE w:val="0"/>
      <w:autoSpaceDN w:val="0"/>
      <w:spacing w:after="0" w:line="240" w:lineRule="auto"/>
      <w:ind w:left="567" w:right="447" w:hanging="142"/>
      <w:jc w:val="righ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1"/>
    <w:uiPriority w:val="9"/>
    <w:qFormat/>
    <w:rsid w:val="002952EC"/>
    <w:pPr>
      <w:keepNext/>
      <w:autoSpaceDE w:val="0"/>
      <w:autoSpaceDN w:val="0"/>
      <w:spacing w:after="0" w:line="240" w:lineRule="auto"/>
      <w:ind w:left="142" w:right="-111" w:hanging="142"/>
      <w:jc w:val="center"/>
      <w:outlineLvl w:val="8"/>
    </w:pPr>
    <w:rPr>
      <w:rFonts w:ascii="Times New Roman" w:eastAsia="Times New Roman" w:hAnsi="Times New Roman" w:cs="Times New Roman"/>
      <w:spacing w:val="5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99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aliases w:val="мой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aliases w:val="мой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uiPriority w:val="1"/>
    <w:qFormat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uiPriority w:val="99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34"/>
    <w:qFormat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uiPriority w:val="1"/>
    <w:qFormat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uiPriority w:val="2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9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qFormat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uiPriority w:val="35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9">
    <w:name w:val="Оглавление 8 Знак"/>
    <w:basedOn w:val="82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uiPriority w:val="33"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  <w:style w:type="paragraph" w:customStyle="1" w:styleId="affffd">
    <w:name w:val="Таблицы (моноширинный)"/>
    <w:basedOn w:val="a"/>
    <w:next w:val="a"/>
    <w:uiPriority w:val="99"/>
    <w:rsid w:val="003A4C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numbering" w:customStyle="1" w:styleId="WWNum4">
    <w:name w:val="WWNum4"/>
    <w:basedOn w:val="a2"/>
    <w:rsid w:val="00160D8E"/>
    <w:pPr>
      <w:numPr>
        <w:numId w:val="5"/>
      </w:numPr>
    </w:pPr>
  </w:style>
  <w:style w:type="numbering" w:customStyle="1" w:styleId="WW8Num1">
    <w:name w:val="WW8Num1"/>
    <w:basedOn w:val="a2"/>
    <w:rsid w:val="000364F7"/>
    <w:pPr>
      <w:numPr>
        <w:numId w:val="6"/>
      </w:numPr>
    </w:pPr>
  </w:style>
  <w:style w:type="paragraph" w:customStyle="1" w:styleId="p1">
    <w:name w:val="p1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">
    <w:name w:val="20"/>
    <w:basedOn w:val="a"/>
    <w:rsid w:val="00D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07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ff3">
    <w:name w:val="Заголовок 1;Знак Знак"/>
    <w:basedOn w:val="a"/>
    <w:next w:val="a"/>
    <w:link w:val="1ff4"/>
    <w:qFormat/>
    <w:rsid w:val="0026674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ff4">
    <w:name w:val="Заголовок 1 Знак;Знак Знак Знак"/>
    <w:basedOn w:val="a0"/>
    <w:link w:val="1ff3"/>
    <w:rsid w:val="0026674B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FR2">
    <w:name w:val="FR2"/>
    <w:rsid w:val="00750B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xl138">
    <w:name w:val="xl138"/>
    <w:basedOn w:val="a"/>
    <w:rsid w:val="006C35F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0">
    <w:name w:val="xl14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6C35F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6C35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6C3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6C35F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6C35F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8">
    <w:name w:val="xl158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6C35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71">
    <w:name w:val="Заголовок 7 Знак1"/>
    <w:basedOn w:val="a0"/>
    <w:link w:val="7"/>
    <w:uiPriority w:val="9"/>
    <w:rsid w:val="008E481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s10">
    <w:name w:val="s1"/>
    <w:basedOn w:val="a0"/>
    <w:rsid w:val="008E481E"/>
  </w:style>
  <w:style w:type="character" w:customStyle="1" w:styleId="51">
    <w:name w:val="Заголовок 5 Знак1"/>
    <w:basedOn w:val="a0"/>
    <w:link w:val="50"/>
    <w:uiPriority w:val="9"/>
    <w:semiHidden/>
    <w:rsid w:val="002952E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2952E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2952E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2952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f0">
    <w:name w:val="Body Text Indent 3"/>
    <w:basedOn w:val="a"/>
    <w:link w:val="3f1"/>
    <w:uiPriority w:val="99"/>
    <w:rsid w:val="002952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f1">
    <w:name w:val="Основной текст с отступом 3 Знак"/>
    <w:basedOn w:val="a0"/>
    <w:link w:val="3f0"/>
    <w:uiPriority w:val="99"/>
    <w:rsid w:val="002952E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fe">
    <w:name w:val="Document Map"/>
    <w:basedOn w:val="a"/>
    <w:link w:val="afffff"/>
    <w:uiPriority w:val="99"/>
    <w:semiHidden/>
    <w:unhideWhenUsed/>
    <w:rsid w:val="002952EC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ffff">
    <w:name w:val="Схема документа Знак"/>
    <w:basedOn w:val="a0"/>
    <w:link w:val="affffe"/>
    <w:uiPriority w:val="99"/>
    <w:semiHidden/>
    <w:rsid w:val="002952EC"/>
    <w:rPr>
      <w:rFonts w:ascii="Tahoma" w:eastAsia="Calibri" w:hAnsi="Tahoma" w:cs="Times New Roman"/>
      <w:sz w:val="16"/>
      <w:szCs w:val="16"/>
    </w:rPr>
  </w:style>
  <w:style w:type="paragraph" w:customStyle="1" w:styleId="afffff0">
    <w:name w:val="Проект"/>
    <w:basedOn w:val="a"/>
    <w:rsid w:val="002952EC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f1">
    <w:name w:val="шапка"/>
    <w:basedOn w:val="a3"/>
    <w:rsid w:val="002952EC"/>
    <w:pPr>
      <w:spacing w:before="120"/>
      <w:ind w:firstLine="425"/>
    </w:pPr>
    <w:rPr>
      <w:rFonts w:ascii="Arial" w:hAnsi="Arial"/>
      <w:b w:val="0"/>
      <w:bCs w:val="0"/>
      <w:spacing w:val="50"/>
      <w:sz w:val="24"/>
      <w:szCs w:val="20"/>
      <w:lang w:eastAsia="ru-RU"/>
    </w:rPr>
  </w:style>
  <w:style w:type="paragraph" w:customStyle="1" w:styleId="-0">
    <w:name w:val="дата-номер"/>
    <w:basedOn w:val="a"/>
    <w:rsid w:val="002952E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pfo1">
    <w:name w:val="spfo1"/>
    <w:basedOn w:val="a0"/>
    <w:rsid w:val="002952EC"/>
    <w:rPr>
      <w:rFonts w:cs="Times New Roman"/>
    </w:rPr>
  </w:style>
  <w:style w:type="table" w:customStyle="1" w:styleId="2fe">
    <w:name w:val="Сетка таблицы2"/>
    <w:basedOn w:val="a1"/>
    <w:next w:val="af0"/>
    <w:uiPriority w:val="59"/>
    <w:rsid w:val="00A01E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2">
    <w:name w:val="Intense Emphasis"/>
    <w:basedOn w:val="a0"/>
    <w:uiPriority w:val="21"/>
    <w:qFormat/>
    <w:rsid w:val="005522B5"/>
    <w:rPr>
      <w:i/>
      <w:iCs/>
      <w:color w:val="365F91" w:themeColor="accent1" w:themeShade="BF"/>
    </w:rPr>
  </w:style>
  <w:style w:type="character" w:styleId="afffff3">
    <w:name w:val="Intense Reference"/>
    <w:basedOn w:val="a0"/>
    <w:uiPriority w:val="32"/>
    <w:qFormat/>
    <w:rsid w:val="005522B5"/>
    <w:rPr>
      <w:b/>
      <w:bCs/>
      <w:smallCaps/>
      <w:color w:val="365F91" w:themeColor="accent1" w:themeShade="BF"/>
      <w:spacing w:val="5"/>
    </w:rPr>
  </w:style>
  <w:style w:type="character" w:styleId="afffff4">
    <w:name w:val="Subtle Emphasis"/>
    <w:basedOn w:val="a0"/>
    <w:uiPriority w:val="19"/>
    <w:qFormat/>
    <w:rsid w:val="005522B5"/>
    <w:rPr>
      <w:i/>
      <w:iCs/>
      <w:color w:val="404040" w:themeColor="text1" w:themeTint="BF"/>
    </w:rPr>
  </w:style>
  <w:style w:type="character" w:styleId="afffff5">
    <w:name w:val="Subtle Reference"/>
    <w:basedOn w:val="a0"/>
    <w:uiPriority w:val="31"/>
    <w:qFormat/>
    <w:rsid w:val="005522B5"/>
    <w:rPr>
      <w:smallCaps/>
      <w:color w:val="5A5A5A" w:themeColor="text1" w:themeTint="A5"/>
    </w:rPr>
  </w:style>
  <w:style w:type="paragraph" w:customStyle="1" w:styleId="paragraph">
    <w:name w:val="paragraph"/>
    <w:basedOn w:val="a"/>
    <w:rsid w:val="0055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522B5"/>
  </w:style>
  <w:style w:type="character" w:customStyle="1" w:styleId="findhit">
    <w:name w:val="findhit"/>
    <w:basedOn w:val="a0"/>
    <w:rsid w:val="005522B5"/>
  </w:style>
  <w:style w:type="paragraph" w:customStyle="1" w:styleId="bodytextindent2">
    <w:name w:val="bodytextindent2"/>
    <w:basedOn w:val="a"/>
    <w:rsid w:val="005522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f5">
    <w:name w:val="Гиперссылка1"/>
    <w:qFormat/>
    <w:rsid w:val="005522B5"/>
    <w:rPr>
      <w:color w:val="0000FF"/>
      <w:u w:val="single"/>
    </w:rPr>
  </w:style>
  <w:style w:type="character" w:styleId="afffff6">
    <w:name w:val="Placeholder Text"/>
    <w:basedOn w:val="a0"/>
    <w:uiPriority w:val="99"/>
    <w:semiHidden/>
    <w:rsid w:val="006A4D81"/>
    <w:rPr>
      <w:color w:val="666666"/>
    </w:rPr>
  </w:style>
  <w:style w:type="character" w:customStyle="1" w:styleId="WW8Num7z2">
    <w:name w:val="WW8Num7z2"/>
    <w:rsid w:val="006A4D81"/>
  </w:style>
  <w:style w:type="character" w:customStyle="1" w:styleId="WW8Num7z3">
    <w:name w:val="WW8Num7z3"/>
    <w:rsid w:val="006A4D81"/>
  </w:style>
  <w:style w:type="character" w:customStyle="1" w:styleId="WW8Num7z4">
    <w:name w:val="WW8Num7z4"/>
    <w:rsid w:val="006A4D81"/>
  </w:style>
  <w:style w:type="character" w:customStyle="1" w:styleId="WW8Num7z5">
    <w:name w:val="WW8Num7z5"/>
    <w:rsid w:val="006A4D81"/>
  </w:style>
  <w:style w:type="character" w:customStyle="1" w:styleId="WW8Num7z6">
    <w:name w:val="WW8Num7z6"/>
    <w:rsid w:val="006A4D81"/>
  </w:style>
  <w:style w:type="character" w:customStyle="1" w:styleId="WW8Num7z7">
    <w:name w:val="WW8Num7z7"/>
    <w:rsid w:val="006A4D81"/>
  </w:style>
  <w:style w:type="character" w:customStyle="1" w:styleId="WW8Num7z8">
    <w:name w:val="WW8Num7z8"/>
    <w:rsid w:val="006A4D81"/>
  </w:style>
  <w:style w:type="character" w:customStyle="1" w:styleId="WW8Num9z1">
    <w:name w:val="WW8Num9z1"/>
    <w:rsid w:val="006A4D81"/>
  </w:style>
  <w:style w:type="character" w:customStyle="1" w:styleId="WW8Num9z2">
    <w:name w:val="WW8Num9z2"/>
    <w:rsid w:val="006A4D81"/>
  </w:style>
  <w:style w:type="character" w:customStyle="1" w:styleId="WW8Num9z3">
    <w:name w:val="WW8Num9z3"/>
    <w:rsid w:val="006A4D81"/>
  </w:style>
  <w:style w:type="character" w:customStyle="1" w:styleId="WW8Num9z4">
    <w:name w:val="WW8Num9z4"/>
    <w:rsid w:val="006A4D81"/>
  </w:style>
  <w:style w:type="character" w:customStyle="1" w:styleId="WW8Num9z5">
    <w:name w:val="WW8Num9z5"/>
    <w:rsid w:val="006A4D81"/>
  </w:style>
  <w:style w:type="character" w:customStyle="1" w:styleId="WW8Num9z6">
    <w:name w:val="WW8Num9z6"/>
    <w:rsid w:val="006A4D81"/>
  </w:style>
  <w:style w:type="character" w:customStyle="1" w:styleId="WW8Num9z7">
    <w:name w:val="WW8Num9z7"/>
    <w:rsid w:val="006A4D81"/>
  </w:style>
  <w:style w:type="character" w:customStyle="1" w:styleId="WW8Num9z8">
    <w:name w:val="WW8Num9z8"/>
    <w:rsid w:val="006A4D81"/>
  </w:style>
  <w:style w:type="character" w:customStyle="1" w:styleId="WW8Num8z1">
    <w:name w:val="WW8Num8z1"/>
    <w:rsid w:val="006A4D81"/>
  </w:style>
  <w:style w:type="character" w:customStyle="1" w:styleId="WW8Num8z2">
    <w:name w:val="WW8Num8z2"/>
    <w:rsid w:val="006A4D81"/>
  </w:style>
  <w:style w:type="character" w:customStyle="1" w:styleId="WW8Num8z3">
    <w:name w:val="WW8Num8z3"/>
    <w:rsid w:val="006A4D81"/>
  </w:style>
  <w:style w:type="character" w:customStyle="1" w:styleId="WW8Num8z4">
    <w:name w:val="WW8Num8z4"/>
    <w:rsid w:val="006A4D81"/>
  </w:style>
  <w:style w:type="character" w:customStyle="1" w:styleId="WW8Num8z5">
    <w:name w:val="WW8Num8z5"/>
    <w:rsid w:val="006A4D81"/>
  </w:style>
  <w:style w:type="character" w:customStyle="1" w:styleId="WW8Num8z6">
    <w:name w:val="WW8Num8z6"/>
    <w:rsid w:val="006A4D81"/>
  </w:style>
  <w:style w:type="character" w:customStyle="1" w:styleId="WW8Num8z7">
    <w:name w:val="WW8Num8z7"/>
    <w:rsid w:val="006A4D81"/>
  </w:style>
  <w:style w:type="character" w:customStyle="1" w:styleId="WW8Num8z8">
    <w:name w:val="WW8Num8z8"/>
    <w:rsid w:val="006A4D81"/>
  </w:style>
  <w:style w:type="character" w:customStyle="1" w:styleId="RTFNum21">
    <w:name w:val="RTF_Num 2 1"/>
    <w:rsid w:val="006A4D81"/>
    <w:rPr>
      <w:rFonts w:ascii="Symbol" w:hAnsi="Symbol" w:cs="Symbol"/>
    </w:rPr>
  </w:style>
  <w:style w:type="character" w:customStyle="1" w:styleId="217">
    <w:name w:val="Цитата 2 Знак1"/>
    <w:basedOn w:val="a0"/>
    <w:uiPriority w:val="29"/>
    <w:rsid w:val="00474BE1"/>
    <w:rPr>
      <w:i/>
      <w:iCs/>
      <w:color w:val="404040" w:themeColor="text1" w:themeTint="BF"/>
    </w:rPr>
  </w:style>
  <w:style w:type="character" w:customStyle="1" w:styleId="1ff6">
    <w:name w:val="Выделенная цитата Знак1"/>
    <w:basedOn w:val="a0"/>
    <w:uiPriority w:val="30"/>
    <w:rsid w:val="00474BE1"/>
    <w:rPr>
      <w:i/>
      <w:iCs/>
      <w:color w:val="365F91" w:themeColor="accent1" w:themeShade="BF"/>
    </w:rPr>
  </w:style>
  <w:style w:type="character" w:customStyle="1" w:styleId="1ff7">
    <w:name w:val="Текст сноски Знак1"/>
    <w:basedOn w:val="a0"/>
    <w:uiPriority w:val="99"/>
    <w:semiHidden/>
    <w:rsid w:val="00474BE1"/>
    <w:rPr>
      <w:sz w:val="20"/>
      <w:szCs w:val="20"/>
    </w:rPr>
  </w:style>
  <w:style w:type="character" w:customStyle="1" w:styleId="1ff8">
    <w:name w:val="Текст концевой сноски Знак1"/>
    <w:basedOn w:val="a0"/>
    <w:uiPriority w:val="99"/>
    <w:semiHidden/>
    <w:rsid w:val="00474BE1"/>
    <w:rPr>
      <w:sz w:val="20"/>
      <w:szCs w:val="20"/>
    </w:rPr>
  </w:style>
  <w:style w:type="paragraph" w:styleId="1ff9">
    <w:name w:val="index 1"/>
    <w:basedOn w:val="a"/>
    <w:next w:val="a"/>
    <w:autoRedefine/>
    <w:uiPriority w:val="99"/>
    <w:semiHidden/>
    <w:unhideWhenUsed/>
    <w:rsid w:val="00474BE1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474BE1"/>
    <w:pPr>
      <w:suppressLineNumbers/>
    </w:pPr>
    <w:rPr>
      <w:rFonts w:ascii="Calibri" w:eastAsia="SimSun" w:hAnsi="Calibri" w:cs="Mangal"/>
      <w:lang w:eastAsia="ar-SA"/>
    </w:rPr>
  </w:style>
  <w:style w:type="paragraph" w:styleId="5">
    <w:name w:val="List Number 5"/>
    <w:basedOn w:val="a"/>
    <w:rsid w:val="00F12B20"/>
    <w:pPr>
      <w:widowControl w:val="0"/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serStyle4">
    <w:name w:val="UserStyle_4"/>
    <w:uiPriority w:val="99"/>
    <w:rsid w:val="00F12B2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Arial1">
    <w:name w:val="Arial+1"/>
    <w:basedOn w:val="a"/>
    <w:rsid w:val="005803E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ar-SA"/>
    </w:rPr>
  </w:style>
  <w:style w:type="paragraph" w:customStyle="1" w:styleId="docdata">
    <w:name w:val="docdata"/>
    <w:aliases w:val="docy,v5,2166,bqiaagaaeyqcaaagiaiaaan3bqaabyufaaaaaaaaaaaaaaaaaaaaaaaaaaaaaaaaaaaaaaaaaaaaaaaaaaaaaaaaaaaaaaaaaaaaaaaaaaaaaaaaaaaaaaaaaaaaaaaaaaaaaaaaaaaaaaaaaaaaaaaaaaaaaaaaaaaaaaaaaaaaaaaaaaaaaaaaaaaaaaaaaaaaaaaaaaaaaaaaaaaaaaaaaaaaaaaaaaaaaaaa"/>
    <w:basedOn w:val="a"/>
    <w:rsid w:val="003D2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21FBB196377465AD3103CEC9D08087701E4A24B7073A26A6CD1025E8FB89524E47734C8h70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5AC635AF60C29F4CF17C8E24ECE2A414F1DC43800E74AC99DA683212218C74CA0A15DAV1B6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kh@sharyinskiy.kostrom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adtcent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dtcentr@yandex.ru" TargetMode="External"/><Relationship Id="rId14" Type="http://schemas.openxmlformats.org/officeDocument/2006/relationships/hyperlink" Target="consultantplus://offline/ref=121FBB196377465AD3103CEC9D08087701E4A24B7073A26A6CD1025E8FB89524E47732C87B1523hE0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A5B6E-8ACA-433F-9DA6-72D7272E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41</Pages>
  <Words>14020</Words>
  <Characters>79920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74</cp:revision>
  <cp:lastPrinted>2023-11-14T13:12:00Z</cp:lastPrinted>
  <dcterms:created xsi:type="dcterms:W3CDTF">2025-06-19T10:00:00Z</dcterms:created>
  <dcterms:modified xsi:type="dcterms:W3CDTF">2025-10-15T07:55:00Z</dcterms:modified>
</cp:coreProperties>
</file>