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AD69D7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D69D7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4C1E43" w:rsidRDefault="004C1E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AD69D7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D69D7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4C1E43" w:rsidRPr="00C70231" w:rsidRDefault="004C1E43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AD69D7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D69D7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4C1E43" w:rsidRPr="00A05F86" w:rsidRDefault="004C1E4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</w:t>
                  </w:r>
                </w:p>
                <w:p w:rsidR="004C1E43" w:rsidRDefault="004C1E4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25 апреля</w:t>
                  </w:r>
                </w:p>
                <w:p w:rsidR="004C1E43" w:rsidRPr="00A05F86" w:rsidRDefault="004C1E43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Pr="00402D09" w:rsidRDefault="00310A0F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D7A" w:rsidRDefault="00510D7A" w:rsidP="0006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41" w:rsidRPr="009B1C41" w:rsidRDefault="009B1C41" w:rsidP="009B1C41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9B1C41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</w:t>
      </w:r>
      <w:proofErr w:type="gramStart"/>
      <w:r w:rsidRPr="009B1C41">
        <w:rPr>
          <w:rFonts w:ascii="Times New Roman" w:hAnsi="Times New Roman" w:cs="Times New Roman"/>
        </w:rPr>
        <w:t>г</w:t>
      </w:r>
      <w:proofErr w:type="gramEnd"/>
      <w:r w:rsidRPr="009B1C41">
        <w:rPr>
          <w:rFonts w:ascii="Times New Roman" w:hAnsi="Times New Roman" w:cs="Times New Roman"/>
        </w:rPr>
        <w:t xml:space="preserve">. Шарья, ул. Октябрьская, д. 12, адрес электронной почты </w:t>
      </w:r>
      <w:hyperlink r:id="rId9" w:history="1">
        <w:r w:rsidRPr="009B1C41">
          <w:rPr>
            <w:rStyle w:val="Internetlink0"/>
            <w:rFonts w:ascii="Times New Roman" w:hAnsi="Times New Roman" w:cs="Times New Roman"/>
          </w:rPr>
          <w:t>zempred</w:t>
        </w:r>
      </w:hyperlink>
      <w:hyperlink r:id="rId10" w:history="1">
        <w:r w:rsidRPr="009B1C41">
          <w:rPr>
            <w:rStyle w:val="Internetlink0"/>
            <w:rFonts w:ascii="Times New Roman" w:hAnsi="Times New Roman" w:cs="Times New Roman"/>
          </w:rPr>
          <w:t>@</w:t>
        </w:r>
      </w:hyperlink>
      <w:hyperlink r:id="rId11" w:history="1">
        <w:r w:rsidRPr="009B1C41">
          <w:rPr>
            <w:rStyle w:val="Internetlink0"/>
            <w:rFonts w:ascii="Times New Roman" w:hAnsi="Times New Roman" w:cs="Times New Roman"/>
          </w:rPr>
          <w:t>mail</w:t>
        </w:r>
      </w:hyperlink>
      <w:hyperlink r:id="rId12" w:history="1">
        <w:r w:rsidRPr="009B1C41">
          <w:rPr>
            <w:rStyle w:val="Internetlink0"/>
            <w:rFonts w:ascii="Times New Roman" w:hAnsi="Times New Roman" w:cs="Times New Roman"/>
          </w:rPr>
          <w:t>.</w:t>
        </w:r>
      </w:hyperlink>
      <w:hyperlink r:id="rId13" w:history="1">
        <w:r w:rsidRPr="009B1C41">
          <w:rPr>
            <w:rStyle w:val="Internetlink0"/>
            <w:rFonts w:ascii="Times New Roman" w:hAnsi="Times New Roman" w:cs="Times New Roman"/>
          </w:rPr>
          <w:t>ru</w:t>
        </w:r>
      </w:hyperlink>
      <w:r w:rsidRPr="009B1C41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44:24:040129:3 расположенного по адресу: Костромская обл.,</w:t>
      </w:r>
      <w:r w:rsidRPr="009B1C41">
        <w:rPr>
          <w:rFonts w:ascii="Times New Roman" w:hAnsi="Times New Roman" w:cs="Times New Roman"/>
          <w:color w:val="FF6600"/>
        </w:rPr>
        <w:t xml:space="preserve"> </w:t>
      </w:r>
      <w:r w:rsidRPr="009B1C41">
        <w:rPr>
          <w:rFonts w:ascii="Times New Roman" w:hAnsi="Times New Roman" w:cs="Times New Roman"/>
        </w:rPr>
        <w:t xml:space="preserve"> Шарьинский район,  п</w:t>
      </w:r>
      <w:proofErr w:type="gramStart"/>
      <w:r w:rsidRPr="009B1C41">
        <w:rPr>
          <w:rFonts w:ascii="Times New Roman" w:hAnsi="Times New Roman" w:cs="Times New Roman"/>
        </w:rPr>
        <w:t>.З</w:t>
      </w:r>
      <w:proofErr w:type="gramEnd"/>
      <w:r w:rsidRPr="009B1C41">
        <w:rPr>
          <w:rFonts w:ascii="Times New Roman" w:hAnsi="Times New Roman" w:cs="Times New Roman"/>
        </w:rPr>
        <w:t>ебляки, ул. Московская, д.16, кв.1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>Администрация Шарьинского муниципального района Костромской области , ее почтовый адрес:</w:t>
      </w:r>
      <w:r w:rsidRPr="009B1C41">
        <w:rPr>
          <w:rFonts w:ascii="Times New Roman" w:hAnsi="Times New Roman" w:cs="Times New Roman"/>
        </w:rPr>
        <w:t>157500, Костромская обл.,</w:t>
      </w:r>
      <w:r w:rsidRPr="009B1C41">
        <w:rPr>
          <w:rFonts w:ascii="Times New Roman" w:hAnsi="Times New Roman" w:cs="Times New Roman"/>
          <w:color w:val="FF6600"/>
        </w:rPr>
        <w:t xml:space="preserve"> </w:t>
      </w:r>
      <w:r w:rsidRPr="009B1C41">
        <w:rPr>
          <w:rFonts w:ascii="Times New Roman" w:hAnsi="Times New Roman" w:cs="Times New Roman"/>
        </w:rPr>
        <w:t>г</w:t>
      </w:r>
      <w:proofErr w:type="gramStart"/>
      <w:r w:rsidRPr="009B1C41">
        <w:rPr>
          <w:rFonts w:ascii="Times New Roman" w:hAnsi="Times New Roman" w:cs="Times New Roman"/>
        </w:rPr>
        <w:t>.Ш</w:t>
      </w:r>
      <w:proofErr w:type="gramEnd"/>
      <w:r w:rsidRPr="009B1C41">
        <w:rPr>
          <w:rFonts w:ascii="Times New Roman" w:hAnsi="Times New Roman" w:cs="Times New Roman"/>
        </w:rPr>
        <w:t>арья, ул. П. Морозова,д.20,</w:t>
      </w:r>
      <w:r w:rsidRPr="009B1C41">
        <w:rPr>
          <w:rFonts w:ascii="Times New Roman" w:hAnsi="Times New Roman" w:cs="Times New Roman"/>
          <w:shd w:val="clear" w:color="auto" w:fill="FFFFFF"/>
        </w:rPr>
        <w:t xml:space="preserve"> контактный телефон +7(49443)50340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>
        <w:rPr>
          <w:rFonts w:ascii="Times New Roman" w:hAnsi="Times New Roman" w:cs="Times New Roman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>Костромская обл.,</w:t>
      </w:r>
      <w:r w:rsidRPr="009B1C41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 xml:space="preserve"> Шарьинский район, п</w:t>
      </w:r>
      <w:proofErr w:type="gramStart"/>
      <w:r w:rsidRPr="009B1C41">
        <w:rPr>
          <w:rFonts w:ascii="Times New Roman" w:hAnsi="Times New Roman" w:cs="Times New Roman"/>
          <w:shd w:val="clear" w:color="auto" w:fill="FFFFFF"/>
        </w:rPr>
        <w:t>.З</w:t>
      </w:r>
      <w:proofErr w:type="gramEnd"/>
      <w:r w:rsidRPr="009B1C41">
        <w:rPr>
          <w:rFonts w:ascii="Times New Roman" w:hAnsi="Times New Roman" w:cs="Times New Roman"/>
          <w:shd w:val="clear" w:color="auto" w:fill="FFFFFF"/>
        </w:rPr>
        <w:t>ебляки, ул. Московская, у дома №.16</w:t>
      </w:r>
      <w:r w:rsidRPr="009B1C41">
        <w:rPr>
          <w:rFonts w:ascii="Times New Roman" w:hAnsi="Times New Roman" w:cs="Times New Roman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>,</w:t>
      </w:r>
      <w:r w:rsidRPr="009B1C41">
        <w:rPr>
          <w:rFonts w:ascii="Times New Roman" w:hAnsi="Times New Roman" w:cs="Times New Roman"/>
        </w:rPr>
        <w:t>«29» мая 2024 г. в 10 часов 30 минут.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9B1C41">
        <w:rPr>
          <w:rFonts w:ascii="Times New Roman" w:hAnsi="Times New Roman" w:cs="Times New Roman"/>
        </w:rPr>
        <w:t>г</w:t>
      </w:r>
      <w:proofErr w:type="gramEnd"/>
      <w:r w:rsidRPr="009B1C41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«26» апреля 2024г. по «28» мая 2024г., обоснованные </w:t>
      </w:r>
      <w:r w:rsidRPr="009B1C41">
        <w:rPr>
          <w:rFonts w:ascii="Times New Roman" w:hAnsi="Times New Roman" w:cs="Times New Roman"/>
        </w:rPr>
        <w:lastRenderedPageBreak/>
        <w:t xml:space="preserve">возражения о местоположении границ земельных участков принимаются в письменной форме после ознакомления с проектом межевого плана с «26» апреля 2024г. по «28» мая 2024г., по адресу: Костромская область, </w:t>
      </w:r>
      <w:proofErr w:type="gramStart"/>
      <w:r w:rsidRPr="009B1C41">
        <w:rPr>
          <w:rFonts w:ascii="Times New Roman" w:hAnsi="Times New Roman" w:cs="Times New Roman"/>
        </w:rPr>
        <w:t>г</w:t>
      </w:r>
      <w:proofErr w:type="gramEnd"/>
      <w:r w:rsidRPr="009B1C41">
        <w:rPr>
          <w:rFonts w:ascii="Times New Roman" w:hAnsi="Times New Roman" w:cs="Times New Roman"/>
        </w:rPr>
        <w:t>. Шарья, ул. Октябрьская, д. 12.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 -кадастровый номер 44:24:040129:14  Костромская обл., Шарьинский район, ,п</w:t>
      </w:r>
      <w:proofErr w:type="gramStart"/>
      <w:r w:rsidRPr="009B1C41">
        <w:rPr>
          <w:rFonts w:ascii="Times New Roman" w:hAnsi="Times New Roman" w:cs="Times New Roman"/>
        </w:rPr>
        <w:t>.З</w:t>
      </w:r>
      <w:proofErr w:type="gramEnd"/>
      <w:r w:rsidRPr="009B1C41">
        <w:rPr>
          <w:rFonts w:ascii="Times New Roman" w:hAnsi="Times New Roman" w:cs="Times New Roman"/>
        </w:rPr>
        <w:t>ебляки,ул.Московская,д.16 кв.2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 -кадастровый номер 44:24:040129:6  Костромская обл., Шарьинский район, ,п</w:t>
      </w:r>
      <w:proofErr w:type="gramStart"/>
      <w:r w:rsidRPr="009B1C41">
        <w:rPr>
          <w:rFonts w:ascii="Times New Roman" w:hAnsi="Times New Roman" w:cs="Times New Roman"/>
        </w:rPr>
        <w:t>.З</w:t>
      </w:r>
      <w:proofErr w:type="gramEnd"/>
      <w:r w:rsidRPr="009B1C41">
        <w:rPr>
          <w:rFonts w:ascii="Times New Roman" w:hAnsi="Times New Roman" w:cs="Times New Roman"/>
        </w:rPr>
        <w:t>ебляки,ул.Московская,д.14 кв.2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 -кадастровый номер 44:24:040129:5  Костромская обл., Шарьинский район, ,п</w:t>
      </w:r>
      <w:proofErr w:type="gramStart"/>
      <w:r w:rsidRPr="009B1C41">
        <w:rPr>
          <w:rFonts w:ascii="Times New Roman" w:hAnsi="Times New Roman" w:cs="Times New Roman"/>
        </w:rPr>
        <w:t>.З</w:t>
      </w:r>
      <w:proofErr w:type="gramEnd"/>
      <w:r w:rsidRPr="009B1C41">
        <w:rPr>
          <w:rFonts w:ascii="Times New Roman" w:hAnsi="Times New Roman" w:cs="Times New Roman"/>
        </w:rPr>
        <w:t>ебляки,ул.Московская,д.14 кв.1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6384B" w:rsidRPr="009B1C41" w:rsidRDefault="0006384B" w:rsidP="0006384B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6D4" w:rsidRPr="0006384B" w:rsidRDefault="00DB76D4" w:rsidP="00063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9B1C41" w:rsidRDefault="009B1C41" w:rsidP="009B1C41">
      <w:pPr>
        <w:pStyle w:val="Standard"/>
        <w:ind w:firstLine="709"/>
        <w:jc w:val="center"/>
        <w:rPr>
          <w:rFonts w:ascii="Times New Roman" w:hAnsi="Times New Roman" w:cs="Times New Roman"/>
          <w:b/>
        </w:rPr>
      </w:pPr>
      <w:r w:rsidRPr="009B1C41">
        <w:rPr>
          <w:rFonts w:ascii="Times New Roman" w:hAnsi="Times New Roman" w:cs="Times New Roman"/>
          <w:b/>
        </w:rPr>
        <w:t>Извещение о проведении собрания о согласовании местоположения границ земельного участка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proofErr w:type="gramStart"/>
      <w:r w:rsidRPr="009B1C41">
        <w:rPr>
          <w:rFonts w:ascii="Times New Roman" w:hAnsi="Times New Roman" w:cs="Times New Roman"/>
        </w:rPr>
        <w:t xml:space="preserve">Кадастровым инженером Завьяловой Тамарой Сергеевной, почтовый адрес: г. Шарья, ул. Октябрьская, д. 12, адрес электронной почты </w:t>
      </w:r>
      <w:hyperlink r:id="rId14" w:history="1">
        <w:r w:rsidRPr="009B1C41">
          <w:rPr>
            <w:rStyle w:val="Internetlink0"/>
            <w:rFonts w:ascii="Times New Roman" w:hAnsi="Times New Roman" w:cs="Times New Roman"/>
          </w:rPr>
          <w:t>zempred</w:t>
        </w:r>
      </w:hyperlink>
      <w:hyperlink r:id="rId15" w:history="1">
        <w:r w:rsidRPr="009B1C41">
          <w:rPr>
            <w:rStyle w:val="Internetlink0"/>
            <w:rFonts w:ascii="Times New Roman" w:hAnsi="Times New Roman" w:cs="Times New Roman"/>
          </w:rPr>
          <w:t>@</w:t>
        </w:r>
      </w:hyperlink>
      <w:hyperlink r:id="rId16" w:history="1">
        <w:r w:rsidRPr="009B1C41">
          <w:rPr>
            <w:rStyle w:val="Internetlink0"/>
            <w:rFonts w:ascii="Times New Roman" w:hAnsi="Times New Roman" w:cs="Times New Roman"/>
          </w:rPr>
          <w:t>mail</w:t>
        </w:r>
      </w:hyperlink>
      <w:hyperlink r:id="rId17" w:history="1">
        <w:r w:rsidRPr="009B1C41">
          <w:rPr>
            <w:rStyle w:val="Internetlink0"/>
            <w:rFonts w:ascii="Times New Roman" w:hAnsi="Times New Roman" w:cs="Times New Roman"/>
          </w:rPr>
          <w:t>.</w:t>
        </w:r>
      </w:hyperlink>
      <w:hyperlink r:id="rId18" w:history="1">
        <w:r w:rsidRPr="009B1C41">
          <w:rPr>
            <w:rStyle w:val="Internetlink0"/>
            <w:rFonts w:ascii="Times New Roman" w:hAnsi="Times New Roman" w:cs="Times New Roman"/>
          </w:rPr>
          <w:t>ru</w:t>
        </w:r>
      </w:hyperlink>
      <w:r w:rsidRPr="009B1C41">
        <w:rPr>
          <w:rFonts w:ascii="Times New Roman" w:hAnsi="Times New Roman" w:cs="Times New Roman"/>
        </w:rPr>
        <w:t>, контактный телефон  8 (49449) 5-34-02, 8(910)951-09-41, номер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номером 44:24:040131:2 расположенного по адресу:</w:t>
      </w:r>
      <w:proofErr w:type="gramEnd"/>
      <w:r w:rsidRPr="009B1C41">
        <w:rPr>
          <w:rFonts w:ascii="Times New Roman" w:hAnsi="Times New Roman" w:cs="Times New Roman"/>
        </w:rPr>
        <w:t xml:space="preserve"> Костромская обл.,</w:t>
      </w:r>
      <w:r w:rsidRPr="009B1C41">
        <w:rPr>
          <w:rFonts w:ascii="Times New Roman" w:hAnsi="Times New Roman" w:cs="Times New Roman"/>
          <w:color w:val="FF6600"/>
        </w:rPr>
        <w:t xml:space="preserve"> </w:t>
      </w:r>
      <w:r w:rsidRPr="009B1C41">
        <w:rPr>
          <w:rFonts w:ascii="Times New Roman" w:hAnsi="Times New Roman" w:cs="Times New Roman"/>
        </w:rPr>
        <w:t xml:space="preserve"> Шарьинский район, Зебляковское сельское поселение, п</w:t>
      </w:r>
      <w:proofErr w:type="gramStart"/>
      <w:r w:rsidRPr="009B1C41">
        <w:rPr>
          <w:rFonts w:ascii="Times New Roman" w:hAnsi="Times New Roman" w:cs="Times New Roman"/>
        </w:rPr>
        <w:t>.З</w:t>
      </w:r>
      <w:proofErr w:type="gramEnd"/>
      <w:r w:rsidRPr="009B1C41">
        <w:rPr>
          <w:rFonts w:ascii="Times New Roman" w:hAnsi="Times New Roman" w:cs="Times New Roman"/>
        </w:rPr>
        <w:t>ебляки, ул. Московская, д.41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  <w:shd w:val="clear" w:color="auto" w:fill="FFFFFF"/>
        </w:rPr>
        <w:t>Заказчиком кадастровых работ является: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>Зинкина Анастасия Гиевна действующая по доверенности 36 АВ 3857299 от 30.07.2022г от Гильманова Евгения Сергеевича , ее почтовый адрес:</w:t>
      </w:r>
      <w:r w:rsidRPr="009B1C41">
        <w:rPr>
          <w:rFonts w:ascii="Times New Roman" w:hAnsi="Times New Roman" w:cs="Times New Roman"/>
        </w:rPr>
        <w:t>157510, Костромская обл.,</w:t>
      </w:r>
      <w:r w:rsidRPr="009B1C41">
        <w:rPr>
          <w:rFonts w:ascii="Times New Roman" w:hAnsi="Times New Roman" w:cs="Times New Roman"/>
          <w:color w:val="FF6600"/>
        </w:rPr>
        <w:t xml:space="preserve"> </w:t>
      </w:r>
      <w:r w:rsidRPr="009B1C41">
        <w:rPr>
          <w:rFonts w:ascii="Times New Roman" w:hAnsi="Times New Roman" w:cs="Times New Roman"/>
        </w:rPr>
        <w:t xml:space="preserve"> Шарьинский район,</w:t>
      </w:r>
      <w:r w:rsidR="00922CCD">
        <w:rPr>
          <w:rFonts w:ascii="Times New Roman" w:hAnsi="Times New Roman" w:cs="Times New Roman"/>
        </w:rPr>
        <w:t xml:space="preserve"> </w:t>
      </w:r>
      <w:r w:rsidRPr="009B1C41">
        <w:rPr>
          <w:rFonts w:ascii="Times New Roman" w:hAnsi="Times New Roman" w:cs="Times New Roman"/>
        </w:rPr>
        <w:t>г</w:t>
      </w:r>
      <w:proofErr w:type="gramStart"/>
      <w:r w:rsidRPr="009B1C41">
        <w:rPr>
          <w:rFonts w:ascii="Times New Roman" w:hAnsi="Times New Roman" w:cs="Times New Roman"/>
        </w:rPr>
        <w:t>.Ш</w:t>
      </w:r>
      <w:proofErr w:type="gramEnd"/>
      <w:r w:rsidRPr="009B1C41">
        <w:rPr>
          <w:rFonts w:ascii="Times New Roman" w:hAnsi="Times New Roman" w:cs="Times New Roman"/>
        </w:rPr>
        <w:t>арья, пгт. Ветлужский, ул. Монтажников</w:t>
      </w:r>
      <w:proofErr w:type="gramStart"/>
      <w:r w:rsidRPr="009B1C41">
        <w:rPr>
          <w:rFonts w:ascii="Times New Roman" w:hAnsi="Times New Roman" w:cs="Times New Roman"/>
        </w:rPr>
        <w:t>,д</w:t>
      </w:r>
      <w:proofErr w:type="gramEnd"/>
      <w:r w:rsidRPr="009B1C41">
        <w:rPr>
          <w:rFonts w:ascii="Times New Roman" w:hAnsi="Times New Roman" w:cs="Times New Roman"/>
        </w:rPr>
        <w:t>.2 кв.6,</w:t>
      </w:r>
      <w:r w:rsidRPr="009B1C41">
        <w:rPr>
          <w:rFonts w:ascii="Times New Roman" w:hAnsi="Times New Roman" w:cs="Times New Roman"/>
          <w:shd w:val="clear" w:color="auto" w:fill="FFFFFF"/>
        </w:rPr>
        <w:t xml:space="preserve"> контактный телефон +79262911879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>Собрание по поводу согласования местоположения границы земельного участка состоится по адресу:</w:t>
      </w:r>
      <w:r>
        <w:rPr>
          <w:rFonts w:ascii="Times New Roman" w:hAnsi="Times New Roman" w:cs="Times New Roman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>Костромская обл.,</w:t>
      </w:r>
      <w:r w:rsidRPr="009B1C41">
        <w:rPr>
          <w:rFonts w:ascii="Times New Roman" w:hAnsi="Times New Roman" w:cs="Times New Roman"/>
          <w:color w:val="FF6600"/>
          <w:shd w:val="clear" w:color="auto" w:fill="FFFFFF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 xml:space="preserve"> Шарьинский район, Зебляковское сельское поселение, п</w:t>
      </w:r>
      <w:proofErr w:type="gramStart"/>
      <w:r w:rsidRPr="009B1C41">
        <w:rPr>
          <w:rFonts w:ascii="Times New Roman" w:hAnsi="Times New Roman" w:cs="Times New Roman"/>
          <w:shd w:val="clear" w:color="auto" w:fill="FFFFFF"/>
        </w:rPr>
        <w:t>.З</w:t>
      </w:r>
      <w:proofErr w:type="gramEnd"/>
      <w:r w:rsidRPr="009B1C41">
        <w:rPr>
          <w:rFonts w:ascii="Times New Roman" w:hAnsi="Times New Roman" w:cs="Times New Roman"/>
          <w:shd w:val="clear" w:color="auto" w:fill="FFFFFF"/>
        </w:rPr>
        <w:t>ебляки, ул. Московская, у дома №.41</w:t>
      </w:r>
      <w:r w:rsidRPr="009B1C41">
        <w:rPr>
          <w:rFonts w:ascii="Times New Roman" w:hAnsi="Times New Roman" w:cs="Times New Roman"/>
        </w:rPr>
        <w:t xml:space="preserve"> </w:t>
      </w:r>
      <w:r w:rsidRPr="009B1C41">
        <w:rPr>
          <w:rFonts w:ascii="Times New Roman" w:hAnsi="Times New Roman" w:cs="Times New Roman"/>
          <w:shd w:val="clear" w:color="auto" w:fill="FFFFFF"/>
        </w:rPr>
        <w:t>,</w:t>
      </w:r>
      <w:r w:rsidRPr="009B1C41">
        <w:rPr>
          <w:rFonts w:ascii="Times New Roman" w:hAnsi="Times New Roman" w:cs="Times New Roman"/>
        </w:rPr>
        <w:t>«29» мая 2024 г. в 10 часов 00 минут.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С проектом межевого плана земельного участка можно ознакомиться по адресу: </w:t>
      </w:r>
      <w:proofErr w:type="gramStart"/>
      <w:r w:rsidRPr="009B1C41">
        <w:rPr>
          <w:rFonts w:ascii="Times New Roman" w:hAnsi="Times New Roman" w:cs="Times New Roman"/>
        </w:rPr>
        <w:t>г</w:t>
      </w:r>
      <w:proofErr w:type="gramEnd"/>
      <w:r w:rsidRPr="009B1C41">
        <w:rPr>
          <w:rFonts w:ascii="Times New Roman" w:hAnsi="Times New Roman" w:cs="Times New Roman"/>
        </w:rPr>
        <w:t>. Шарья, ул. Октябрьская, д. 12, со дня опубликования извещения.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Требования о проведении согласования местоположения границ земельных участков на местности принимаются с «26» апреля 2024г. по «28» мая 2024г., обоснованные возражения о местоположении границ земельных участков принимаются в письменной форме после ознакомления с проектом межевого плана с «26» апреля 2024г. по «28» мая 2024г., по адресу: Костромская область, </w:t>
      </w:r>
      <w:proofErr w:type="gramStart"/>
      <w:r w:rsidRPr="009B1C41">
        <w:rPr>
          <w:rFonts w:ascii="Times New Roman" w:hAnsi="Times New Roman" w:cs="Times New Roman"/>
        </w:rPr>
        <w:t>г</w:t>
      </w:r>
      <w:proofErr w:type="gramEnd"/>
      <w:r w:rsidRPr="009B1C41">
        <w:rPr>
          <w:rFonts w:ascii="Times New Roman" w:hAnsi="Times New Roman" w:cs="Times New Roman"/>
        </w:rPr>
        <w:t>. Шарья, ул. Октябрьская, д. 12.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 xml:space="preserve"> -кадастровый номер 44:24:040131:9  Костромская обл., Шарьинский район, Зебляковское сельское поселение,п</w:t>
      </w:r>
      <w:proofErr w:type="gramStart"/>
      <w:r w:rsidRPr="009B1C41">
        <w:rPr>
          <w:rFonts w:ascii="Times New Roman" w:hAnsi="Times New Roman" w:cs="Times New Roman"/>
        </w:rPr>
        <w:t>.З</w:t>
      </w:r>
      <w:proofErr w:type="gramEnd"/>
      <w:r w:rsidRPr="009B1C41">
        <w:rPr>
          <w:rFonts w:ascii="Times New Roman" w:hAnsi="Times New Roman" w:cs="Times New Roman"/>
        </w:rPr>
        <w:t>ебляки,ул.Мира,д.4 кв.1</w:t>
      </w:r>
    </w:p>
    <w:p w:rsidR="009B1C41" w:rsidRPr="009B1C41" w:rsidRDefault="009B1C41" w:rsidP="009B1C4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9B1C41">
        <w:rPr>
          <w:rFonts w:ascii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402D09" w:rsidRPr="0006384B" w:rsidRDefault="00402D09" w:rsidP="0006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955" w:rsidRPr="0006384B" w:rsidRDefault="00122955" w:rsidP="0006384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06384B" w:rsidRDefault="00122955" w:rsidP="0006384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78255B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560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9B1C41" w:rsidRPr="003C4560" w:rsidRDefault="0078255B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560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МУНИЦИПАЛЬНОГО РАЙОНА</w:t>
      </w:r>
    </w:p>
    <w:p w:rsidR="009B1C41" w:rsidRPr="003C4560" w:rsidRDefault="0078255B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56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C4560" w:rsidRDefault="003C4560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56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B1C41" w:rsidRPr="003C4560" w:rsidRDefault="003C4560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8255B">
        <w:rPr>
          <w:rFonts w:ascii="Times New Roman" w:hAnsi="Times New Roman" w:cs="Times New Roman"/>
          <w:b/>
          <w:bCs/>
          <w:sz w:val="24"/>
          <w:szCs w:val="24"/>
        </w:rPr>
        <w:t xml:space="preserve">24» апреля </w:t>
      </w:r>
      <w:r>
        <w:rPr>
          <w:rFonts w:ascii="Times New Roman" w:hAnsi="Times New Roman" w:cs="Times New Roman"/>
          <w:b/>
          <w:bCs/>
          <w:sz w:val="24"/>
          <w:szCs w:val="24"/>
        </w:rPr>
        <w:t>2024 года</w:t>
      </w:r>
      <w:r w:rsidR="009B1C41"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9B1C41" w:rsidRPr="003C4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C41" w:rsidRPr="003C4560">
        <w:rPr>
          <w:rFonts w:ascii="Times New Roman" w:hAnsi="Times New Roman" w:cs="Times New Roman"/>
          <w:b/>
          <w:bCs/>
          <w:sz w:val="24"/>
          <w:szCs w:val="24"/>
        </w:rPr>
        <w:t>17</w:t>
      </w:r>
    </w:p>
    <w:p w:rsidR="003C4560" w:rsidRDefault="003C4560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41" w:rsidRPr="003C4560" w:rsidRDefault="0078255B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Pr="003C4560">
        <w:rPr>
          <w:rFonts w:ascii="Times New Roman" w:hAnsi="Times New Roman" w:cs="Times New Roman"/>
          <w:b/>
          <w:sz w:val="24"/>
          <w:szCs w:val="24"/>
        </w:rPr>
        <w:t xml:space="preserve"> ОТЧЕТА ОБ ИСПОЛНЕНИИ</w:t>
      </w:r>
    </w:p>
    <w:p w:rsidR="009B1C41" w:rsidRPr="003C4560" w:rsidRDefault="0078255B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560">
        <w:rPr>
          <w:rFonts w:ascii="Times New Roman" w:hAnsi="Times New Roman" w:cs="Times New Roman"/>
          <w:b/>
          <w:sz w:val="24"/>
          <w:szCs w:val="24"/>
        </w:rPr>
        <w:t>БЮДЖЕТА ШАРЬИНСКОГО МУНИЦИПАЛЬНОГО</w:t>
      </w:r>
    </w:p>
    <w:p w:rsidR="009B1C41" w:rsidRPr="003C4560" w:rsidRDefault="0078255B" w:rsidP="003C45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РАЙОНА ЗА </w:t>
      </w:r>
      <w:r w:rsidRPr="003C4560">
        <w:rPr>
          <w:rFonts w:ascii="Times New Roman" w:hAnsi="Times New Roman" w:cs="Times New Roman"/>
          <w:b/>
          <w:sz w:val="24"/>
          <w:szCs w:val="24"/>
        </w:rPr>
        <w:t>2023 ГОД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 xml:space="preserve">Рассмотрев представленный комитетом по финансам администрации Шарьинского муниципального района отчет об исполнении бюджета Шарьинского муниципального района  за 2023 год, в соответствии с частью 5 статьи 264.2 Бюджетного кодекса Российской Федерации, Собрание депутатов Шарьинского муниципального района  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560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1. Утвердить прилагаемый отчет об исполнении бюджета Шарьин</w:t>
      </w:r>
      <w:r w:rsidR="0078255B">
        <w:rPr>
          <w:rFonts w:ascii="Times New Roman" w:hAnsi="Times New Roman" w:cs="Times New Roman"/>
          <w:sz w:val="24"/>
          <w:szCs w:val="24"/>
        </w:rPr>
        <w:t>ского муниципального района за 2023 год</w:t>
      </w:r>
      <w:r w:rsidRPr="003C4560">
        <w:rPr>
          <w:rFonts w:ascii="Times New Roman" w:hAnsi="Times New Roman" w:cs="Times New Roman"/>
          <w:sz w:val="24"/>
          <w:szCs w:val="24"/>
        </w:rPr>
        <w:t xml:space="preserve"> по доходам в объеме 388755295,16 рублей, по расхода</w:t>
      </w:r>
      <w:r w:rsidR="0078255B">
        <w:rPr>
          <w:rFonts w:ascii="Times New Roman" w:hAnsi="Times New Roman" w:cs="Times New Roman"/>
          <w:sz w:val="24"/>
          <w:szCs w:val="24"/>
        </w:rPr>
        <w:t>м в объеме 382402716,35 рублей,</w:t>
      </w:r>
      <w:r w:rsidRPr="003C4560">
        <w:rPr>
          <w:rFonts w:ascii="Times New Roman" w:hAnsi="Times New Roman" w:cs="Times New Roman"/>
          <w:sz w:val="24"/>
          <w:szCs w:val="24"/>
        </w:rPr>
        <w:t xml:space="preserve"> профицит  в объеме 6352578,81 рублей (</w:t>
      </w:r>
      <w:proofErr w:type="gramStart"/>
      <w:r w:rsidRPr="003C4560">
        <w:rPr>
          <w:rFonts w:ascii="Times New Roman" w:hAnsi="Times New Roman" w:cs="Times New Roman"/>
          <w:sz w:val="24"/>
          <w:szCs w:val="24"/>
        </w:rPr>
        <w:t>согласно приложений</w:t>
      </w:r>
      <w:proofErr w:type="gramEnd"/>
      <w:r w:rsidRPr="003C4560">
        <w:rPr>
          <w:rFonts w:ascii="Times New Roman" w:hAnsi="Times New Roman" w:cs="Times New Roman"/>
          <w:sz w:val="24"/>
          <w:szCs w:val="24"/>
        </w:rPr>
        <w:t xml:space="preserve"> №№ 1-14). </w:t>
      </w:r>
    </w:p>
    <w:p w:rsidR="009B1C41" w:rsidRPr="003C4560" w:rsidRDefault="009B1C41" w:rsidP="003C456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Шарьинского района». 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Н.С. Глушаков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              Е.А.Варенцова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B1C41" w:rsidRPr="003C4560" w:rsidRDefault="0078255B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</w:t>
      </w:r>
    </w:p>
    <w:p w:rsidR="009B1C41" w:rsidRPr="003C4560" w:rsidRDefault="009B1C41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БЮДЖЕТА ШАРЬИНСКОГО МУНИЦИПАЛЬНОГО РАЙОНА НА 2023 ГОД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2093"/>
        <w:gridCol w:w="4009"/>
        <w:gridCol w:w="1825"/>
        <w:gridCol w:w="1727"/>
      </w:tblGrid>
      <w:tr w:rsidR="009B1C41" w:rsidRPr="003C4560" w:rsidTr="009B1C41">
        <w:trPr>
          <w:trHeight w:val="7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Код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Уточненный план на 01.01.2024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на 01.01.2024</w:t>
            </w:r>
          </w:p>
        </w:tc>
      </w:tr>
      <w:tr w:rsidR="009B1C41" w:rsidRPr="003C4560" w:rsidTr="009B1C41">
        <w:trPr>
          <w:trHeight w:val="486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-2 305 605,00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-6 352 578,81</w:t>
            </w:r>
          </w:p>
        </w:tc>
      </w:tr>
      <w:tr w:rsidR="009B1C41" w:rsidRPr="003C4560" w:rsidTr="009B1C41">
        <w:trPr>
          <w:trHeight w:val="41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01 02 00 00 00 0000 000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41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01 02 00 00 00 0000 700</w:t>
            </w:r>
          </w:p>
        </w:tc>
        <w:tc>
          <w:tcPr>
            <w:tcW w:w="42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Привлечение кредитов от кредитных организаций в валюте Российской </w:t>
            </w:r>
            <w:r w:rsidRPr="003C4560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552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01 02 00 00 05 0000 710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513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01 02 00 00 00 0000 800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523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01 02 00 00 05 0000 810</w:t>
            </w:r>
          </w:p>
        </w:tc>
        <w:tc>
          <w:tcPr>
            <w:tcW w:w="421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482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01 03 00 00 00 0000 000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-2 305 605,0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</w:tr>
      <w:tr w:rsidR="009B1C41" w:rsidRPr="003C4560" w:rsidTr="009B1C41">
        <w:trPr>
          <w:trHeight w:val="582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01 03 01 00 00 0000 000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-2 305 605,0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</w:tr>
      <w:tr w:rsidR="009B1C41" w:rsidRPr="003C4560" w:rsidTr="009B1C41">
        <w:trPr>
          <w:trHeight w:val="541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01 03 01 00 00 0000 700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2 694 395,0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65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01 03 01 00 05 0000 710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2 694 395,0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1149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01 03 01 00 05 2600 710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3C456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2 694 395,0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628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01 03 01 00 00 0000 800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</w:tr>
      <w:tr w:rsidR="009B1C41" w:rsidRPr="003C4560" w:rsidTr="009B1C41">
        <w:trPr>
          <w:trHeight w:val="54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01 03 01 00 05 0000 810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</w:tr>
      <w:tr w:rsidR="009B1C41" w:rsidRPr="003C4560" w:rsidTr="009B1C41">
        <w:trPr>
          <w:trHeight w:val="117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01 03 01 00 05 2600 810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3C456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-5 000 000,0</w:t>
            </w:r>
          </w:p>
        </w:tc>
      </w:tr>
      <w:tr w:rsidR="009B1C41" w:rsidRPr="003C4560" w:rsidTr="009B1C41">
        <w:trPr>
          <w:trHeight w:val="341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-300437,81</w:t>
            </w:r>
          </w:p>
        </w:tc>
      </w:tr>
      <w:tr w:rsidR="009B1C41" w:rsidRPr="003C4560" w:rsidTr="009B1C41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-395 334 067,5</w:t>
            </w:r>
          </w:p>
        </w:tc>
      </w:tr>
      <w:tr w:rsidR="009B1C41" w:rsidRPr="003C4560" w:rsidTr="009B1C41">
        <w:trPr>
          <w:trHeight w:val="341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-395 334 067,5</w:t>
            </w:r>
          </w:p>
        </w:tc>
      </w:tr>
      <w:tr w:rsidR="009B1C41" w:rsidRPr="003C4560" w:rsidTr="009B1C41">
        <w:trPr>
          <w:trHeight w:val="293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-395 334 067,5</w:t>
            </w:r>
          </w:p>
        </w:tc>
      </w:tr>
      <w:tr w:rsidR="009B1C41" w:rsidRPr="003C4560" w:rsidTr="009B1C41">
        <w:trPr>
          <w:trHeight w:val="402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-395 334 067,5</w:t>
            </w:r>
          </w:p>
        </w:tc>
      </w:tr>
      <w:tr w:rsidR="009B1C41" w:rsidRPr="003C4560" w:rsidTr="009B1C41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395 033 629,7</w:t>
            </w:r>
          </w:p>
        </w:tc>
      </w:tr>
      <w:tr w:rsidR="009B1C41" w:rsidRPr="003C4560" w:rsidTr="009B1C41">
        <w:trPr>
          <w:trHeight w:val="39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395 033 629,7</w:t>
            </w:r>
          </w:p>
        </w:tc>
      </w:tr>
      <w:tr w:rsidR="009B1C41" w:rsidRPr="003C4560" w:rsidTr="009B1C41">
        <w:trPr>
          <w:trHeight w:val="353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395 033 629,7</w:t>
            </w:r>
          </w:p>
        </w:tc>
      </w:tr>
      <w:tr w:rsidR="009B1C41" w:rsidRPr="003C4560" w:rsidTr="009B1C41">
        <w:trPr>
          <w:trHeight w:val="27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395 058 170,0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395 033 629,7</w:t>
            </w:r>
          </w:p>
        </w:tc>
      </w:tr>
      <w:tr w:rsidR="009B1C41" w:rsidRPr="003C4560" w:rsidTr="009B1C41">
        <w:trPr>
          <w:trHeight w:val="40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01 06 00 00 00 0000 000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-1 052 141,0</w:t>
            </w:r>
          </w:p>
        </w:tc>
      </w:tr>
      <w:tr w:rsidR="009B1C41" w:rsidRPr="003C4560" w:rsidTr="009B1C41">
        <w:trPr>
          <w:trHeight w:val="514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01 06 00 00 00 0000 500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583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01 06 00 00 00 0000 600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4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01 06 05 00 00 0000 000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-1 052 141,0</w:t>
            </w:r>
          </w:p>
        </w:tc>
      </w:tr>
      <w:tr w:rsidR="009B1C41" w:rsidRPr="003C4560" w:rsidTr="009B1C41">
        <w:trPr>
          <w:trHeight w:val="41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01 06 05 00 00 0000 600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2 244 759,0</w:t>
            </w:r>
          </w:p>
        </w:tc>
      </w:tr>
      <w:tr w:rsidR="009B1C41" w:rsidRPr="003C4560" w:rsidTr="009B1C41">
        <w:trPr>
          <w:trHeight w:val="486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01 06 05 02 00 0000 600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2 244 759,0</w:t>
            </w:r>
          </w:p>
        </w:tc>
      </w:tr>
      <w:tr w:rsidR="009B1C41" w:rsidRPr="003C4560" w:rsidTr="009B1C41">
        <w:trPr>
          <w:trHeight w:val="711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01 06 05 02 05 0000 640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2 244 759,0</w:t>
            </w:r>
          </w:p>
        </w:tc>
      </w:tr>
      <w:tr w:rsidR="009B1C41" w:rsidRPr="003C4560" w:rsidTr="009B1C41">
        <w:trPr>
          <w:trHeight w:val="4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01 06 05 00 00 0000 500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-3 296 900,0</w:t>
            </w:r>
          </w:p>
        </w:tc>
      </w:tr>
      <w:tr w:rsidR="009B1C41" w:rsidRPr="003C4560" w:rsidTr="009B1C41">
        <w:trPr>
          <w:trHeight w:val="626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01 06 05 02 00 0000 500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-3 296 900,0</w:t>
            </w:r>
          </w:p>
        </w:tc>
      </w:tr>
      <w:tr w:rsidR="009B1C41" w:rsidRPr="003C4560" w:rsidTr="009B1C41">
        <w:trPr>
          <w:trHeight w:val="69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01 06 05 02 05 0000 540</w:t>
            </w:r>
          </w:p>
        </w:tc>
        <w:tc>
          <w:tcPr>
            <w:tcW w:w="4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-3 300 000,0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-3 296 900,0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B1C41" w:rsidRPr="003C4560" w:rsidRDefault="0078255B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ПРОГНОЗИРУЕМЫЕ  ДОХОДЫ РАЙОННОГО БЮДЖЕТА НА 2023 ГОД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2268"/>
        <w:gridCol w:w="4109"/>
        <w:gridCol w:w="1625"/>
        <w:gridCol w:w="1683"/>
      </w:tblGrid>
      <w:tr w:rsidR="009B1C41" w:rsidRPr="003C4560" w:rsidTr="009B1C41">
        <w:trPr>
          <w:trHeight w:val="78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Уточненный план на 01.01.2024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на 01.01.2024</w:t>
            </w:r>
          </w:p>
        </w:tc>
      </w:tr>
      <w:tr w:rsidR="009B1C41" w:rsidRPr="003C4560" w:rsidTr="009B1C41">
        <w:trPr>
          <w:trHeight w:val="28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56 527 270,0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58 198 081,42</w:t>
            </w:r>
          </w:p>
        </w:tc>
      </w:tr>
      <w:tr w:rsidR="009B1C41" w:rsidRPr="003C4560" w:rsidTr="009B1C41"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1 01 00000 00 0000 000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11 792 262,0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12320596,45</w:t>
            </w:r>
          </w:p>
        </w:tc>
      </w:tr>
      <w:tr w:rsidR="009B1C41" w:rsidRPr="003C4560" w:rsidTr="009B1C41"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11 792 262,0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12 320 596,45</w:t>
            </w:r>
          </w:p>
        </w:tc>
      </w:tr>
      <w:tr w:rsidR="009B1C41" w:rsidRPr="003C4560" w:rsidTr="009B1C41">
        <w:trPr>
          <w:trHeight w:val="87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1 01 02010 01 0000 110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11 489 162,0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12 013 313,97</w:t>
            </w:r>
          </w:p>
        </w:tc>
      </w:tr>
      <w:tr w:rsidR="009B1C41" w:rsidRPr="003C4560" w:rsidTr="009B1C41">
        <w:trPr>
          <w:trHeight w:val="97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1 01 02020 01 0000 110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3C4560">
              <w:rPr>
                <w:sz w:val="24"/>
                <w:szCs w:val="24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45 500,0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45 492,00</w:t>
            </w:r>
          </w:p>
        </w:tc>
      </w:tr>
      <w:tr w:rsidR="009B1C41" w:rsidRPr="003C4560" w:rsidTr="009B1C41">
        <w:trPr>
          <w:trHeight w:val="54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142 000,0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141846.58</w:t>
            </w:r>
          </w:p>
        </w:tc>
      </w:tr>
      <w:tr w:rsidR="009B1C41" w:rsidRPr="003C4560" w:rsidTr="009B1C41">
        <w:trPr>
          <w:trHeight w:val="97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1 01 02040 01 0000 110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102 000,0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106 332,90</w:t>
            </w:r>
          </w:p>
        </w:tc>
      </w:tr>
      <w:tr w:rsidR="009B1C41" w:rsidRPr="003C4560" w:rsidTr="009B1C41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1 01 02130 01 0000 110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дивидентов (в части суммы налога, не превышающей 650 000 рублей)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13 600,0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13 611,00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4 719 500,0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5958982,78</w:t>
            </w:r>
          </w:p>
        </w:tc>
      </w:tr>
      <w:tr w:rsidR="009B1C41" w:rsidRPr="003C4560" w:rsidTr="009B1C41">
        <w:trPr>
          <w:trHeight w:val="33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4 719 500,0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5958982,78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1 03 02230 01 0000110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2 224 900,0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3087673,8</w:t>
            </w:r>
          </w:p>
        </w:tc>
      </w:tr>
      <w:tr w:rsidR="009B1C41" w:rsidRPr="003C4560" w:rsidTr="009B1C41">
        <w:trPr>
          <w:trHeight w:val="111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1 03 02231 01 0000 110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3C4560">
              <w:rPr>
                <w:sz w:val="24"/>
                <w:szCs w:val="24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2 224 900,0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3087673,80</w:t>
            </w:r>
          </w:p>
        </w:tc>
      </w:tr>
      <w:tr w:rsidR="009B1C41" w:rsidRPr="003C4560" w:rsidTr="009B1C41">
        <w:trPr>
          <w:trHeight w:val="82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16126,61</w:t>
            </w:r>
          </w:p>
        </w:tc>
      </w:tr>
      <w:tr w:rsidR="009B1C41" w:rsidRPr="003C4560" w:rsidTr="009B1C41">
        <w:trPr>
          <w:trHeight w:val="133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1 03 02241 01 0000 110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16126,61</w:t>
            </w:r>
          </w:p>
        </w:tc>
      </w:tr>
      <w:tr w:rsidR="009B1C41" w:rsidRPr="003C4560" w:rsidTr="009B1C41">
        <w:trPr>
          <w:trHeight w:val="6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1 03 02250 01 0000 110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2 797 600,0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3191351.77</w:t>
            </w:r>
          </w:p>
        </w:tc>
      </w:tr>
      <w:tr w:rsidR="009B1C41" w:rsidRPr="003C4560" w:rsidTr="009B1C41">
        <w:trPr>
          <w:trHeight w:val="105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1 03 02251 01 0000 110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2 797 600,0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3191351.77</w:t>
            </w:r>
          </w:p>
        </w:tc>
      </w:tr>
      <w:tr w:rsidR="009B1C41" w:rsidRPr="003C4560" w:rsidTr="009B1C41">
        <w:trPr>
          <w:trHeight w:val="62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1 03 02260 01 0000 110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3C4560">
              <w:rPr>
                <w:sz w:val="24"/>
                <w:szCs w:val="24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-319 800,0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-336169,4</w:t>
            </w:r>
          </w:p>
        </w:tc>
      </w:tr>
      <w:tr w:rsidR="009B1C41" w:rsidRPr="003C4560" w:rsidTr="009B1C41">
        <w:trPr>
          <w:trHeight w:val="10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1 03 02261 01 0000 110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-319 800,0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-336 169,40</w:t>
            </w:r>
          </w:p>
        </w:tc>
      </w:tr>
      <w:tr w:rsidR="009B1C41" w:rsidRPr="003C4560" w:rsidTr="009B1C41">
        <w:trPr>
          <w:trHeight w:val="23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1 05 00000 00 0000 000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9 853 000,0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9655290,68</w:t>
            </w:r>
          </w:p>
        </w:tc>
      </w:tr>
      <w:tr w:rsidR="009B1C41" w:rsidRPr="003C4560" w:rsidTr="009B1C41">
        <w:trPr>
          <w:trHeight w:val="17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1 05 01000 00 0000 110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9 333 000,0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9370639,65</w:t>
            </w:r>
          </w:p>
        </w:tc>
      </w:tr>
      <w:tr w:rsidR="009B1C41" w:rsidRPr="003C4560" w:rsidTr="009B1C41">
        <w:trPr>
          <w:trHeight w:val="2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1 05 01010 01 0000 110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6 400 000,0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6437725.58</w:t>
            </w:r>
          </w:p>
        </w:tc>
      </w:tr>
      <w:tr w:rsidR="009B1C41" w:rsidRPr="003C4560" w:rsidTr="009B1C41">
        <w:trPr>
          <w:trHeight w:val="30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1 05 01011 01 0000 110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6 400 000,0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6437725.58</w:t>
            </w:r>
          </w:p>
        </w:tc>
      </w:tr>
      <w:tr w:rsidR="009B1C41" w:rsidRPr="003C4560" w:rsidTr="009B1C41">
        <w:trPr>
          <w:trHeight w:val="39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1 05 01020 01 0000 110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2 933 000,0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2932914.07</w:t>
            </w:r>
          </w:p>
        </w:tc>
      </w:tr>
      <w:tr w:rsidR="009B1C41" w:rsidRPr="003C4560" w:rsidTr="009B1C41">
        <w:trPr>
          <w:trHeight w:val="60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1 05 01021 01 0000 110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2 933 000,0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2932914.07</w:t>
            </w:r>
          </w:p>
        </w:tc>
      </w:tr>
      <w:tr w:rsidR="009B1C41" w:rsidRPr="003C4560" w:rsidTr="009B1C41">
        <w:trPr>
          <w:trHeight w:val="34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1 05 02000 02 0000 110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-16360.49</w:t>
            </w:r>
          </w:p>
        </w:tc>
      </w:tr>
      <w:tr w:rsidR="009B1C41" w:rsidRPr="003C4560" w:rsidTr="009B1C41">
        <w:trPr>
          <w:trHeight w:val="28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1 05 02010 02 0000 110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-16360.49</w:t>
            </w:r>
          </w:p>
        </w:tc>
      </w:tr>
      <w:tr w:rsidR="009B1C41" w:rsidRPr="003C4560" w:rsidTr="009B1C41">
        <w:trPr>
          <w:trHeight w:val="28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-161731.97</w:t>
            </w:r>
          </w:p>
        </w:tc>
      </w:tr>
      <w:tr w:rsidR="009B1C41" w:rsidRPr="003C4560" w:rsidTr="009B1C41">
        <w:trPr>
          <w:trHeight w:val="33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1 05 03010 01 0000 110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-161731.97</w:t>
            </w:r>
          </w:p>
        </w:tc>
      </w:tr>
      <w:tr w:rsidR="009B1C41" w:rsidRPr="003C4560" w:rsidTr="009B1C41">
        <w:trPr>
          <w:trHeight w:val="29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1 05 04000 02 0000 </w:t>
            </w:r>
            <w:r w:rsidRPr="003C4560">
              <w:rPr>
                <w:sz w:val="24"/>
                <w:szCs w:val="24"/>
              </w:rPr>
              <w:lastRenderedPageBreak/>
              <w:t xml:space="preserve">110 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 xml:space="preserve">Налог, взимаемый в связи с </w:t>
            </w:r>
            <w:r w:rsidRPr="003C4560">
              <w:rPr>
                <w:sz w:val="24"/>
                <w:szCs w:val="24"/>
              </w:rPr>
              <w:lastRenderedPageBreak/>
              <w:t>применением патентной системы налогообложения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510 000,0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462743.49</w:t>
            </w:r>
          </w:p>
        </w:tc>
      </w:tr>
      <w:tr w:rsidR="009B1C41" w:rsidRPr="003C4560" w:rsidTr="009B1C41">
        <w:trPr>
          <w:trHeight w:val="5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1 05 04020 02 0000 110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462743.49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1 08 00000 00 0000 000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91583.97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1 08 03000 01 0000 110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91583.97</w:t>
            </w:r>
          </w:p>
        </w:tc>
      </w:tr>
      <w:tr w:rsidR="009B1C41" w:rsidRPr="003C4560" w:rsidTr="009B1C41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1 08 03010 01 0000 110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91583.97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4 803 695,0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4873300,99</w:t>
            </w:r>
          </w:p>
        </w:tc>
      </w:tr>
      <w:tr w:rsidR="009B1C41" w:rsidRPr="003C4560" w:rsidTr="009B1C41">
        <w:trPr>
          <w:trHeight w:val="33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1 11 03000 00 0000 120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42 495,0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42494.46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1 11 03050 05 0000 120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42 495,0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42494.46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1 11 05000 00 0000 120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4 756 200,0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4825464,66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1 11 05010 00 0000 120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4 241 000,0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4289411.36</w:t>
            </w:r>
          </w:p>
        </w:tc>
      </w:tr>
      <w:tr w:rsidR="009B1C41" w:rsidRPr="003C4560" w:rsidTr="009B1C41">
        <w:trPr>
          <w:trHeight w:val="100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1 11 05013 05 0000120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3C4560">
              <w:rPr>
                <w:sz w:val="24"/>
                <w:szCs w:val="24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Pr="003C4560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4 241 000,0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4289411.36</w:t>
            </w:r>
          </w:p>
        </w:tc>
      </w:tr>
      <w:tr w:rsidR="009B1C41" w:rsidRPr="003C4560" w:rsidTr="009B1C41">
        <w:trPr>
          <w:trHeight w:val="76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185231.44</w:t>
            </w:r>
          </w:p>
        </w:tc>
      </w:tr>
      <w:tr w:rsidR="009B1C41" w:rsidRPr="003C4560" w:rsidTr="009B1C41">
        <w:trPr>
          <w:trHeight w:val="76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1 11 05025 05 0000 120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185231.44</w:t>
            </w:r>
          </w:p>
        </w:tc>
      </w:tr>
      <w:tr w:rsidR="009B1C41" w:rsidRPr="003C4560" w:rsidTr="009B1C41">
        <w:trPr>
          <w:trHeight w:val="8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1 11 05030 00 0000 120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350821.86</w:t>
            </w:r>
          </w:p>
        </w:tc>
      </w:tr>
      <w:tr w:rsidR="009B1C41" w:rsidRPr="003C4560" w:rsidTr="009B1C41">
        <w:trPr>
          <w:trHeight w:val="68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1 11 05035 05 0000 120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350821.86</w:t>
            </w:r>
          </w:p>
        </w:tc>
      </w:tr>
      <w:tr w:rsidR="009B1C41" w:rsidRPr="003C4560" w:rsidTr="009B1C41">
        <w:trPr>
          <w:trHeight w:val="4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1 11 05300 00 0000 120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221.84</w:t>
            </w:r>
          </w:p>
        </w:tc>
      </w:tr>
      <w:tr w:rsidR="009B1C41" w:rsidRPr="003C4560" w:rsidTr="009B1C41">
        <w:trPr>
          <w:trHeight w:val="149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1 11 05313 05 0000 120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221.84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1 11 09000 00 0000 120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5120,03</w:t>
            </w:r>
          </w:p>
        </w:tc>
      </w:tr>
      <w:tr w:rsidR="009B1C41" w:rsidRPr="003C4560" w:rsidTr="009B1C41">
        <w:trPr>
          <w:trHeight w:val="70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1 11 09040 00 0000 120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3C4560">
              <w:rPr>
                <w:sz w:val="24"/>
                <w:szCs w:val="24"/>
              </w:rPr>
              <w:br/>
              <w:t xml:space="preserve"> предприятий, в том числе казенных)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5 120,0</w:t>
            </w:r>
          </w:p>
        </w:tc>
      </w:tr>
      <w:tr w:rsidR="009B1C41" w:rsidRPr="003C4560" w:rsidTr="009B1C41">
        <w:trPr>
          <w:trHeight w:val="71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1 11 09045 05 0000 120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3C4560">
              <w:rPr>
                <w:sz w:val="24"/>
                <w:szCs w:val="24"/>
              </w:rPr>
              <w:br/>
              <w:t>в том числе казенных)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5 120,0</w:t>
            </w:r>
          </w:p>
        </w:tc>
      </w:tr>
      <w:tr w:rsidR="009B1C41" w:rsidRPr="003C4560" w:rsidTr="009B1C41">
        <w:trPr>
          <w:trHeight w:val="30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1 12 00000 00 0000 000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626 000,0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624971,14</w:t>
            </w:r>
          </w:p>
        </w:tc>
      </w:tr>
      <w:tr w:rsidR="009B1C41" w:rsidRPr="003C4560" w:rsidTr="009B1C41">
        <w:trPr>
          <w:trHeight w:val="24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1 12 01000 01 0000 120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626 000,0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624971,14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1 12 01010 01 0000 120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Плата за выбросы загрязняющих веществ в атмосферный воздух </w:t>
            </w:r>
            <w:r w:rsidRPr="003C4560">
              <w:rPr>
                <w:sz w:val="24"/>
                <w:szCs w:val="24"/>
              </w:rPr>
              <w:lastRenderedPageBreak/>
              <w:t>стационарными объектами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102 000,0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101824.95</w:t>
            </w:r>
          </w:p>
        </w:tc>
      </w:tr>
      <w:tr w:rsidR="009B1C41" w:rsidRPr="003C4560" w:rsidTr="009B1C41">
        <w:trPr>
          <w:trHeight w:val="2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1 12 01040 01 0000 120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524 000,0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523146,19</w:t>
            </w:r>
          </w:p>
        </w:tc>
      </w:tr>
      <w:tr w:rsidR="009B1C41" w:rsidRPr="003C4560" w:rsidTr="009B1C41">
        <w:trPr>
          <w:trHeight w:val="253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1 12 01041 01 0000 120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Плата за размещение отходов производства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419128.68</w:t>
            </w:r>
          </w:p>
        </w:tc>
      </w:tr>
      <w:tr w:rsidR="009B1C41" w:rsidRPr="003C4560" w:rsidTr="009B1C41">
        <w:trPr>
          <w:trHeight w:val="2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1 12 01042 01 0000 120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104 000,0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104017.51</w:t>
            </w:r>
          </w:p>
        </w:tc>
      </w:tr>
      <w:tr w:rsidR="009B1C41" w:rsidRPr="003C4560" w:rsidTr="009B1C41">
        <w:trPr>
          <w:trHeight w:val="28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18 724 970,0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18563813,73</w:t>
            </w:r>
          </w:p>
        </w:tc>
      </w:tr>
      <w:tr w:rsidR="009B1C41" w:rsidRPr="003C4560" w:rsidTr="009B1C41">
        <w:trPr>
          <w:trHeight w:val="2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1 13 01000 00 0000 130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16 116 970,0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16084531.14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1 13 01990 00 0000 130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16 116 970,0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16084531.14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1 13 01995 05 0000 130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16 116 970,0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16084531.14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1 13 02000 00 0000 130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2 608 000,0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2479282,59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1 13 02060 00 0000 130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2 601 750,0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2473032.59</w:t>
            </w:r>
          </w:p>
        </w:tc>
      </w:tr>
      <w:tr w:rsidR="009B1C41" w:rsidRPr="003C4560" w:rsidTr="009B1C41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1 13 02065 05 0000 130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2 601 750,0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2473032.59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1 13 02990 00 0000 130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1 13 02995 05 0000 130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6250</w:t>
            </w:r>
          </w:p>
        </w:tc>
      </w:tr>
      <w:tr w:rsidR="009B1C41" w:rsidRPr="003C4560" w:rsidTr="009B1C41">
        <w:trPr>
          <w:trHeight w:val="3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4 922 800,0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5141517,66</w:t>
            </w:r>
          </w:p>
        </w:tc>
      </w:tr>
      <w:tr w:rsidR="009B1C41" w:rsidRPr="003C4560" w:rsidTr="009B1C41">
        <w:trPr>
          <w:trHeight w:val="76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1 14 02000 00 0000 000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80039</w:t>
            </w:r>
          </w:p>
        </w:tc>
      </w:tr>
      <w:tr w:rsidR="009B1C41" w:rsidRPr="003C4560" w:rsidTr="009B1C41">
        <w:trPr>
          <w:trHeight w:val="91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1 14 02050 05 0000 440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3C4560">
              <w:rPr>
                <w:sz w:val="24"/>
                <w:szCs w:val="24"/>
              </w:rPr>
              <w:lastRenderedPageBreak/>
              <w:t>части реализации материальных запасов по указанному имуществу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80 000,0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80039</w:t>
            </w:r>
          </w:p>
        </w:tc>
      </w:tr>
      <w:tr w:rsidR="009B1C41" w:rsidRPr="003C4560" w:rsidTr="009B1C41">
        <w:trPr>
          <w:trHeight w:val="78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1 14 02052 05 0000 440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80039</w:t>
            </w:r>
          </w:p>
        </w:tc>
      </w:tr>
      <w:tr w:rsidR="009B1C41" w:rsidRPr="003C4560" w:rsidTr="009B1C41">
        <w:trPr>
          <w:trHeight w:val="38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1 14 06000 00 0000 430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4 842 800,0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5061478,66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1 14 06010 00 0000 430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3C4560">
              <w:rPr>
                <w:sz w:val="24"/>
                <w:szCs w:val="24"/>
              </w:rPr>
              <w:br/>
              <w:t>разграничена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4 700 000,0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4918689.01</w:t>
            </w:r>
          </w:p>
        </w:tc>
      </w:tr>
      <w:tr w:rsidR="009B1C41" w:rsidRPr="003C4560" w:rsidTr="009B1C41">
        <w:trPr>
          <w:trHeight w:val="60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1 14 06013 05 0000 430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3C4560">
              <w:rPr>
                <w:sz w:val="24"/>
                <w:szCs w:val="24"/>
              </w:rPr>
              <w:br/>
              <w:t>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4 700 000,0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4918689.01</w:t>
            </w:r>
          </w:p>
        </w:tc>
      </w:tr>
      <w:tr w:rsidR="009B1C41" w:rsidRPr="003C4560" w:rsidTr="009B1C41">
        <w:trPr>
          <w:trHeight w:val="65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1 14 06020 00 0000 430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</w:t>
            </w:r>
            <w:r w:rsidRPr="003C4560">
              <w:rPr>
                <w:sz w:val="24"/>
                <w:szCs w:val="24"/>
              </w:rPr>
              <w:br/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142 800,0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142789.65</w:t>
            </w:r>
          </w:p>
        </w:tc>
      </w:tr>
      <w:tr w:rsidR="009B1C41" w:rsidRPr="003C4560" w:rsidTr="009B1C41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1 14 06025 05 0000 430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142 800,0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142789.65</w:t>
            </w:r>
          </w:p>
        </w:tc>
      </w:tr>
      <w:tr w:rsidR="009B1C41" w:rsidRPr="003C4560" w:rsidTr="009B1C41">
        <w:trPr>
          <w:trHeight w:val="31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1 14 13000 00 0000 000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40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1 14 13050 05 0000 410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19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995 043,0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968024,02</w:t>
            </w:r>
          </w:p>
        </w:tc>
      </w:tr>
      <w:tr w:rsidR="009B1C41" w:rsidRPr="003C4560" w:rsidTr="009B1C41">
        <w:trPr>
          <w:trHeight w:val="37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1 16 01000 01 0000 </w:t>
            </w:r>
            <w:r w:rsidRPr="003C4560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 xml:space="preserve">Административные штрафы, </w:t>
            </w:r>
            <w:r w:rsidRPr="003C4560">
              <w:rPr>
                <w:sz w:val="24"/>
                <w:szCs w:val="24"/>
              </w:rPr>
              <w:lastRenderedPageBreak/>
              <w:t>установленные Кодексом Российской Федерации об административных правонарушениях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56 800,0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57 971,0</w:t>
            </w:r>
          </w:p>
        </w:tc>
      </w:tr>
      <w:tr w:rsidR="009B1C41" w:rsidRPr="003C4560" w:rsidTr="009B1C41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1 16 01050 01 0000 140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6 050,0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1 16 01053 01 0000 140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6 050,0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1 16 01060 01 0000 140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25 000,0</w:t>
            </w:r>
          </w:p>
        </w:tc>
      </w:tr>
      <w:tr w:rsidR="009B1C41" w:rsidRPr="003C4560" w:rsidTr="009B1C41">
        <w:trPr>
          <w:trHeight w:val="97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1 16 01063 01 0000 140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25 000,0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1 16 01070 01 0000 140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1 16 01073 01 0000 140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</w:t>
            </w:r>
            <w:r w:rsidRPr="003C4560">
              <w:rPr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550,0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</w:t>
            </w:r>
          </w:p>
        </w:tc>
      </w:tr>
      <w:tr w:rsidR="009B1C41" w:rsidRPr="003C4560" w:rsidTr="009B1C41">
        <w:trPr>
          <w:trHeight w:val="58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1 16 01080 01 0000 140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4 000,0</w:t>
            </w:r>
          </w:p>
        </w:tc>
      </w:tr>
      <w:tr w:rsidR="009B1C41" w:rsidRPr="003C4560" w:rsidTr="009B1C41">
        <w:trPr>
          <w:trHeight w:val="77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1 16 01083 01 0000 140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4 000,0</w:t>
            </w:r>
          </w:p>
        </w:tc>
      </w:tr>
      <w:tr w:rsidR="009B1C41" w:rsidRPr="003C4560" w:rsidTr="009B1C41">
        <w:trPr>
          <w:trHeight w:val="52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1 16 01120 01 0000 140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76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1 16 01123 01 0000 140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76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1 16 01140 01 0000 140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3 000,0</w:t>
            </w:r>
          </w:p>
        </w:tc>
      </w:tr>
      <w:tr w:rsidR="009B1C41" w:rsidRPr="003C4560" w:rsidTr="009B1C41">
        <w:trPr>
          <w:trHeight w:val="94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1 16 01143 01 0000 140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  налагаемые мировыми судьями, </w:t>
            </w:r>
            <w:r w:rsidRPr="003C4560">
              <w:rPr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3 000,0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3 000,0</w:t>
            </w:r>
          </w:p>
        </w:tc>
      </w:tr>
      <w:tr w:rsidR="009B1C41" w:rsidRPr="003C4560" w:rsidTr="009B1C41">
        <w:trPr>
          <w:trHeight w:val="5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1 16 01150 01 0000 140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</w:t>
            </w:r>
            <w:proofErr w:type="gramStart"/>
            <w:r w:rsidRPr="003C4560">
              <w:rPr>
                <w:sz w:val="24"/>
                <w:szCs w:val="24"/>
              </w:rPr>
              <w:t>,с</w:t>
            </w:r>
            <w:proofErr w:type="gramEnd"/>
            <w:r w:rsidRPr="003C4560">
              <w:rPr>
                <w:sz w:val="24"/>
                <w:szCs w:val="24"/>
              </w:rPr>
              <w:t>трахования, рынка ценных бумаг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306,0</w:t>
            </w:r>
          </w:p>
        </w:tc>
      </w:tr>
      <w:tr w:rsidR="009B1C41" w:rsidRPr="003C4560" w:rsidTr="009B1C41">
        <w:trPr>
          <w:trHeight w:val="100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1 16 01153 01 0000 140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</w:t>
            </w:r>
            <w:proofErr w:type="gramStart"/>
            <w:r w:rsidRPr="003C4560">
              <w:rPr>
                <w:sz w:val="24"/>
                <w:szCs w:val="24"/>
              </w:rPr>
              <w:t>,с</w:t>
            </w:r>
            <w:proofErr w:type="gramEnd"/>
            <w:r w:rsidRPr="003C4560">
              <w:rPr>
                <w:sz w:val="24"/>
                <w:szCs w:val="24"/>
              </w:rPr>
              <w:t>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306,0</w:t>
            </w:r>
          </w:p>
        </w:tc>
      </w:tr>
      <w:tr w:rsidR="009B1C41" w:rsidRPr="003C4560" w:rsidTr="009B1C41">
        <w:trPr>
          <w:trHeight w:val="5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1 16 01070 01 0000 140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</w:t>
            </w:r>
          </w:p>
        </w:tc>
      </w:tr>
      <w:tr w:rsidR="009B1C41" w:rsidRPr="003C4560" w:rsidTr="009B1C41">
        <w:trPr>
          <w:trHeight w:val="6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1 16 01073 01 0000 140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</w:t>
            </w:r>
          </w:p>
        </w:tc>
      </w:tr>
      <w:tr w:rsidR="009B1C41" w:rsidRPr="003C4560" w:rsidTr="009B1C41">
        <w:trPr>
          <w:trHeight w:val="508"/>
        </w:trPr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1 16 01190 01 0000 140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1 16 01193 01 0000 140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3C4560">
              <w:rPr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1 16 01200 01 0000 140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18 115,0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1 16 01203 01 0000 140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18 115,0</w:t>
            </w:r>
          </w:p>
        </w:tc>
      </w:tr>
      <w:tr w:rsidR="009B1C41" w:rsidRPr="003C4560" w:rsidTr="009B1C41">
        <w:trPr>
          <w:trHeight w:val="421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1 16 02000 02 0000 140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-199.98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1 16 02010 02 0000 140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-199.98</w:t>
            </w:r>
          </w:p>
        </w:tc>
      </w:tr>
      <w:tr w:rsidR="009B1C41" w:rsidRPr="003C4560" w:rsidTr="009B1C41">
        <w:trPr>
          <w:trHeight w:val="111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1 16 07000 01 0000 140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650 343,0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650364,52</w:t>
            </w:r>
          </w:p>
        </w:tc>
      </w:tr>
      <w:tr w:rsidR="009B1C41" w:rsidRPr="003C4560" w:rsidTr="009B1C41">
        <w:trPr>
          <w:trHeight w:val="68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1 16 07010 00 0000 140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598 500,0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598579.84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1 16 07010 05 0000 140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598 500,0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598579.84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1 16 07090 00 0000 140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51 843,0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51784.68</w:t>
            </w:r>
          </w:p>
        </w:tc>
      </w:tr>
      <w:tr w:rsidR="009B1C41" w:rsidRPr="003C4560" w:rsidTr="009B1C41">
        <w:trPr>
          <w:trHeight w:val="62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1 16 07090 05 0000 140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51 843,0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51784.68</w:t>
            </w:r>
          </w:p>
        </w:tc>
      </w:tr>
      <w:tr w:rsidR="009B1C41" w:rsidRPr="003C4560" w:rsidTr="009B1C41">
        <w:trPr>
          <w:trHeight w:val="6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1 16 10000 00 0000 140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227 700,0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205715,48</w:t>
            </w:r>
          </w:p>
        </w:tc>
      </w:tr>
      <w:tr w:rsidR="009B1C41" w:rsidRPr="003C4560" w:rsidTr="009B1C41">
        <w:trPr>
          <w:trHeight w:val="76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1 16 10030 05 0000 140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17 700,0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17713.74</w:t>
            </w:r>
          </w:p>
        </w:tc>
      </w:tr>
      <w:tr w:rsidR="009B1C41" w:rsidRPr="003C4560" w:rsidTr="009B1C41">
        <w:trPr>
          <w:trHeight w:val="63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1 16 10032 05 0000 140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17 700,0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17713.74</w:t>
            </w:r>
          </w:p>
        </w:tc>
      </w:tr>
      <w:tr w:rsidR="009B1C41" w:rsidRPr="003C4560" w:rsidTr="009B1C41">
        <w:trPr>
          <w:trHeight w:val="68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1 16 10120 00 0000 140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</w:t>
            </w:r>
            <w:r w:rsidRPr="003C4560">
              <w:rPr>
                <w:sz w:val="24"/>
                <w:szCs w:val="24"/>
              </w:rPr>
              <w:lastRenderedPageBreak/>
              <w:t>Федерации по нормативам, действовавшим в 2019 году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210 000,0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188001.74</w:t>
            </w:r>
          </w:p>
        </w:tc>
      </w:tr>
      <w:tr w:rsidR="009B1C41" w:rsidRPr="003C4560" w:rsidTr="009B1C41">
        <w:trPr>
          <w:trHeight w:val="55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1 16 10123 01 0000 140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210 000,0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188001.74</w:t>
            </w:r>
          </w:p>
        </w:tc>
      </w:tr>
      <w:tr w:rsidR="009B1C41" w:rsidRPr="003C4560" w:rsidTr="009B1C41"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1 16 11000 01 0000 140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54 173,0</w:t>
            </w:r>
          </w:p>
        </w:tc>
      </w:tr>
      <w:tr w:rsidR="009B1C41" w:rsidRPr="003C4560" w:rsidTr="009B1C41">
        <w:trPr>
          <w:trHeight w:val="113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1 16 11050 01 0000 140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54 173,0</w:t>
            </w:r>
          </w:p>
        </w:tc>
      </w:tr>
      <w:tr w:rsidR="009B1C41" w:rsidRPr="003C4560" w:rsidTr="009B1C41">
        <w:trPr>
          <w:trHeight w:val="3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2 00 00000 00 0000 000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331536505,00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330557213,74</w:t>
            </w:r>
          </w:p>
        </w:tc>
      </w:tr>
      <w:tr w:rsidR="009B1C41" w:rsidRPr="003C4560" w:rsidTr="009B1C41">
        <w:trPr>
          <w:trHeight w:val="50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331536505,00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330557213,74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2 02 10000 00 0000 150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129830000,00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129830000,00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2 02 15001 00 0000 150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2 02 15001 05 0000 150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</w:tr>
      <w:tr w:rsidR="009B1C41" w:rsidRPr="003C4560" w:rsidTr="009B1C41">
        <w:trPr>
          <w:trHeight w:val="33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2 02 15002 00 0000 150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</w:tr>
      <w:tr w:rsidR="009B1C41" w:rsidRPr="003C4560" w:rsidTr="009B1C41">
        <w:trPr>
          <w:trHeight w:val="26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2 02 15002 05 0000 150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</w:tr>
      <w:tr w:rsidR="009B1C41" w:rsidRPr="003C4560" w:rsidTr="009B1C41">
        <w:trPr>
          <w:trHeight w:val="33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2 02 20000 00 0000 150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84222627,00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84220764,73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2 02 20216 00 0000 150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2 02 20216 05 0000 150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2 02 25098 00 0000 150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2 02 25098 05 0000 150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2 02 25179 00 0000 150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2 02 25179 05 0000 150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2 02 25243 00 0000 </w:t>
            </w:r>
            <w:r w:rsidRPr="003C4560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 xml:space="preserve">Субсидии бюджетам на строительство </w:t>
            </w:r>
            <w:r w:rsidRPr="003C4560">
              <w:rPr>
                <w:sz w:val="24"/>
                <w:szCs w:val="24"/>
              </w:rPr>
              <w:lastRenderedPageBreak/>
              <w:t>и реконструкцию (модернизацию) объектов питьевого водоснабжения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23455100,00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23455066,00</w:t>
            </w:r>
          </w:p>
        </w:tc>
      </w:tr>
      <w:tr w:rsidR="009B1C41" w:rsidRPr="003C4560" w:rsidTr="009B1C41">
        <w:trPr>
          <w:trHeight w:val="49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2 02 25243 05 0000 150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23455100,00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23455066,00</w:t>
            </w:r>
          </w:p>
        </w:tc>
      </w:tr>
      <w:tr w:rsidR="009B1C41" w:rsidRPr="003C4560" w:rsidTr="009B1C41">
        <w:trPr>
          <w:trHeight w:val="48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2 02 25304 00 0000 150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4936039,76</w:t>
            </w:r>
          </w:p>
        </w:tc>
      </w:tr>
      <w:tr w:rsidR="009B1C41" w:rsidRPr="003C4560" w:rsidTr="009B1C41">
        <w:trPr>
          <w:trHeight w:val="48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2 02 25304 05 0000 150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4936039,76</w:t>
            </w:r>
          </w:p>
        </w:tc>
      </w:tr>
      <w:tr w:rsidR="009B1C41" w:rsidRPr="003C4560" w:rsidTr="009B1C41">
        <w:trPr>
          <w:trHeight w:val="34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2 02 25497 00 0000 150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275162,00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275161,80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2 02 25497 05 0000 150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275162,00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275161,80</w:t>
            </w:r>
          </w:p>
        </w:tc>
      </w:tr>
      <w:tr w:rsidR="009B1C41" w:rsidRPr="003C4560" w:rsidTr="009B1C41">
        <w:trPr>
          <w:trHeight w:val="2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2 02 25519 00 0000 150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7910933,00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7909183,68</w:t>
            </w:r>
          </w:p>
        </w:tc>
      </w:tr>
      <w:tr w:rsidR="009B1C41" w:rsidRPr="003C4560" w:rsidTr="009B1C41">
        <w:trPr>
          <w:trHeight w:val="39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2 02 25519 05 0000 150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7910933,00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7909183,68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2 02 25555 00 0000 150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2 02 25555 05 0000 150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2 02 25576 00 0000 150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2 02 25576 05 0000 150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2 02 25599 00 0000 150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2 02 25599 05 0000 150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бюджетам  муниципальных районов на подготовку проектов межевания земельных участков и на </w:t>
            </w:r>
            <w:r w:rsidRPr="003C4560">
              <w:rPr>
                <w:sz w:val="24"/>
                <w:szCs w:val="24"/>
              </w:rPr>
              <w:lastRenderedPageBreak/>
              <w:t>проведение кадастровых работ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1395624,00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</w:tr>
      <w:tr w:rsidR="009B1C41" w:rsidRPr="003C4560" w:rsidTr="009B1C41">
        <w:trPr>
          <w:trHeight w:val="19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2 02 29999 00 0000 150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3562325,00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3562246,49</w:t>
            </w:r>
          </w:p>
        </w:tc>
      </w:tr>
      <w:tr w:rsidR="009B1C41" w:rsidRPr="003C4560" w:rsidTr="009B1C41">
        <w:trPr>
          <w:trHeight w:val="23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2 02 29999 00 0000 150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3562325,00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3562246,49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2 02 30000 00 0000 150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110682840,00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110030596,81</w:t>
            </w:r>
          </w:p>
        </w:tc>
      </w:tr>
      <w:tr w:rsidR="009B1C41" w:rsidRPr="003C4560" w:rsidTr="009B1C41">
        <w:trPr>
          <w:trHeight w:val="3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110623740,00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109971716,86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110623740,00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109971716,86</w:t>
            </w:r>
          </w:p>
        </w:tc>
      </w:tr>
      <w:tr w:rsidR="009B1C41" w:rsidRPr="003C4560" w:rsidTr="009B1C41">
        <w:trPr>
          <w:trHeight w:val="35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2 02 35508 00 0000 150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Субвенции местным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59100,00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58879,95</w:t>
            </w:r>
          </w:p>
        </w:tc>
      </w:tr>
      <w:tr w:rsidR="009B1C41" w:rsidRPr="003C4560" w:rsidTr="009B1C41">
        <w:trPr>
          <w:trHeight w:val="5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2 02 35508 05 0000 150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59100,00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58879,95</w:t>
            </w:r>
          </w:p>
        </w:tc>
      </w:tr>
      <w:tr w:rsidR="009B1C41" w:rsidRPr="003C4560" w:rsidTr="009B1C41">
        <w:trPr>
          <w:trHeight w:val="12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2 02 40000 00 0000 150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6801038,00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6475852,20</w:t>
            </w:r>
          </w:p>
        </w:tc>
      </w:tr>
      <w:tr w:rsidR="009B1C41" w:rsidRPr="003C4560" w:rsidTr="009B1C41">
        <w:trPr>
          <w:trHeight w:val="73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2 02 40014 00 0000 150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342948,00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342946,02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2 02 40014 05 0000 150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342948,00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342946,02</w:t>
            </w:r>
          </w:p>
        </w:tc>
      </w:tr>
      <w:tr w:rsidR="009B1C41" w:rsidRPr="003C4560" w:rsidTr="009B1C41">
        <w:trPr>
          <w:trHeight w:val="694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2 02 45303 00 0000 150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5702760,00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5416032,18</w:t>
            </w:r>
          </w:p>
        </w:tc>
      </w:tr>
      <w:tr w:rsidR="009B1C41" w:rsidRPr="003C4560" w:rsidTr="009B1C41">
        <w:trPr>
          <w:trHeight w:val="83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2 02 45303 05 0000 150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на ежемесячное денежное вознаграждение </w:t>
            </w:r>
            <w:r w:rsidRPr="003C4560">
              <w:rPr>
                <w:sz w:val="24"/>
                <w:szCs w:val="24"/>
              </w:rPr>
              <w:lastRenderedPageBreak/>
              <w:t>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5702760,00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5416032,18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2 02 49999 00 0000 150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755330,00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716874,00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2 02 49999 05 0000 150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755330,00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716874,00</w:t>
            </w:r>
          </w:p>
        </w:tc>
      </w:tr>
      <w:tr w:rsidR="009B1C41" w:rsidRPr="003C4560" w:rsidTr="009B1C41">
        <w:trPr>
          <w:trHeight w:val="268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2 07 00000 00 0000 000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41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2 07 05030 05 0000 150</w:t>
            </w:r>
          </w:p>
        </w:tc>
        <w:tc>
          <w:tcPr>
            <w:tcW w:w="4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45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ИТОГО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388063775,00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388755295,16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 xml:space="preserve">к решению Собрания </w:t>
      </w:r>
      <w:r w:rsidR="0078255B">
        <w:rPr>
          <w:rFonts w:ascii="Times New Roman" w:hAnsi="Times New Roman" w:cs="Times New Roman"/>
          <w:sz w:val="24"/>
          <w:szCs w:val="24"/>
        </w:rPr>
        <w:t>депутатов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78255B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2023 ГОДУ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2409"/>
        <w:gridCol w:w="4130"/>
        <w:gridCol w:w="1673"/>
        <w:gridCol w:w="1436"/>
      </w:tblGrid>
      <w:tr w:rsidR="009B1C41" w:rsidRPr="003C4560" w:rsidTr="009B1C41">
        <w:trPr>
          <w:trHeight w:val="82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Уточненный план на 01.01.2024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на 01.01.2024</w:t>
            </w:r>
          </w:p>
        </w:tc>
      </w:tr>
      <w:tr w:rsidR="009B1C41" w:rsidRPr="003C4560" w:rsidTr="009B1C41">
        <w:trPr>
          <w:trHeight w:val="55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2 02 00000 00 0000 000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331536505,00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330557213,74</w:t>
            </w:r>
          </w:p>
        </w:tc>
      </w:tr>
      <w:tr w:rsidR="009B1C41" w:rsidRPr="003C4560" w:rsidTr="009B1C41">
        <w:trPr>
          <w:trHeight w:val="27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2 02 10000 00 0000 150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129830000,00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129830000,00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2 02 15001 00 0000 150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2 02 15001 05 0000 150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96866000,00</w:t>
            </w:r>
          </w:p>
        </w:tc>
      </w:tr>
      <w:tr w:rsidR="009B1C41" w:rsidRPr="003C4560" w:rsidTr="009B1C41">
        <w:trPr>
          <w:trHeight w:val="33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2 02 15002 00 0000 150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</w:tr>
      <w:tr w:rsidR="009B1C41" w:rsidRPr="003C4560" w:rsidTr="009B1C41">
        <w:trPr>
          <w:trHeight w:val="406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2 02 15002 05 0000 150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32964000,00</w:t>
            </w:r>
          </w:p>
        </w:tc>
      </w:tr>
      <w:tr w:rsidR="009B1C41" w:rsidRPr="003C4560" w:rsidTr="009B1C41">
        <w:trPr>
          <w:trHeight w:val="33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84222627,00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84220764,73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2 02 20216 00 0000 150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2 02 20216 05 0000 150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38911703,00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2 02 25098 00 0000 150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бюджетам 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2 02 25098 05 0000 150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бюджетам муниципальных районов на  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     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1305940,00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2 02 25179 00 0000 150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2 02 25179 05 0000 150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</w:t>
            </w:r>
            <w:r w:rsidRPr="003C4560">
              <w:rPr>
                <w:sz w:val="24"/>
                <w:szCs w:val="24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1248200,00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1248200,00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2 02 25243 00 0000 150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23455100,00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23455066,00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2 02 25243 05 0000 150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23455100,00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23455066,00</w:t>
            </w:r>
          </w:p>
        </w:tc>
      </w:tr>
      <w:tr w:rsidR="009B1C41" w:rsidRPr="003C4560" w:rsidTr="009B1C41">
        <w:trPr>
          <w:trHeight w:val="552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2 02 25304 00 0000 150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4936039,76</w:t>
            </w:r>
          </w:p>
        </w:tc>
      </w:tr>
      <w:tr w:rsidR="009B1C41" w:rsidRPr="003C4560" w:rsidTr="009B1C41">
        <w:trPr>
          <w:trHeight w:val="552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2 02 25304 05 0000 150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4936039,76</w:t>
            </w:r>
          </w:p>
        </w:tc>
      </w:tr>
      <w:tr w:rsidR="009B1C41" w:rsidRPr="003C4560" w:rsidTr="009B1C41">
        <w:trPr>
          <w:trHeight w:val="31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2 02 25497 00 0000 150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275162,00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275161,80</w:t>
            </w:r>
          </w:p>
        </w:tc>
      </w:tr>
      <w:tr w:rsidR="009B1C41" w:rsidRPr="003C4560" w:rsidTr="009B1C41">
        <w:trPr>
          <w:trHeight w:val="406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2 02 25497 05 0000 150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275162,00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275161,80</w:t>
            </w:r>
          </w:p>
        </w:tc>
      </w:tr>
      <w:tr w:rsidR="009B1C41" w:rsidRPr="003C4560" w:rsidTr="009B1C41">
        <w:trPr>
          <w:trHeight w:val="26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2 02 25519 00 0000 150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7910933,00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7909183,68</w:t>
            </w:r>
          </w:p>
        </w:tc>
      </w:tr>
      <w:tr w:rsidR="009B1C41" w:rsidRPr="003C4560" w:rsidTr="009B1C41">
        <w:trPr>
          <w:trHeight w:val="34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2 02 25519 05 0000 150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7910933,00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7909183,68</w:t>
            </w:r>
          </w:p>
        </w:tc>
      </w:tr>
      <w:tr w:rsidR="009B1C41" w:rsidRPr="003C4560" w:rsidTr="009B1C41">
        <w:trPr>
          <w:trHeight w:val="34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2 02 25555 00 0000 150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2 02 25555 05 0000 150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940300,00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2 02 25576 00 0000 150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2 02 25576 05 0000 150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281300,00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2 02 25599 00 0000 150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</w:tr>
      <w:tr w:rsidR="009B1C41" w:rsidRPr="003C4560" w:rsidTr="009B1C41">
        <w:trPr>
          <w:trHeight w:val="552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2 02 25599 05 0000 150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1395624,00</w:t>
            </w:r>
          </w:p>
        </w:tc>
      </w:tr>
      <w:tr w:rsidR="009B1C41" w:rsidRPr="003C4560" w:rsidTr="009B1C41">
        <w:trPr>
          <w:trHeight w:val="26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2 02 29999 00 0000 150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3562325,00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3562246,49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2 02 29999 05 0000 150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425149,00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425149,00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 в разновозрастных отрядах)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54417,00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54385,01</w:t>
            </w:r>
          </w:p>
        </w:tc>
      </w:tr>
      <w:tr w:rsidR="009B1C41" w:rsidRPr="003C4560" w:rsidTr="009B1C41">
        <w:trPr>
          <w:trHeight w:val="62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2 02 29999 05 0000 150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субсидии бюджетам муниципальных районов ( на софинансирование мероприятий</w:t>
            </w:r>
            <w:proofErr w:type="gramStart"/>
            <w:r w:rsidRPr="003C4560">
              <w:rPr>
                <w:sz w:val="24"/>
                <w:szCs w:val="24"/>
              </w:rPr>
              <w:t xml:space="preserve"> ,</w:t>
            </w:r>
            <w:proofErr w:type="gramEnd"/>
            <w:r w:rsidRPr="003C4560">
              <w:rPr>
                <w:sz w:val="24"/>
                <w:szCs w:val="24"/>
              </w:rPr>
              <w:t xml:space="preserve"> возникших при реализации проектов развития , основанных на общественных инициативах в номинации "Местные инициативы")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2831599,00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2831598,98</w:t>
            </w:r>
          </w:p>
        </w:tc>
      </w:tr>
      <w:tr w:rsidR="009B1C41" w:rsidRPr="003C4560" w:rsidTr="009B1C41">
        <w:trPr>
          <w:trHeight w:val="529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2 02 29999 05 0000 150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>на софинансирование мероприятий по борьбе с борщевиком Сосновского на территории Костромской области)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251160,00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251113,50</w:t>
            </w:r>
          </w:p>
        </w:tc>
      </w:tr>
      <w:tr w:rsidR="009B1C41" w:rsidRPr="003C4560" w:rsidTr="009B1C41">
        <w:trPr>
          <w:trHeight w:val="26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2 02 30000 00 0000 150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110682840,00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110030596,81</w:t>
            </w:r>
          </w:p>
        </w:tc>
      </w:tr>
      <w:tr w:rsidR="009B1C41" w:rsidRPr="003C4560" w:rsidTr="009B1C41">
        <w:trPr>
          <w:trHeight w:val="35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110623740,00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109971716,86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3C4560">
              <w:rPr>
                <w:sz w:val="24"/>
                <w:szCs w:val="24"/>
              </w:rPr>
              <w:t>и(</w:t>
            </w:r>
            <w:proofErr w:type="gramEnd"/>
            <w:r w:rsidRPr="003C4560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98951120,00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98951120,00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4258840,00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4258840,00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</w:t>
            </w:r>
            <w:r w:rsidRPr="003C4560">
              <w:rPr>
                <w:sz w:val="24"/>
                <w:szCs w:val="24"/>
              </w:rPr>
              <w:lastRenderedPageBreak/>
              <w:t>в сфере агропромышленного комплекса)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4369980,00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3753196,50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3C456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847800,00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847800,00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408200,00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408200,00</w:t>
            </w:r>
          </w:p>
        </w:tc>
      </w:tr>
      <w:tr w:rsidR="009B1C41" w:rsidRPr="003C4560" w:rsidTr="009B1C41">
        <w:trPr>
          <w:trHeight w:val="977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467100,00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467100,00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32300,00</w:t>
            </w:r>
          </w:p>
        </w:tc>
      </w:tr>
      <w:tr w:rsidR="009B1C41" w:rsidRPr="003C4560" w:rsidTr="009B1C41">
        <w:trPr>
          <w:trHeight w:val="83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3C456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38100,00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38100,00</w:t>
            </w:r>
          </w:p>
        </w:tc>
      </w:tr>
      <w:tr w:rsidR="009B1C41" w:rsidRPr="003C4560" w:rsidTr="009B1C41">
        <w:trPr>
          <w:trHeight w:val="1336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отдельных государственных полномочий Костромской области по </w:t>
            </w:r>
            <w:r w:rsidRPr="003C4560">
              <w:rPr>
                <w:sz w:val="24"/>
                <w:szCs w:val="24"/>
              </w:rPr>
              <w:lastRenderedPageBreak/>
              <w:t>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91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3C4560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149100,00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149100,00</w:t>
            </w:r>
          </w:p>
        </w:tc>
      </w:tr>
      <w:tr w:rsidR="009B1C41" w:rsidRPr="003C4560" w:rsidTr="009B1C41">
        <w:trPr>
          <w:trHeight w:val="781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3C4560">
              <w:rPr>
                <w:sz w:val="24"/>
                <w:szCs w:val="24"/>
              </w:rPr>
              <w:t>и(</w:t>
            </w:r>
            <w:proofErr w:type="gramEnd"/>
            <w:r w:rsidRPr="003C4560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934300,00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934300,00</w:t>
            </w:r>
          </w:p>
        </w:tc>
      </w:tr>
      <w:tr w:rsidR="009B1C41" w:rsidRPr="003C4560" w:rsidTr="009B1C41">
        <w:trPr>
          <w:trHeight w:val="10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2 02 30024 05 0000 150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3C4560">
              <w:rPr>
                <w:sz w:val="24"/>
                <w:szCs w:val="24"/>
              </w:rPr>
              <w:t>и(</w:t>
            </w:r>
            <w:proofErr w:type="gramEnd"/>
            <w:r w:rsidRPr="003C4560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156900,00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131660,36</w:t>
            </w:r>
          </w:p>
        </w:tc>
      </w:tr>
      <w:tr w:rsidR="009B1C41" w:rsidRPr="003C4560" w:rsidTr="009B1C41">
        <w:trPr>
          <w:trHeight w:val="519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2 02 35508 05 0000 150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59100,00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58879,95</w:t>
            </w:r>
          </w:p>
        </w:tc>
      </w:tr>
      <w:tr w:rsidR="009B1C41" w:rsidRPr="003C4560" w:rsidTr="009B1C41">
        <w:trPr>
          <w:trHeight w:val="268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2 02 40000 00 0000 150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6801038,00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6475852,20</w:t>
            </w:r>
          </w:p>
        </w:tc>
      </w:tr>
      <w:tr w:rsidR="009B1C41" w:rsidRPr="003C4560" w:rsidTr="009B1C41">
        <w:trPr>
          <w:trHeight w:val="4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2 02 40014 00 0000 150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3C4560">
              <w:rPr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342948,00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342946,02</w:t>
            </w:r>
          </w:p>
        </w:tc>
      </w:tr>
      <w:tr w:rsidR="009B1C41" w:rsidRPr="003C4560" w:rsidTr="009B1C41">
        <w:trPr>
          <w:trHeight w:val="743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2 02 40014 05 0000 150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342948,00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342946,02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2 02 45303 00 0000 150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b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5702760,00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5416032,18</w:t>
            </w:r>
          </w:p>
        </w:tc>
      </w:tr>
      <w:tr w:rsidR="009B1C41" w:rsidRPr="003C4560" w:rsidTr="009B1C41">
        <w:trPr>
          <w:trHeight w:val="705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2 02 45303 05 0000 150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5702760,00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5416032,18</w:t>
            </w:r>
          </w:p>
        </w:tc>
      </w:tr>
      <w:tr w:rsidR="009B1C41" w:rsidRPr="003C4560" w:rsidTr="009B1C41">
        <w:trPr>
          <w:trHeight w:val="310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2 02 49999 00 0000 150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755330,00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716874,00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3C4560">
              <w:rPr>
                <w:sz w:val="24"/>
                <w:szCs w:val="24"/>
              </w:rPr>
              <w:t>в(</w:t>
            </w:r>
            <w:proofErr w:type="gramEnd"/>
            <w:r w:rsidRPr="003C4560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455030,00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416574,00</w:t>
            </w:r>
          </w:p>
        </w:tc>
      </w:tr>
      <w:tr w:rsidR="009B1C41" w:rsidRPr="003C4560" w:rsidTr="009B1C41">
        <w:trPr>
          <w:trHeight w:val="694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2 02 49999 05 0000 150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3C4560">
              <w:rPr>
                <w:sz w:val="24"/>
                <w:szCs w:val="24"/>
              </w:rPr>
              <w:t>в(</w:t>
            </w:r>
            <w:proofErr w:type="gramEnd"/>
            <w:r w:rsidRPr="003C4560">
              <w:rPr>
                <w:sz w:val="24"/>
                <w:szCs w:val="24"/>
              </w:rPr>
              <w:t>на поощрение муниципальных управленческих команд за содействие в достижении показателей эффективности деятельности органов исполнительной власти 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300300,00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300300,00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B1C41" w:rsidRPr="003C4560" w:rsidRDefault="0078255B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7825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 ПРОГРАММАМ  И НЕПРОГРАММНЫМ НАПРАВЛЕНИЯМ ДЕЯТЕЛЬНОСТИ), ГРУППАМ И ПОДГРУППАМ </w:t>
      </w:r>
      <w:proofErr w:type="gramStart"/>
      <w:r w:rsidRPr="003C45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</w:t>
      </w:r>
      <w:proofErr w:type="gramEnd"/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НА 2023 ГОД</w:t>
      </w:r>
    </w:p>
    <w:p w:rsidR="009B1C41" w:rsidRPr="003C4560" w:rsidRDefault="009B1C41" w:rsidP="007825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535"/>
        <w:gridCol w:w="567"/>
        <w:gridCol w:w="709"/>
        <w:gridCol w:w="567"/>
        <w:gridCol w:w="1458"/>
        <w:gridCol w:w="1422"/>
      </w:tblGrid>
      <w:tr w:rsidR="009B1C41" w:rsidRPr="003C4560" w:rsidTr="009B1C41">
        <w:trPr>
          <w:trHeight w:val="99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Уточненный план на 01.01.2024 г.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на 01.01.2024 г.</w:t>
            </w:r>
          </w:p>
        </w:tc>
      </w:tr>
      <w:tr w:rsidR="009B1C41" w:rsidRPr="003C4560" w:rsidTr="009B1C41">
        <w:trPr>
          <w:trHeight w:val="2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63 357 327,27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63 022 258,36</w:t>
            </w:r>
          </w:p>
        </w:tc>
      </w:tr>
      <w:tr w:rsidR="009B1C41" w:rsidRPr="003C4560" w:rsidTr="009B1C41">
        <w:trPr>
          <w:trHeight w:val="38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2 190 767,00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2 190 755,42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2 190 767,00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2 190 755,42</w:t>
            </w:r>
          </w:p>
        </w:tc>
      </w:tr>
      <w:tr w:rsidR="009B1C41" w:rsidRPr="003C4560" w:rsidTr="009B1C41">
        <w:trPr>
          <w:trHeight w:val="36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2 015 673,00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2 015 661,62</w:t>
            </w:r>
          </w:p>
        </w:tc>
      </w:tr>
      <w:tr w:rsidR="009B1C41" w:rsidRPr="003C4560" w:rsidTr="009B1C41">
        <w:trPr>
          <w:trHeight w:val="5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3C4560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2 015 673,00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2 015 661,62</w:t>
            </w:r>
          </w:p>
        </w:tc>
      </w:tr>
      <w:tr w:rsidR="009B1C41" w:rsidRPr="003C4560" w:rsidTr="009B1C41">
        <w:trPr>
          <w:trHeight w:val="36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2 015 673,00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2 015 661,62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100 193,80</w:t>
            </w:r>
          </w:p>
        </w:tc>
      </w:tr>
      <w:tr w:rsidR="009B1C41" w:rsidRPr="003C4560" w:rsidTr="009B1C41">
        <w:trPr>
          <w:trHeight w:val="6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100 193,80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100 193,80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</w:tr>
      <w:tr w:rsidR="009B1C41" w:rsidRPr="003C4560" w:rsidTr="009B1C41">
        <w:trPr>
          <w:trHeight w:val="67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3C4560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</w:tr>
      <w:tr w:rsidR="009B1C41" w:rsidRPr="003C4560" w:rsidTr="009B1C41">
        <w:trPr>
          <w:trHeight w:val="28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312 379,00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310 008,64</w:t>
            </w:r>
          </w:p>
        </w:tc>
      </w:tr>
      <w:tr w:rsidR="009B1C41" w:rsidRPr="003C4560" w:rsidTr="009B1C41">
        <w:trPr>
          <w:trHeight w:val="19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Собрание депутатов Шарьинского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312 379,00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310 008,64</w:t>
            </w:r>
          </w:p>
        </w:tc>
      </w:tr>
      <w:tr w:rsidR="009B1C41" w:rsidRPr="003C4560" w:rsidTr="009B1C41">
        <w:trPr>
          <w:trHeight w:val="33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287 636,73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287 636,73</w:t>
            </w:r>
          </w:p>
        </w:tc>
      </w:tr>
      <w:tr w:rsidR="009B1C41" w:rsidRPr="003C4560" w:rsidTr="009B1C41">
        <w:trPr>
          <w:trHeight w:val="3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287 636,73</w:t>
            </w:r>
          </w:p>
        </w:tc>
      </w:tr>
      <w:tr w:rsidR="009B1C41" w:rsidRPr="003C4560" w:rsidTr="009B1C41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на  обеспечение  функций</w:t>
            </w:r>
            <w:r w:rsidRPr="003C4560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24 740,00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22 371,91</w:t>
            </w:r>
          </w:p>
        </w:tc>
      </w:tr>
      <w:tr w:rsidR="009B1C41" w:rsidRPr="003C4560" w:rsidTr="009B1C41">
        <w:trPr>
          <w:trHeight w:val="77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199,03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199,03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24 290,00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21 922,88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24 290,00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21 922,88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</w:tr>
      <w:tr w:rsidR="009B1C41" w:rsidRPr="003C4560" w:rsidTr="009B1C41">
        <w:trPr>
          <w:trHeight w:val="32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</w:t>
            </w:r>
            <w:r w:rsidRPr="003C4560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19 139 725,94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19 136 950,56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16 858 225,94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16 855 450,56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по оплате</w:t>
            </w:r>
            <w:r w:rsidRPr="003C4560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16 598 796,00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16 597 996,17</w:t>
            </w:r>
          </w:p>
        </w:tc>
      </w:tr>
      <w:tr w:rsidR="009B1C41" w:rsidRPr="003C4560" w:rsidTr="009B1C41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3C4560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16 598 796,00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16 597 996,17</w:t>
            </w:r>
          </w:p>
        </w:tc>
      </w:tr>
      <w:tr w:rsidR="009B1C41" w:rsidRPr="003C4560" w:rsidTr="009B1C41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16 598 796,00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16 597 996,17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на  обеспечение  функций</w:t>
            </w:r>
            <w:r w:rsidRPr="003C4560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90 347,00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88 371,45</w:t>
            </w:r>
          </w:p>
        </w:tc>
      </w:tr>
      <w:tr w:rsidR="009B1C41" w:rsidRPr="003C4560" w:rsidTr="009B1C41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C4560">
              <w:rPr>
                <w:sz w:val="24"/>
                <w:szCs w:val="24"/>
              </w:rPr>
              <w:t>,о</w:t>
            </w:r>
            <w:proofErr w:type="gramEnd"/>
            <w:r w:rsidRPr="003C4560">
              <w:rPr>
                <w:sz w:val="24"/>
                <w:szCs w:val="24"/>
              </w:rPr>
              <w:t>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73 526,00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71 551,06</w:t>
            </w:r>
          </w:p>
        </w:tc>
      </w:tr>
      <w:tr w:rsidR="009B1C41" w:rsidRPr="003C4560" w:rsidTr="009B1C41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73 526,00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71 551,06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824,39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824,39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</w:t>
            </w:r>
            <w:r w:rsidRPr="003C4560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</w:tr>
      <w:tr w:rsidR="009B1C41" w:rsidRPr="003C4560" w:rsidTr="009B1C41">
        <w:trPr>
          <w:trHeight w:val="62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</w:tr>
      <w:tr w:rsidR="009B1C41" w:rsidRPr="003C4560" w:rsidTr="009B1C41">
        <w:trPr>
          <w:trHeight w:val="25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3C4560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847 800,00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847 800,00</w:t>
            </w:r>
          </w:p>
        </w:tc>
      </w:tr>
      <w:tr w:rsidR="009B1C41" w:rsidRPr="003C4560" w:rsidTr="009B1C41">
        <w:trPr>
          <w:trHeight w:val="62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C4560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</w:t>
            </w:r>
            <w:proofErr w:type="gramStart"/>
            <w:r w:rsidRPr="003C4560">
              <w:rPr>
                <w:sz w:val="24"/>
                <w:szCs w:val="24"/>
              </w:rPr>
              <w:t>,о</w:t>
            </w:r>
            <w:proofErr w:type="gramEnd"/>
            <w:r w:rsidRPr="003C4560">
              <w:rPr>
                <w:sz w:val="24"/>
                <w:szCs w:val="24"/>
              </w:rPr>
              <w:t>рганами управления</w:t>
            </w:r>
            <w:r w:rsidRPr="003C4560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</w:tr>
      <w:tr w:rsidR="009B1C41" w:rsidRPr="003C4560" w:rsidTr="009B1C41">
        <w:trPr>
          <w:trHeight w:val="10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</w:t>
            </w:r>
            <w:proofErr w:type="gramStart"/>
            <w:r w:rsidRPr="003C4560">
              <w:rPr>
                <w:sz w:val="24"/>
                <w:szCs w:val="24"/>
              </w:rPr>
              <w:t>)о</w:t>
            </w:r>
            <w:proofErr w:type="gramEnd"/>
            <w:r w:rsidRPr="003C4560">
              <w:rPr>
                <w:sz w:val="24"/>
                <w:szCs w:val="24"/>
              </w:rPr>
              <w:t>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</w:tr>
      <w:tr w:rsidR="009B1C41" w:rsidRPr="003C4560" w:rsidTr="009B1C41">
        <w:trPr>
          <w:trHeight w:val="28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</w:tr>
      <w:tr w:rsidR="009B1C41" w:rsidRPr="003C4560" w:rsidTr="009B1C41">
        <w:trPr>
          <w:trHeight w:val="37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467 100,00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467 100,00</w:t>
            </w:r>
          </w:p>
        </w:tc>
      </w:tr>
      <w:tr w:rsidR="009B1C41" w:rsidRPr="003C4560" w:rsidTr="009B1C41">
        <w:trPr>
          <w:trHeight w:val="46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C4560">
              <w:rPr>
                <w:sz w:val="24"/>
                <w:szCs w:val="24"/>
              </w:rPr>
              <w:t>,о</w:t>
            </w:r>
            <w:proofErr w:type="gramEnd"/>
            <w:r w:rsidRPr="003C4560">
              <w:rPr>
                <w:sz w:val="24"/>
                <w:szCs w:val="24"/>
              </w:rPr>
              <w:t>рганами управления</w:t>
            </w:r>
            <w:r w:rsidRPr="003C4560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</w:tr>
      <w:tr w:rsidR="009B1C41" w:rsidRPr="003C4560" w:rsidTr="009B1C41">
        <w:trPr>
          <w:trHeight w:val="22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</w:tr>
      <w:tr w:rsidR="009B1C41" w:rsidRPr="003C4560" w:rsidTr="009B1C41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</w:t>
            </w:r>
            <w:r w:rsidRPr="003C4560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</w:tr>
      <w:tr w:rsidR="009B1C41" w:rsidRPr="003C4560" w:rsidTr="009B1C41">
        <w:trPr>
          <w:trHeight w:val="46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  <w:r w:rsidRPr="003C4560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</w:tr>
      <w:tr w:rsidR="009B1C41" w:rsidRPr="003C4560" w:rsidTr="009B1C41">
        <w:trPr>
          <w:trHeight w:val="22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</w:t>
            </w:r>
            <w:r w:rsidRPr="003C4560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</w:tr>
      <w:tr w:rsidR="009B1C41" w:rsidRPr="003C4560" w:rsidTr="009B1C41">
        <w:trPr>
          <w:trHeight w:val="45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934 300,00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934 300,00</w:t>
            </w:r>
          </w:p>
        </w:tc>
      </w:tr>
      <w:tr w:rsidR="009B1C41" w:rsidRPr="003C4560" w:rsidTr="009B1C41">
        <w:trPr>
          <w:trHeight w:val="5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 w:rsidRPr="003C4560">
              <w:rPr>
                <w:sz w:val="24"/>
                <w:szCs w:val="24"/>
              </w:rPr>
              <w:t>,о</w:t>
            </w:r>
            <w:proofErr w:type="gramEnd"/>
            <w:r w:rsidRPr="003C4560">
              <w:rPr>
                <w:sz w:val="24"/>
                <w:szCs w:val="24"/>
              </w:rPr>
              <w:t>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</w:tr>
      <w:tr w:rsidR="009B1C41" w:rsidRPr="003C4560" w:rsidTr="009B1C41">
        <w:trPr>
          <w:trHeight w:val="27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</w:t>
            </w:r>
            <w:r w:rsidRPr="003C4560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</w:tr>
      <w:tr w:rsidR="009B1C41" w:rsidRPr="003C4560" w:rsidTr="009B1C41">
        <w:trPr>
          <w:trHeight w:val="21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</w:tr>
      <w:tr w:rsidR="009B1C41" w:rsidRPr="003C4560" w:rsidTr="009B1C41">
        <w:trPr>
          <w:trHeight w:val="28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4 853 870,57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4 853 858,63</w:t>
            </w:r>
          </w:p>
        </w:tc>
      </w:tr>
      <w:tr w:rsidR="009B1C41" w:rsidRPr="003C4560" w:rsidTr="009B1C41">
        <w:trPr>
          <w:trHeight w:val="2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4 853 870,57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4 853 858,63</w:t>
            </w:r>
          </w:p>
        </w:tc>
      </w:tr>
      <w:tr w:rsidR="009B1C41" w:rsidRPr="003C4560" w:rsidTr="009B1C41">
        <w:trPr>
          <w:trHeight w:val="22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</w:t>
            </w:r>
            <w:r w:rsidRPr="003C4560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4 449 294,32</w:t>
            </w:r>
          </w:p>
        </w:tc>
      </w:tr>
      <w:tr w:rsidR="009B1C41" w:rsidRPr="003C4560" w:rsidTr="009B1C41">
        <w:trPr>
          <w:trHeight w:val="4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3C4560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4 449 294,32</w:t>
            </w:r>
          </w:p>
        </w:tc>
      </w:tr>
      <w:tr w:rsidR="009B1C41" w:rsidRPr="003C4560" w:rsidTr="009B1C41">
        <w:trPr>
          <w:trHeight w:val="35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4 449 294,32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376 427,74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376 427,74</w:t>
            </w:r>
          </w:p>
        </w:tc>
      </w:tr>
      <w:tr w:rsidR="009B1C41" w:rsidRPr="003C4560" w:rsidTr="009B1C41">
        <w:trPr>
          <w:trHeight w:val="34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376 427,74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за достижение показателей деятельности органов исполнительной </w:t>
            </w:r>
            <w:r w:rsidRPr="003C4560">
              <w:rPr>
                <w:sz w:val="24"/>
                <w:szCs w:val="24"/>
              </w:rPr>
              <w:lastRenderedPageBreak/>
              <w:t>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36 860 584,76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36 530 685,11</w:t>
            </w:r>
          </w:p>
        </w:tc>
      </w:tr>
      <w:tr w:rsidR="009B1C41" w:rsidRPr="003C4560" w:rsidTr="009B1C41">
        <w:trPr>
          <w:trHeight w:val="4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               программа "Поддержка  и  развитие  субъектов малого                и среднего предпринимательства  Шарьинском             муниципальном </w:t>
            </w:r>
            <w:proofErr w:type="gramStart"/>
            <w:r w:rsidRPr="003C4560">
              <w:rPr>
                <w:sz w:val="24"/>
                <w:szCs w:val="24"/>
              </w:rPr>
              <w:t>районе</w:t>
            </w:r>
            <w:proofErr w:type="gramEnd"/>
            <w:r w:rsidRPr="003C4560">
              <w:rPr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</w:tr>
      <w:tr w:rsidR="009B1C41" w:rsidRPr="003C4560" w:rsidTr="009B1C41">
        <w:trPr>
          <w:trHeight w:val="37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на  поддержку  и  развитие субъектов     малого     и     среднего предпринимательства                    в Шарьинском             муниципальном районе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</w:tr>
      <w:tr w:rsidR="009B1C41" w:rsidRPr="003C4560" w:rsidTr="009B1C41">
        <w:trPr>
          <w:trHeight w:val="30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39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</w:t>
            </w:r>
            <w:r w:rsidRPr="003C4560">
              <w:rPr>
                <w:sz w:val="24"/>
                <w:szCs w:val="24"/>
              </w:rPr>
              <w:br/>
              <w:t>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Профилактика  правонарушений  в Шарьинском             муниципальном районе"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14 137 452,76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14 123 242,28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1 612 000,00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1 597 805,51</w:t>
            </w:r>
          </w:p>
        </w:tc>
      </w:tr>
      <w:tr w:rsidR="009B1C41" w:rsidRPr="003C4560" w:rsidTr="009B1C41">
        <w:trPr>
          <w:trHeight w:val="49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1 435 647,00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1 435 075,30</w:t>
            </w:r>
          </w:p>
        </w:tc>
      </w:tr>
      <w:tr w:rsidR="009B1C41" w:rsidRPr="003C4560" w:rsidTr="009B1C41">
        <w:trPr>
          <w:trHeight w:val="2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1 435 647,00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1 435 075,30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176 339,00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162 717,17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176 339,00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162 717,17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13,04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13,04</w:t>
            </w:r>
          </w:p>
        </w:tc>
      </w:tr>
      <w:tr w:rsidR="009B1C41" w:rsidRPr="003C4560" w:rsidTr="009B1C41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11 651 970,00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11 651 954,77</w:t>
            </w:r>
          </w:p>
        </w:tc>
      </w:tr>
      <w:tr w:rsidR="009B1C41" w:rsidRPr="003C4560" w:rsidTr="009B1C41">
        <w:trPr>
          <w:trHeight w:val="6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4 773 811,00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4 773 804,71</w:t>
            </w:r>
          </w:p>
        </w:tc>
      </w:tr>
      <w:tr w:rsidR="009B1C41" w:rsidRPr="003C4560" w:rsidTr="009B1C41">
        <w:trPr>
          <w:trHeight w:val="2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4 773 811,00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4 773 804,71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6 836 636,00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6 836 627,88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6 836 636,00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6 836 627,88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41 522,18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41 522,18</w:t>
            </w:r>
          </w:p>
        </w:tc>
      </w:tr>
      <w:tr w:rsidR="009B1C41" w:rsidRPr="003C4560" w:rsidTr="009B1C41">
        <w:trPr>
          <w:trHeight w:val="43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363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C456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22 653 132,00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22 337 442,83</w:t>
            </w:r>
          </w:p>
        </w:tc>
      </w:tr>
      <w:tr w:rsidR="009B1C41" w:rsidRPr="003C4560" w:rsidTr="009B1C41">
        <w:trPr>
          <w:trHeight w:val="2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</w:tr>
      <w:tr w:rsidR="009B1C41" w:rsidRPr="003C4560" w:rsidTr="009B1C41">
        <w:trPr>
          <w:trHeight w:val="29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</w:tr>
      <w:tr w:rsidR="009B1C41" w:rsidRPr="003C4560" w:rsidTr="009B1C41">
        <w:trPr>
          <w:trHeight w:val="38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3C4560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</w:tr>
      <w:tr w:rsidR="009B1C41" w:rsidRPr="003C4560" w:rsidTr="009B1C41">
        <w:trPr>
          <w:trHeight w:val="5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38 100,00</w:t>
            </w:r>
          </w:p>
        </w:tc>
      </w:tr>
      <w:tr w:rsidR="009B1C41" w:rsidRPr="003C4560" w:rsidTr="009B1C41">
        <w:trPr>
          <w:trHeight w:val="3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</w:tr>
      <w:tr w:rsidR="009B1C41" w:rsidRPr="003C4560" w:rsidTr="009B1C41">
        <w:trPr>
          <w:trHeight w:val="34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 связанных с общегосударственными вопросами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22 249 832,00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21 934 142,95</w:t>
            </w:r>
          </w:p>
        </w:tc>
      </w:tr>
      <w:tr w:rsidR="009B1C41" w:rsidRPr="003C4560" w:rsidTr="009B1C41">
        <w:trPr>
          <w:trHeight w:val="41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11 454 693,00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11 441 947,19</w:t>
            </w:r>
          </w:p>
        </w:tc>
      </w:tr>
      <w:tr w:rsidR="009B1C41" w:rsidRPr="003C4560" w:rsidTr="009B1C41">
        <w:trPr>
          <w:trHeight w:val="32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11 454 693,00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11 441 947,19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10 681 725,00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10 378 781,76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10 681 725,00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10 378 781,76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113 414,00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113 414,00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113 414,00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113 414,00</w:t>
            </w:r>
          </w:p>
        </w:tc>
      </w:tr>
      <w:tr w:rsidR="009B1C41" w:rsidRPr="003C4560" w:rsidTr="009B1C41">
        <w:trPr>
          <w:trHeight w:val="2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59 999,88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59 999,88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59 999,88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Национальная    безопасность   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37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54 146 402,49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53 330 575,90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</w:tr>
      <w:tr w:rsidR="009B1C41" w:rsidRPr="003C4560" w:rsidTr="009B1C41">
        <w:trPr>
          <w:trHeight w:val="6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</w:tr>
      <w:tr w:rsidR="009B1C41" w:rsidRPr="003C4560" w:rsidTr="009B1C41">
        <w:trPr>
          <w:trHeight w:val="76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</w:tr>
      <w:tr w:rsidR="009B1C41" w:rsidRPr="003C4560" w:rsidTr="009B1C41">
        <w:trPr>
          <w:trHeight w:val="3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</w:tr>
      <w:tr w:rsidR="009B1C41" w:rsidRPr="003C4560" w:rsidTr="009B1C41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6 141 839,49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5 514 835,16</w:t>
            </w:r>
          </w:p>
        </w:tc>
      </w:tr>
      <w:tr w:rsidR="009B1C41" w:rsidRPr="003C4560" w:rsidTr="009B1C41">
        <w:trPr>
          <w:trHeight w:val="52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Шарьинского  муниципального</w:t>
            </w:r>
            <w:r w:rsidRPr="003C4560">
              <w:rPr>
                <w:sz w:val="24"/>
                <w:szCs w:val="24"/>
              </w:rPr>
              <w:br/>
              <w:t>района Костромской области»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1 459 722,00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1 459 721,22</w:t>
            </w:r>
          </w:p>
        </w:tc>
      </w:tr>
      <w:tr w:rsidR="009B1C41" w:rsidRPr="003C4560" w:rsidTr="009B1C41">
        <w:trPr>
          <w:trHeight w:val="4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3C4560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35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подготовку   проектов</w:t>
            </w:r>
            <w:r w:rsidRPr="003C4560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4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3C4560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4 661 285,49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4 034 281,94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2 197 200,00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2 197 200,00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C4560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</w:tr>
      <w:tr w:rsidR="009B1C41" w:rsidRPr="003C4560" w:rsidTr="009B1C41">
        <w:trPr>
          <w:trHeight w:val="3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  на   выплаты   персоналу государственных  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</w:tr>
      <w:tr w:rsidR="009B1C41" w:rsidRPr="003C4560" w:rsidTr="009B1C41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</w:tr>
      <w:tr w:rsidR="009B1C41" w:rsidRPr="003C4560" w:rsidTr="009B1C41">
        <w:trPr>
          <w:trHeight w:val="83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     на        осуществление органами        местного        самоу</w:t>
            </w:r>
            <w:proofErr w:type="gramStart"/>
            <w:r w:rsidRPr="003C4560">
              <w:rPr>
                <w:sz w:val="24"/>
                <w:szCs w:val="24"/>
              </w:rPr>
              <w:t>п-</w:t>
            </w:r>
            <w:proofErr w:type="gramEnd"/>
            <w:r w:rsidRPr="003C4560">
              <w:rPr>
                <w:sz w:val="24"/>
                <w:szCs w:val="24"/>
              </w:rPr>
              <w:t xml:space="preserve"> равления  муниципальных районов, муниципальных          и     городских округов отдельных государственных полномочий Костромской           области           по организации      мероприятий      при осуществлении    деятельности    по обращению     с     животными     без владельцев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</w:tr>
      <w:tr w:rsidR="009B1C41" w:rsidRPr="003C4560" w:rsidTr="009B1C41">
        <w:trPr>
          <w:trHeight w:val="29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</w:tr>
      <w:tr w:rsidR="009B1C41" w:rsidRPr="003C4560" w:rsidTr="009B1C41">
        <w:trPr>
          <w:trHeight w:val="2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1 862 680,00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1 555 996,50</w:t>
            </w:r>
          </w:p>
        </w:tc>
      </w:tr>
      <w:tr w:rsidR="009B1C41" w:rsidRPr="003C4560" w:rsidTr="009B1C41">
        <w:trPr>
          <w:trHeight w:val="2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1 862 680,00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1 555 996,50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3C4560">
              <w:rPr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1 862 680,00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1 555 996,50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3C4560">
              <w:rPr>
                <w:sz w:val="24"/>
                <w:szCs w:val="24"/>
              </w:rPr>
              <w:t xml:space="preserve"> ,</w:t>
            </w:r>
            <w:proofErr w:type="gramEnd"/>
            <w:r w:rsidRPr="003C4560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44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37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</w:tr>
      <w:tr w:rsidR="009B1C41" w:rsidRPr="003C4560" w:rsidTr="009B1C41">
        <w:trPr>
          <w:trHeight w:val="34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поддержку сельскохозяйственного производства по отдельным подотраслям растениеводства и животноводства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>возмещение части затрат на уплату страховых премий)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58 879,95</w:t>
            </w:r>
          </w:p>
        </w:tc>
      </w:tr>
      <w:tr w:rsidR="009B1C41" w:rsidRPr="003C4560" w:rsidTr="009B1C41">
        <w:trPr>
          <w:trHeight w:val="19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58 879,95</w:t>
            </w:r>
          </w:p>
        </w:tc>
      </w:tr>
      <w:tr w:rsidR="009B1C41" w:rsidRPr="003C4560" w:rsidTr="009B1C41">
        <w:trPr>
          <w:trHeight w:val="5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58 879,95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43 882 363,00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43 783 540,74</w:t>
            </w:r>
          </w:p>
        </w:tc>
      </w:tr>
      <w:tr w:rsidR="009B1C41" w:rsidRPr="003C4560" w:rsidTr="009B1C41">
        <w:trPr>
          <w:trHeight w:val="52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02150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43 836 863,00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43 783 540,74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Ремонт и содержание</w:t>
            </w:r>
            <w:r w:rsidRPr="003C4560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4 387 988,00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4 334 713,81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3 742 988,00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3 689 713,81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3 742 988,00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3 689 713,81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</w:tr>
      <w:tr w:rsidR="009B1C41" w:rsidRPr="003C4560" w:rsidTr="009B1C41">
        <w:trPr>
          <w:trHeight w:val="43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проектирование</w:t>
            </w:r>
            <w:proofErr w:type="gramStart"/>
            <w:r w:rsidRPr="003C4560">
              <w:rPr>
                <w:sz w:val="24"/>
                <w:szCs w:val="24"/>
              </w:rPr>
              <w:t>,с</w:t>
            </w:r>
            <w:proofErr w:type="gramEnd"/>
            <w:r w:rsidRPr="003C4560">
              <w:rPr>
                <w:sz w:val="24"/>
                <w:szCs w:val="24"/>
              </w:rPr>
              <w:t>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39 195 178,00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39 195 176,93</w:t>
            </w:r>
          </w:p>
        </w:tc>
      </w:tr>
      <w:tr w:rsidR="009B1C41" w:rsidRPr="003C4560" w:rsidTr="009B1C41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14 191 951,54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14 191 950,47</w:t>
            </w:r>
          </w:p>
        </w:tc>
      </w:tr>
      <w:tr w:rsidR="009B1C41" w:rsidRPr="003C4560" w:rsidTr="009B1C41">
        <w:trPr>
          <w:trHeight w:val="4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14 191 951,54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14 191 950,47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</w:tr>
      <w:tr w:rsidR="009B1C41" w:rsidRPr="003C4560" w:rsidTr="009B1C41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</w:t>
            </w:r>
            <w:r w:rsidRPr="003C4560">
              <w:rPr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3 714 000,00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3 624 000,00</w:t>
            </w:r>
          </w:p>
        </w:tc>
      </w:tr>
      <w:tr w:rsidR="009B1C41" w:rsidRPr="003C4560" w:rsidTr="009B1C41">
        <w:trPr>
          <w:trHeight w:val="2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по землеустройству и</w:t>
            </w:r>
            <w:r w:rsidRPr="003C4560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3 170 000,00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3 080 000,00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3 170 000,00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3 080 000,00</w:t>
            </w:r>
          </w:p>
        </w:tc>
      </w:tr>
      <w:tr w:rsidR="009B1C41" w:rsidRPr="003C4560" w:rsidTr="009B1C41">
        <w:trPr>
          <w:trHeight w:val="20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Жилищно-коммунальное</w:t>
            </w:r>
            <w:r w:rsidRPr="003C4560">
              <w:rPr>
                <w:sz w:val="24"/>
                <w:szCs w:val="24"/>
              </w:rPr>
              <w:br/>
              <w:t>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28 938 076,00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28 634 101,54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26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в области жилищного</w:t>
            </w:r>
            <w:r w:rsidRPr="003C4560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3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3 546 507,00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3 251 496,73</w:t>
            </w:r>
          </w:p>
        </w:tc>
      </w:tr>
      <w:tr w:rsidR="009B1C41" w:rsidRPr="003C4560" w:rsidTr="009B1C41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22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176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23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22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2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3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1 697 516,00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1 688 615,20</w:t>
            </w:r>
          </w:p>
        </w:tc>
      </w:tr>
      <w:tr w:rsidR="009B1C41" w:rsidRPr="003C4560" w:rsidTr="009B1C41">
        <w:trPr>
          <w:trHeight w:val="36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</w:t>
            </w:r>
            <w:r w:rsidRPr="003C456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3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C456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428 366,00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419 465,20</w:t>
            </w:r>
          </w:p>
        </w:tc>
      </w:tr>
      <w:tr w:rsidR="009B1C41" w:rsidRPr="003C4560" w:rsidTr="009B1C41">
        <w:trPr>
          <w:trHeight w:val="4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428 366,00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419 465,20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428 366,00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419 465,20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180F5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180F5</w:t>
            </w:r>
            <w:r w:rsidRPr="003C456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2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207 200,00</w:t>
            </w:r>
          </w:p>
        </w:tc>
      </w:tr>
      <w:tr w:rsidR="009B1C41" w:rsidRPr="003C4560" w:rsidTr="009B1C41">
        <w:trPr>
          <w:trHeight w:val="22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207 200,00</w:t>
            </w:r>
          </w:p>
        </w:tc>
      </w:tr>
      <w:tr w:rsidR="009B1C41" w:rsidRPr="003C4560" w:rsidTr="009B1C41">
        <w:trPr>
          <w:trHeight w:val="68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207 200,00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57 200,00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57 200,00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193 910 967,24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192 767 039,02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10 248 632,00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10 244 099,75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10 248 632,00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10 244 099,75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</w:t>
            </w:r>
            <w:r w:rsidRPr="003C4560">
              <w:rPr>
                <w:sz w:val="24"/>
                <w:szCs w:val="24"/>
              </w:rPr>
              <w:lastRenderedPageBreak/>
              <w:t>дошкольных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5 536 492,00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5 532 109,51</w:t>
            </w:r>
          </w:p>
        </w:tc>
      </w:tr>
      <w:tr w:rsidR="009B1C41" w:rsidRPr="003C4560" w:rsidTr="009B1C41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3 504 602,90</w:t>
            </w:r>
          </w:p>
        </w:tc>
      </w:tr>
      <w:tr w:rsidR="009B1C41" w:rsidRPr="003C4560" w:rsidTr="009B1C41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3 504 602,90</w:t>
            </w:r>
          </w:p>
        </w:tc>
      </w:tr>
      <w:tr w:rsidR="009B1C41" w:rsidRPr="003C4560" w:rsidTr="009B1C41">
        <w:trPr>
          <w:trHeight w:val="21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2 024 530,00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2 020 148,61</w:t>
            </w:r>
          </w:p>
        </w:tc>
      </w:tr>
      <w:tr w:rsidR="009B1C41" w:rsidRPr="003C4560" w:rsidTr="009B1C41">
        <w:trPr>
          <w:trHeight w:val="44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2 024 530,00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2 020 148,61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</w:tr>
      <w:tr w:rsidR="009B1C41" w:rsidRPr="003C4560" w:rsidTr="009B1C41">
        <w:trPr>
          <w:trHeight w:val="34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4 258 840,00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4 258 840,00</w:t>
            </w:r>
          </w:p>
        </w:tc>
      </w:tr>
      <w:tr w:rsidR="009B1C41" w:rsidRPr="003C4560" w:rsidTr="009B1C41">
        <w:trPr>
          <w:trHeight w:val="78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3C4560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4 228 240,00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4 228 690,00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4 228 240,00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4 228 690,00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30 600,00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30 150,00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30 600,00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30 150,00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165 612 790,24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164 648 202,81</w:t>
            </w:r>
          </w:p>
        </w:tc>
      </w:tr>
      <w:tr w:rsidR="009B1C41" w:rsidRPr="003C4560" w:rsidTr="009B1C41">
        <w:trPr>
          <w:trHeight w:val="52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Проведение мероприятий для детей и </w:t>
            </w:r>
            <w:r w:rsidRPr="003C4560">
              <w:rPr>
                <w:sz w:val="24"/>
                <w:szCs w:val="24"/>
              </w:rPr>
              <w:lastRenderedPageBreak/>
              <w:t>молодежи в рамках подпрограммы "Здоровое поколение"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4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164 384 581,24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163 419 996,18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41 379 395,00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40 908 402,63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10 736 557,00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10 689 448,25</w:t>
            </w:r>
          </w:p>
        </w:tc>
      </w:tr>
      <w:tr w:rsidR="009B1C41" w:rsidRPr="003C4560" w:rsidTr="009B1C41">
        <w:trPr>
          <w:trHeight w:val="17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10 736 557,00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10 689 448,25</w:t>
            </w:r>
          </w:p>
        </w:tc>
      </w:tr>
      <w:tr w:rsidR="009B1C41" w:rsidRPr="003C4560" w:rsidTr="009B1C41">
        <w:trPr>
          <w:trHeight w:val="40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30 053 804,00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29 629 921,22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30 053 804,00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29 629 921,22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242 083,16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  выплаты   гражданам</w:t>
            </w:r>
            <w:proofErr w:type="gramStart"/>
            <w:r w:rsidRPr="003C4560">
              <w:rPr>
                <w:sz w:val="24"/>
                <w:szCs w:val="24"/>
              </w:rPr>
              <w:t>,к</w:t>
            </w:r>
            <w:proofErr w:type="gramEnd"/>
            <w:r w:rsidRPr="003C4560">
              <w:rPr>
                <w:sz w:val="24"/>
                <w:szCs w:val="24"/>
              </w:rPr>
              <w:t>роме     публичных     нормативных социальных выплат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242 083,16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346 950,00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346 950,00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345 950,00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345 950,00</w:t>
            </w:r>
          </w:p>
        </w:tc>
      </w:tr>
      <w:tr w:rsidR="009B1C41" w:rsidRPr="003C4560" w:rsidTr="009B1C41">
        <w:trPr>
          <w:trHeight w:val="39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3C4560">
              <w:rPr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</w:t>
            </w:r>
            <w:r w:rsidRPr="003C4560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3C4560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17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 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98 951 120,00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98 951 120,00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Расходы          на          организацию бесплатного      горячего питания обучающихся,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Шекшемской средней школы)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12000S</w:t>
            </w:r>
            <w:r w:rsidRPr="003C4560">
              <w:rPr>
                <w:sz w:val="24"/>
                <w:szCs w:val="24"/>
              </w:rPr>
              <w:br/>
              <w:t>1308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1 899 998,54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1 899 996,19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1 899 998,54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1 899 996,19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1 899 998,54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1 899 996,19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кровли Коневской основной школы)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12000S</w:t>
            </w:r>
            <w:r w:rsidRPr="003C4560">
              <w:rPr>
                <w:sz w:val="24"/>
                <w:szCs w:val="24"/>
              </w:rPr>
              <w:br/>
              <w:t>1309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844 680,34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844 676,68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3C4560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844 680,34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844 676,68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844 680,34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844 676,68</w:t>
            </w:r>
          </w:p>
        </w:tc>
      </w:tr>
      <w:tr w:rsidR="009B1C41" w:rsidRPr="003C4560" w:rsidTr="009B1C41">
        <w:trPr>
          <w:trHeight w:val="55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3C4560">
              <w:rPr>
                <w:sz w:val="24"/>
                <w:szCs w:val="24"/>
              </w:rPr>
              <w:t>"(</w:t>
            </w:r>
            <w:proofErr w:type="gramEnd"/>
            <w:r w:rsidRPr="003C4560">
              <w:rPr>
                <w:sz w:val="24"/>
                <w:szCs w:val="24"/>
              </w:rPr>
              <w:t>Замены оконных блоков в здании Зебляковской средней школы)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12000S</w:t>
            </w:r>
            <w:r w:rsidRPr="003C4560">
              <w:rPr>
                <w:sz w:val="24"/>
                <w:szCs w:val="24"/>
              </w:rPr>
              <w:br/>
              <w:t>130Ф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982 793,36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982 788,62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982 793,36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982 788,62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982 793,36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982 788,62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 Оборудование физкультурн</w:t>
            </w:r>
            <w:proofErr w:type="gramStart"/>
            <w:r w:rsidRPr="003C4560">
              <w:rPr>
                <w:sz w:val="24"/>
                <w:szCs w:val="24"/>
              </w:rPr>
              <w:t>о-</w:t>
            </w:r>
            <w:proofErr w:type="gramEnd"/>
            <w:r w:rsidRPr="003C4560">
              <w:rPr>
                <w:sz w:val="24"/>
                <w:szCs w:val="24"/>
              </w:rPr>
              <w:t xml:space="preserve"> оздоровительной площадки дошкольного отделения Шекшемской средней школы)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12000S</w:t>
            </w:r>
            <w:r w:rsidRPr="003C4560">
              <w:rPr>
                <w:sz w:val="24"/>
                <w:szCs w:val="24"/>
              </w:rPr>
              <w:br/>
              <w:t>130Ц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779 207,00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779 207,00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779 207,00</w:t>
            </w:r>
          </w:p>
        </w:tc>
      </w:tr>
      <w:tr w:rsidR="009B1C41" w:rsidRPr="003C4560" w:rsidTr="009B1C41">
        <w:trPr>
          <w:trHeight w:val="62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получающих основное  общее  и  среднее  общее образование     в     муниципальных общеобразовательных</w:t>
            </w:r>
            <w:r w:rsidRPr="003C4560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17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2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62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</w:t>
            </w:r>
            <w:r w:rsidRPr="003C456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245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33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64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</w:t>
            </w:r>
            <w:r w:rsidRPr="003C456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54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17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4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3C4560">
              <w:rPr>
                <w:sz w:val="24"/>
                <w:szCs w:val="24"/>
              </w:rPr>
              <w:lastRenderedPageBreak/>
              <w:t xml:space="preserve">(оказания услуг) подведомственных школ начальных, неполных средних и средних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3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2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588 207,06</w:t>
            </w:r>
          </w:p>
        </w:tc>
      </w:tr>
      <w:tr w:rsidR="009B1C41" w:rsidRPr="003C4560" w:rsidTr="009B1C41">
        <w:trPr>
          <w:trHeight w:val="33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588 207,06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193 728,06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193 728,06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10 516 705,00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10 429 897,63</w:t>
            </w:r>
          </w:p>
        </w:tc>
      </w:tr>
      <w:tr w:rsidR="009B1C41" w:rsidRPr="003C4560" w:rsidTr="009B1C41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37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10 501 745,00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10 414 937,63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64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C4560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26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4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C4560">
              <w:rPr>
                <w:sz w:val="24"/>
                <w:szCs w:val="24"/>
              </w:rPr>
              <w:t>функционирования               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3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7 532 840,00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7 444 838,83</w:t>
            </w:r>
          </w:p>
        </w:tc>
      </w:tr>
      <w:tr w:rsidR="009B1C41" w:rsidRPr="003C4560" w:rsidTr="009B1C41">
        <w:trPr>
          <w:trHeight w:val="42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86 992,00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86 992,00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79 800,00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79 792,00</w:t>
            </w:r>
          </w:p>
        </w:tc>
      </w:tr>
      <w:tr w:rsidR="009B1C41" w:rsidRPr="003C4560" w:rsidTr="009B1C41">
        <w:trPr>
          <w:trHeight w:val="34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79 800,00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79 792,00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  обеспечение   и   иные</w:t>
            </w:r>
            <w:r w:rsidRPr="003C4560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</w:tr>
      <w:tr w:rsidR="009B1C41" w:rsidRPr="003C4560" w:rsidTr="009B1C41">
        <w:trPr>
          <w:trHeight w:val="46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Закупка товаров, работ и услуг для </w:t>
            </w:r>
            <w:r w:rsidRPr="003C456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4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196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18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4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236 234,66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91 570,00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91 570,00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</w:tr>
      <w:tr w:rsidR="009B1C41" w:rsidRPr="003C4560" w:rsidTr="009B1C41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18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27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21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21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29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24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6 524 000,00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6 448 764,17</w:t>
            </w:r>
          </w:p>
        </w:tc>
      </w:tr>
      <w:tr w:rsidR="009B1C41" w:rsidRPr="003C4560" w:rsidTr="009B1C41">
        <w:trPr>
          <w:trHeight w:val="23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3C4560">
              <w:rPr>
                <w:sz w:val="24"/>
                <w:szCs w:val="24"/>
              </w:rPr>
              <w:lastRenderedPageBreak/>
              <w:t>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4399Е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6 524 000,00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6 448 764,17</w:t>
            </w:r>
          </w:p>
        </w:tc>
      </w:tr>
      <w:tr w:rsidR="009B1C41" w:rsidRPr="003C4560" w:rsidTr="009B1C41">
        <w:trPr>
          <w:trHeight w:val="6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6 276 658,00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6 204 423,02</w:t>
            </w:r>
          </w:p>
        </w:tc>
      </w:tr>
      <w:tr w:rsidR="009B1C41" w:rsidRPr="003C4560" w:rsidTr="009B1C41">
        <w:trPr>
          <w:trHeight w:val="23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6 276 658,00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6 204 423,02</w:t>
            </w:r>
          </w:p>
        </w:tc>
      </w:tr>
      <w:tr w:rsidR="009B1C41" w:rsidRPr="003C4560" w:rsidTr="009B1C41">
        <w:trPr>
          <w:trHeight w:val="32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242 692,00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239 691,15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242 692,00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239 691,15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32 826 572,00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32 798 485,42</w:t>
            </w:r>
          </w:p>
        </w:tc>
      </w:tr>
      <w:tr w:rsidR="009B1C41" w:rsidRPr="003C4560" w:rsidTr="009B1C41">
        <w:trPr>
          <w:trHeight w:val="12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25 967 871,00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25 953 614,29</w:t>
            </w:r>
          </w:p>
        </w:tc>
      </w:tr>
      <w:tr w:rsidR="009B1C41" w:rsidRPr="003C4560" w:rsidTr="009B1C41">
        <w:trPr>
          <w:trHeight w:val="15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174 999,31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174 999,31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8 571,57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8 570,88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8 571,57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8 570,88</w:t>
            </w:r>
          </w:p>
        </w:tc>
      </w:tr>
      <w:tr w:rsidR="009B1C41" w:rsidRPr="003C4560" w:rsidTr="009B1C41">
        <w:trPr>
          <w:trHeight w:val="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               программа «Культура  Шарьинского района 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25 737 904,00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25 723 680,63</w:t>
            </w:r>
          </w:p>
        </w:tc>
      </w:tr>
      <w:tr w:rsidR="009B1C41" w:rsidRPr="003C4560" w:rsidTr="009B1C41">
        <w:trPr>
          <w:trHeight w:val="37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10 745 248,00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10 745 246,28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10 477 083,58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10 477 083,58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C456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265 662,70</w:t>
            </w:r>
          </w:p>
        </w:tc>
      </w:tr>
      <w:tr w:rsidR="009B1C41" w:rsidRPr="003C4560" w:rsidTr="009B1C41">
        <w:trPr>
          <w:trHeight w:val="39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265 663,00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265 662,70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</w:tr>
      <w:tr w:rsidR="009B1C41" w:rsidRPr="003C4560" w:rsidTr="009B1C41">
        <w:trPr>
          <w:trHeight w:val="34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6 997 889,00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6 985 434,35</w:t>
            </w:r>
          </w:p>
        </w:tc>
      </w:tr>
      <w:tr w:rsidR="009B1C41" w:rsidRPr="003C4560" w:rsidTr="009B1C41">
        <w:trPr>
          <w:trHeight w:val="6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1 869 117,53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1 856 662,88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1 869 117,53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1 856 662,88</w:t>
            </w:r>
          </w:p>
        </w:tc>
      </w:tr>
      <w:tr w:rsidR="009B1C41" w:rsidRPr="003C4560" w:rsidTr="009B1C41">
        <w:trPr>
          <w:trHeight w:val="46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252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48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040A1</w:t>
            </w:r>
            <w:r w:rsidRPr="003C456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3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25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организацию  отдыха детей в каникулярное время в разновозрастных отрядах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54 967,00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54 934,35</w:t>
            </w:r>
          </w:p>
        </w:tc>
      </w:tr>
      <w:tr w:rsidR="009B1C41" w:rsidRPr="003C4560" w:rsidTr="009B1C41">
        <w:trPr>
          <w:trHeight w:val="62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</w:tr>
      <w:tr w:rsidR="009B1C41" w:rsidRPr="003C4560" w:rsidTr="009B1C41">
        <w:trPr>
          <w:trHeight w:val="24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43 933,75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43 901,10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43 933,75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43 901,10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6 858 701,00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6 844 871,13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24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33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20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29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23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23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17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C456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26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3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5 989 176,00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5 976 146,93</w:t>
            </w:r>
          </w:p>
        </w:tc>
      </w:tr>
      <w:tr w:rsidR="009B1C41" w:rsidRPr="003C4560" w:rsidTr="009B1C41">
        <w:trPr>
          <w:trHeight w:val="11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5 989 176,00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5 976 146,93</w:t>
            </w:r>
          </w:p>
        </w:tc>
      </w:tr>
      <w:tr w:rsidR="009B1C41" w:rsidRPr="003C4560" w:rsidTr="009B1C41">
        <w:trPr>
          <w:trHeight w:val="67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5 435 265,64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5 435 265,64</w:t>
            </w:r>
          </w:p>
        </w:tc>
      </w:tr>
      <w:tr w:rsidR="009B1C41" w:rsidRPr="003C4560" w:rsidTr="009B1C41">
        <w:trPr>
          <w:trHeight w:val="49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539 807,00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526 781,29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539 807,00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526 781,29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3 965 210,00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3 930 995,03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322 600,00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322 412,00</w:t>
            </w:r>
          </w:p>
        </w:tc>
      </w:tr>
      <w:tr w:rsidR="009B1C41" w:rsidRPr="003C4560" w:rsidTr="009B1C41">
        <w:trPr>
          <w:trHeight w:val="28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322 600,00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322 412,00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322 600,00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322 412,00</w:t>
            </w:r>
          </w:p>
        </w:tc>
      </w:tr>
      <w:tr w:rsidR="009B1C41" w:rsidRPr="003C4560" w:rsidTr="009B1C41">
        <w:trPr>
          <w:trHeight w:val="40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269,00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81,00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3 209 762,00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3 175 735,23</w:t>
            </w:r>
          </w:p>
        </w:tc>
      </w:tr>
      <w:tr w:rsidR="009B1C41" w:rsidRPr="003C4560" w:rsidTr="009B1C41">
        <w:trPr>
          <w:trHeight w:val="36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</w:t>
            </w:r>
            <w:r w:rsidRPr="003C456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2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2 915 462,00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2 881 435,23</w:t>
            </w:r>
          </w:p>
        </w:tc>
      </w:tr>
      <w:tr w:rsidR="009B1C41" w:rsidRPr="003C4560" w:rsidTr="009B1C41">
        <w:trPr>
          <w:trHeight w:val="19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Резервный фонд администрации Шарьинского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327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Пособия</w:t>
            </w:r>
            <w:proofErr w:type="gramStart"/>
            <w:r w:rsidRPr="003C4560">
              <w:rPr>
                <w:sz w:val="24"/>
                <w:szCs w:val="24"/>
              </w:rPr>
              <w:t xml:space="preserve"> ,</w:t>
            </w:r>
            <w:proofErr w:type="gramEnd"/>
            <w:r w:rsidRPr="003C4560">
              <w:rPr>
                <w:sz w:val="24"/>
                <w:szCs w:val="24"/>
              </w:rPr>
              <w:t xml:space="preserve"> компенсации и иные социальные выплаты гражданам, кроме публичличных нормативных обязательств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3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360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</w:tr>
      <w:tr w:rsidR="009B1C41" w:rsidRPr="003C4560" w:rsidTr="009B1C41">
        <w:trPr>
          <w:trHeight w:val="222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2 718 562,00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2 709 774,87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2 718 562,00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2 709 774,87</w:t>
            </w:r>
          </w:p>
        </w:tc>
      </w:tr>
      <w:tr w:rsidR="009B1C41" w:rsidRPr="003C4560" w:rsidTr="009B1C41">
        <w:trPr>
          <w:trHeight w:val="32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2 718 562,00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2 709 774,87</w:t>
            </w:r>
          </w:p>
        </w:tc>
      </w:tr>
      <w:tr w:rsidR="009B1C41" w:rsidRPr="003C4560" w:rsidTr="009B1C41">
        <w:trPr>
          <w:trHeight w:val="4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156 900,00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131 660,36</w:t>
            </w:r>
          </w:p>
        </w:tc>
      </w:tr>
      <w:tr w:rsidR="009B1C41" w:rsidRPr="003C4560" w:rsidTr="009B1C41">
        <w:trPr>
          <w:trHeight w:val="34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156 900,00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131 660,36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156 900,00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131 660,36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  обеспечение   и   иные</w:t>
            </w:r>
            <w:r w:rsidRPr="003C4560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Публичные нормативные социальные </w:t>
            </w:r>
            <w:r w:rsidRPr="003C4560">
              <w:rPr>
                <w:sz w:val="24"/>
                <w:szCs w:val="24"/>
              </w:rPr>
              <w:lastRenderedPageBreak/>
              <w:t>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35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12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</w:t>
            </w:r>
            <w:r w:rsidRPr="003C4560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</w:tr>
      <w:tr w:rsidR="009B1C41" w:rsidRPr="003C4560" w:rsidTr="009B1C41">
        <w:trPr>
          <w:trHeight w:val="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28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357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491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 государственного</w:t>
            </w:r>
            <w:r w:rsidRPr="003C4560">
              <w:rPr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215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253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24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349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7 266 436,00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7 266 436,00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34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268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300"/>
        </w:trPr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385 758 170,00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78255B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382 402 716,35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9B1C41" w:rsidRPr="003C4560" w:rsidRDefault="003B05B3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2023 ГОД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394"/>
        <w:gridCol w:w="340"/>
        <w:gridCol w:w="384"/>
        <w:gridCol w:w="355"/>
        <w:gridCol w:w="425"/>
        <w:gridCol w:w="343"/>
        <w:gridCol w:w="1536"/>
        <w:gridCol w:w="1489"/>
      </w:tblGrid>
      <w:tr w:rsidR="009B1C41" w:rsidRPr="003C4560" w:rsidTr="009B1C41">
        <w:trPr>
          <w:trHeight w:val="50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Вед омс тво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Ра зд</w:t>
            </w:r>
            <w:proofErr w:type="gramEnd"/>
            <w:r w:rsidRPr="003C4560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По </w:t>
            </w:r>
            <w:proofErr w:type="gramStart"/>
            <w:r w:rsidRPr="003C4560">
              <w:rPr>
                <w:sz w:val="24"/>
                <w:szCs w:val="24"/>
              </w:rPr>
              <w:t>др</w:t>
            </w:r>
            <w:proofErr w:type="gramEnd"/>
            <w:r w:rsidRPr="003C4560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Уточненный план на 01.01.2024г.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на 01.01.2024г.</w:t>
            </w:r>
          </w:p>
        </w:tc>
      </w:tr>
      <w:tr w:rsidR="009B1C41" w:rsidRPr="003C4560" w:rsidTr="009B1C41">
        <w:trPr>
          <w:trHeight w:val="36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Администрация Шарьинского муниципального</w:t>
            </w:r>
            <w:r w:rsidRPr="003C4560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109 018 168,94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107 710 765,35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Общегосударственны е</w:t>
            </w:r>
            <w:proofErr w:type="gramEnd"/>
            <w:r w:rsidRPr="003C4560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26 132 582,94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26 056 543,92</w:t>
            </w:r>
          </w:p>
        </w:tc>
      </w:tr>
      <w:tr w:rsidR="009B1C41" w:rsidRPr="003C4560" w:rsidTr="009B1C41">
        <w:trPr>
          <w:trHeight w:val="37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2 190 767,00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2 190 755,42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2 190 767,00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2 190 755,42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2 015 673,00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2 015 661,62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C4560">
              <w:rPr>
                <w:sz w:val="24"/>
                <w:szCs w:val="24"/>
              </w:rPr>
              <w:lastRenderedPageBreak/>
              <w:t>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2 015 673,00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2 015 661,62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2 015 673,00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2 015 661,62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100 193,80</w:t>
            </w:r>
          </w:p>
        </w:tc>
      </w:tr>
      <w:tr w:rsidR="009B1C41" w:rsidRPr="003C4560" w:rsidTr="009B1C41">
        <w:trPr>
          <w:trHeight w:val="68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100 193,80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100 193,80</w:t>
            </w:r>
          </w:p>
        </w:tc>
      </w:tr>
      <w:tr w:rsidR="009B1C41" w:rsidRPr="003C4560" w:rsidTr="009B1C41">
        <w:trPr>
          <w:trHeight w:val="49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proofErr w:type="gramStart"/>
            <w:r w:rsidRPr="003C4560">
              <w:rPr>
                <w:sz w:val="24"/>
                <w:szCs w:val="24"/>
              </w:rPr>
              <w:t>выполне-ния</w:t>
            </w:r>
            <w:proofErr w:type="gramEnd"/>
            <w:r w:rsidRPr="003C4560">
              <w:rPr>
                <w:sz w:val="24"/>
                <w:szCs w:val="24"/>
              </w:rPr>
              <w:t xml:space="preserve">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74 900,00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19 139 725,94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19 136 950,56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16 858 225,94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16 855 450,56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16 598 796,00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16 597 996,17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C4560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16 598 796,00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16 597 996,17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  на   выплаты персоналу государственных</w:t>
            </w:r>
            <w:r w:rsidRPr="003C4560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16 598 796,00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16 597 996,17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</w:t>
            </w:r>
            <w:r w:rsidRPr="003C4560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90 347,00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88 371,45</w:t>
            </w:r>
          </w:p>
        </w:tc>
      </w:tr>
      <w:tr w:rsidR="009B1C41" w:rsidRPr="003C4560" w:rsidTr="009B1C41">
        <w:trPr>
          <w:trHeight w:val="64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73 526,00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71 551,06</w:t>
            </w:r>
          </w:p>
        </w:tc>
      </w:tr>
      <w:tr w:rsidR="009B1C41" w:rsidRPr="003C4560" w:rsidTr="009B1C41">
        <w:trPr>
          <w:trHeight w:val="26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73 526,00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71 551,06</w:t>
            </w:r>
          </w:p>
        </w:tc>
      </w:tr>
      <w:tr w:rsidR="009B1C41" w:rsidRPr="003C4560" w:rsidTr="009B1C41">
        <w:trPr>
          <w:trHeight w:val="3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824,39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824,39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15 996,00</w:t>
            </w:r>
          </w:p>
        </w:tc>
      </w:tr>
      <w:tr w:rsidR="009B1C41" w:rsidRPr="003C4560" w:rsidTr="009B1C41">
        <w:trPr>
          <w:trHeight w:val="4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</w:tr>
      <w:tr w:rsidR="009B1C41" w:rsidRPr="003C4560" w:rsidTr="009B1C41">
        <w:trPr>
          <w:trHeight w:val="62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proofErr w:type="gramStart"/>
            <w:r w:rsidRPr="003C4560">
              <w:rPr>
                <w:sz w:val="24"/>
                <w:szCs w:val="24"/>
              </w:rPr>
              <w:t>выполне-ния</w:t>
            </w:r>
            <w:proofErr w:type="gramEnd"/>
            <w:r w:rsidRPr="003C4560">
              <w:rPr>
                <w:sz w:val="24"/>
                <w:szCs w:val="24"/>
              </w:rPr>
              <w:t xml:space="preserve">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</w:tr>
      <w:tr w:rsidR="009B1C41" w:rsidRPr="003C4560" w:rsidTr="009B1C41">
        <w:trPr>
          <w:trHeight w:val="3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</w:t>
            </w:r>
            <w:r w:rsidRPr="003C4560">
              <w:rPr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</w:t>
            </w:r>
            <w:r w:rsidRPr="003C45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12</w:t>
            </w:r>
            <w:r w:rsidRPr="003C456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169 082,94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169 082,94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847 800,00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847 800,00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842 300,00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5 500,00</w:t>
            </w:r>
          </w:p>
        </w:tc>
      </w:tr>
      <w:tr w:rsidR="009B1C41" w:rsidRPr="003C4560" w:rsidTr="009B1C41">
        <w:trPr>
          <w:trHeight w:val="78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467 100,00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467 100,00</w:t>
            </w:r>
          </w:p>
        </w:tc>
      </w:tr>
      <w:tr w:rsidR="009B1C41" w:rsidRPr="003C4560" w:rsidTr="009B1C41">
        <w:trPr>
          <w:trHeight w:val="67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393 310,96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</w:tr>
      <w:tr w:rsidR="009B1C41" w:rsidRPr="003C4560" w:rsidTr="009B1C41">
        <w:trPr>
          <w:trHeight w:val="3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C456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72070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73 789,04</w:t>
            </w:r>
          </w:p>
        </w:tc>
      </w:tr>
      <w:tr w:rsidR="009B1C41" w:rsidRPr="003C4560" w:rsidTr="009B1C41">
        <w:trPr>
          <w:trHeight w:val="67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</w:tr>
      <w:tr w:rsidR="009B1C41" w:rsidRPr="003C4560" w:rsidTr="009B1C41">
        <w:trPr>
          <w:trHeight w:val="31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32 300,00</w:t>
            </w:r>
          </w:p>
        </w:tc>
      </w:tr>
      <w:tr w:rsidR="009B1C41" w:rsidRPr="003C4560" w:rsidTr="009B1C41">
        <w:trPr>
          <w:trHeight w:val="69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934 300,00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758 979,57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          товаров, работ    и    услуг    для обеспечения</w:t>
            </w:r>
            <w:r w:rsidRPr="003C4560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174 820,43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</w:t>
            </w:r>
            <w:r w:rsidRPr="003C45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  <w:r w:rsidRPr="003C4560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85</w:t>
            </w:r>
            <w:r w:rsidRPr="003C456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4 802 090,00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4 728 837,94</w:t>
            </w:r>
          </w:p>
        </w:tc>
      </w:tr>
      <w:tr w:rsidR="009B1C41" w:rsidRPr="003C4560" w:rsidTr="009B1C41">
        <w:trPr>
          <w:trHeight w:val="50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</w:t>
            </w:r>
            <w:r w:rsidRPr="003C4560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33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4 732 090,00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4 658 837,94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  отдельным общественным </w:t>
            </w:r>
            <w:r w:rsidRPr="003C4560">
              <w:rPr>
                <w:sz w:val="24"/>
                <w:szCs w:val="24"/>
              </w:rPr>
              <w:lastRenderedPageBreak/>
              <w:t>организациям  и  иным некоммерческим объединениям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</w:t>
            </w:r>
            <w:r w:rsidRPr="003C45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  <w:r w:rsidRPr="003C456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305 200,00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38 100,00</w:t>
            </w:r>
          </w:p>
        </w:tc>
      </w:tr>
      <w:tr w:rsidR="009B1C41" w:rsidRPr="003C4560" w:rsidTr="009B1C41">
        <w:trPr>
          <w:trHeight w:val="29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</w:tr>
      <w:tr w:rsidR="009B1C41" w:rsidRPr="003C4560" w:rsidTr="009B1C41">
        <w:trPr>
          <w:trHeight w:val="38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19 000,00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19 100,00</w:t>
            </w:r>
          </w:p>
        </w:tc>
      </w:tr>
      <w:tr w:rsidR="009B1C41" w:rsidRPr="003C4560" w:rsidTr="009B1C41">
        <w:trPr>
          <w:trHeight w:val="5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4 328 790,00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4 255 538,06</w:t>
            </w:r>
          </w:p>
        </w:tc>
      </w:tr>
      <w:tr w:rsidR="009B1C41" w:rsidRPr="003C4560" w:rsidTr="009B1C41">
        <w:trPr>
          <w:trHeight w:val="3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4 233 815,00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4 160 563,06</w:t>
            </w:r>
          </w:p>
        </w:tc>
      </w:tr>
      <w:tr w:rsidR="009B1C41" w:rsidRPr="003C4560" w:rsidTr="009B1C41">
        <w:trPr>
          <w:trHeight w:val="25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4 233 815,00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4 160 563,06</w:t>
            </w:r>
          </w:p>
        </w:tc>
      </w:tr>
      <w:tr w:rsidR="009B1C41" w:rsidRPr="003C4560" w:rsidTr="009B1C41">
        <w:trPr>
          <w:trHeight w:val="19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</w:t>
            </w:r>
            <w:r w:rsidRPr="003C456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94 975,00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94 975,00</w:t>
            </w:r>
          </w:p>
        </w:tc>
      </w:tr>
      <w:tr w:rsidR="009B1C41" w:rsidRPr="003C4560" w:rsidTr="009B1C41">
        <w:trPr>
          <w:trHeight w:val="18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94 975,00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94 975,00</w:t>
            </w:r>
          </w:p>
        </w:tc>
      </w:tr>
      <w:tr w:rsidR="009B1C41" w:rsidRPr="003C4560" w:rsidTr="009B1C41">
        <w:trPr>
          <w:trHeight w:val="32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59 999,88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59 999,88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59 999,88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2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51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141 138,00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139 585,70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49 668 310,00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49 469 486,96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</w:tr>
      <w:tr w:rsidR="009B1C41" w:rsidRPr="003C4560" w:rsidTr="009B1C41">
        <w:trPr>
          <w:trHeight w:val="20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</w:tr>
      <w:tr w:rsidR="009B1C41" w:rsidRPr="003C4560" w:rsidTr="009B1C41">
        <w:trPr>
          <w:trHeight w:val="62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</w:t>
            </w:r>
            <w:r w:rsidRPr="003C4560">
              <w:rPr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408 200,00</w:t>
            </w:r>
          </w:p>
        </w:tc>
      </w:tr>
      <w:tr w:rsidR="009B1C41" w:rsidRPr="003C4560" w:rsidTr="009B1C41">
        <w:trPr>
          <w:trHeight w:val="67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405 890,00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2 310,00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1 663 747,00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1 653 746,22</w:t>
            </w:r>
          </w:p>
        </w:tc>
      </w:tr>
      <w:tr w:rsidR="009B1C41" w:rsidRPr="003C4560" w:rsidTr="009B1C41">
        <w:trPr>
          <w:trHeight w:val="60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1 459 722,00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1 459 721,22</w:t>
            </w:r>
          </w:p>
        </w:tc>
      </w:tr>
      <w:tr w:rsidR="009B1C41" w:rsidRPr="003C4560" w:rsidTr="009B1C41">
        <w:trPr>
          <w:trHeight w:val="48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подготовку   проектов</w:t>
            </w:r>
            <w:r w:rsidRPr="003C4560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</w:t>
            </w:r>
            <w:r w:rsidRPr="003C456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3C456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</w:t>
            </w:r>
            <w:r w:rsidRPr="003C45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  <w:r w:rsidRPr="003C4560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24</w:t>
            </w:r>
            <w:r w:rsidRPr="003C456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1 409 722,00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111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6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72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3C4560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</w:tr>
      <w:tr w:rsidR="009B1C41" w:rsidRPr="003C4560" w:rsidTr="009B1C41">
        <w:trPr>
          <w:trHeight w:val="32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149 100,00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подведомственных учреждений, осуществляющих реализацию муниципальных функций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</w:tr>
      <w:tr w:rsidR="009B1C41" w:rsidRPr="003C4560" w:rsidTr="009B1C41">
        <w:trPr>
          <w:trHeight w:val="3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44 925,00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43 882 363,00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43 783 540,74</w:t>
            </w:r>
          </w:p>
        </w:tc>
      </w:tr>
      <w:tr w:rsidR="009B1C41" w:rsidRPr="003C4560" w:rsidTr="009B1C41">
        <w:trPr>
          <w:trHeight w:val="37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43 836 863,00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43 783 540,74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4 387 988,00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4 334 713,81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3 742 988,00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3 689 713,81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3 742 988,00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3 689 713,81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645 000,00</w:t>
            </w:r>
          </w:p>
        </w:tc>
      </w:tr>
      <w:tr w:rsidR="009B1C41" w:rsidRPr="003C4560" w:rsidTr="009B1C41">
        <w:trPr>
          <w:trHeight w:val="5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 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39 195 178,00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39 195 176,93</w:t>
            </w:r>
          </w:p>
        </w:tc>
      </w:tr>
      <w:tr w:rsidR="009B1C41" w:rsidRPr="003C4560" w:rsidTr="009B1C41">
        <w:trPr>
          <w:trHeight w:val="3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14 191 951,54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14 191 950,47</w:t>
            </w:r>
          </w:p>
        </w:tc>
      </w:tr>
      <w:tr w:rsidR="009B1C41" w:rsidRPr="003C4560" w:rsidTr="009B1C41">
        <w:trPr>
          <w:trHeight w:val="39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14 191 951,54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14 191 950,47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S2460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25 003 226,46</w:t>
            </w:r>
          </w:p>
        </w:tc>
      </w:tr>
      <w:tr w:rsidR="009B1C41" w:rsidRPr="003C4560" w:rsidTr="009B1C41">
        <w:trPr>
          <w:trHeight w:val="39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</w:t>
            </w:r>
            <w:r w:rsidRPr="003C4560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3 714 000,00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3 624 000,00</w:t>
            </w:r>
          </w:p>
        </w:tc>
      </w:tr>
      <w:tr w:rsidR="009B1C41" w:rsidRPr="003C4560" w:rsidTr="009B1C41">
        <w:trPr>
          <w:trHeight w:val="20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544 000,00</w:t>
            </w:r>
          </w:p>
        </w:tc>
      </w:tr>
      <w:tr w:rsidR="009B1C41" w:rsidRPr="003C4560" w:rsidTr="009B1C41">
        <w:trPr>
          <w:trHeight w:val="1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3 170 000,00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3 080 000,00</w:t>
            </w:r>
          </w:p>
        </w:tc>
      </w:tr>
      <w:tr w:rsidR="009B1C41" w:rsidRPr="003C4560" w:rsidTr="009B1C41">
        <w:trPr>
          <w:trHeight w:val="15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3 170 000,00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3 080 000,00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</w:t>
            </w:r>
            <w:r w:rsidRPr="003C45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28 938 076,00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28 634 101,54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2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35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1 951,61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3 546 507,00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3 251 496,73</w:t>
            </w:r>
          </w:p>
        </w:tc>
      </w:tr>
      <w:tr w:rsidR="009B1C41" w:rsidRPr="003C4560" w:rsidTr="009B1C41">
        <w:trPr>
          <w:trHeight w:val="18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31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406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38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3 238 533,00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2 943 523,09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1 697 516,00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1 688 615,20</w:t>
            </w:r>
          </w:p>
        </w:tc>
      </w:tr>
      <w:tr w:rsidR="009B1C41" w:rsidRPr="003C4560" w:rsidTr="009B1C41">
        <w:trPr>
          <w:trHeight w:val="3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Обустройство пешеходной дорожки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</w:t>
            </w:r>
            <w:r w:rsidRPr="003C456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</w:t>
            </w:r>
            <w:r w:rsidRPr="003C456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</w:t>
            </w:r>
            <w:r w:rsidRPr="003C4560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428 366,00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419 465,20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428 366,00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419 465,20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428 366,00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419 465,20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6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180F5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180F5</w:t>
            </w:r>
            <w:r w:rsidRPr="003C456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180F5</w:t>
            </w:r>
            <w:r w:rsidRPr="003C456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</w:t>
            </w:r>
            <w:r w:rsidRPr="003C456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</w:t>
            </w:r>
            <w:r w:rsidRPr="003C4560">
              <w:rPr>
                <w:sz w:val="24"/>
                <w:szCs w:val="24"/>
              </w:rPr>
              <w:lastRenderedPageBreak/>
              <w:t>F5</w:t>
            </w:r>
            <w:r w:rsidRPr="003C4560">
              <w:rPr>
                <w:sz w:val="24"/>
                <w:szCs w:val="24"/>
              </w:rPr>
              <w:br/>
              <w:t>52430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41</w:t>
            </w:r>
            <w:r w:rsidRPr="003C456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23 692 078,00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207 200,00</w:t>
            </w:r>
          </w:p>
        </w:tc>
      </w:tr>
      <w:tr w:rsidR="009B1C41" w:rsidRPr="003C4560" w:rsidTr="009B1C41">
        <w:trPr>
          <w:trHeight w:val="22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207 200,00</w:t>
            </w:r>
          </w:p>
        </w:tc>
      </w:tr>
      <w:tr w:rsidR="009B1C41" w:rsidRPr="003C4560" w:rsidTr="009B1C41">
        <w:trPr>
          <w:trHeight w:val="36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57 200,00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57 200,00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150 000,00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3 238 062,00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3 203 847,23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322 600,00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322 412,00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322 600,00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322 412,00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322 600,00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322 412,00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3C4560">
              <w:rPr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91010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310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322 331,00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2 915 462,00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2 881 435,23</w:t>
            </w:r>
          </w:p>
        </w:tc>
      </w:tr>
      <w:tr w:rsidR="009B1C41" w:rsidRPr="003C4560" w:rsidTr="009B1C41">
        <w:trPr>
          <w:trHeight w:val="2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2 915 462,00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2 881 435,23</w:t>
            </w:r>
          </w:p>
        </w:tc>
      </w:tr>
      <w:tr w:rsidR="009B1C41" w:rsidRPr="003C4560" w:rsidTr="009B1C41">
        <w:trPr>
          <w:trHeight w:val="37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Резервный фонд администрации Шарьинского муниципального района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Пособия</w:t>
            </w:r>
            <w:proofErr w:type="gramStart"/>
            <w:r w:rsidRPr="003C4560">
              <w:rPr>
                <w:sz w:val="24"/>
                <w:szCs w:val="24"/>
              </w:rPr>
              <w:t xml:space="preserve"> ,</w:t>
            </w:r>
            <w:proofErr w:type="gramEnd"/>
            <w:r w:rsidRPr="003C4560">
              <w:rPr>
                <w:sz w:val="24"/>
                <w:szCs w:val="24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360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5 000,00</w:t>
            </w:r>
          </w:p>
        </w:tc>
      </w:tr>
      <w:tr w:rsidR="009B1C41" w:rsidRPr="003C4560" w:rsidTr="009B1C41">
        <w:trPr>
          <w:trHeight w:val="22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2 718 562,00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2 709 774,87</w:t>
            </w:r>
          </w:p>
        </w:tc>
      </w:tr>
      <w:tr w:rsidR="009B1C41" w:rsidRPr="003C4560" w:rsidTr="009B1C41">
        <w:trPr>
          <w:trHeight w:val="22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2 718 562,00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2 709 774,87</w:t>
            </w:r>
          </w:p>
        </w:tc>
      </w:tr>
      <w:tr w:rsidR="009B1C41" w:rsidRPr="003C4560" w:rsidTr="009B1C41">
        <w:trPr>
          <w:trHeight w:val="49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</w:t>
            </w:r>
            <w:r w:rsidR="003B05B3">
              <w:rPr>
                <w:sz w:val="24"/>
                <w:szCs w:val="24"/>
              </w:rPr>
              <w:t xml:space="preserve"> некоммерческих орга</w:t>
            </w:r>
            <w:r w:rsidRPr="003C4560">
              <w:rPr>
                <w:sz w:val="24"/>
                <w:szCs w:val="24"/>
              </w:rPr>
              <w:t>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2 718 562,00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2 709 774,87</w:t>
            </w:r>
          </w:p>
        </w:tc>
      </w:tr>
      <w:tr w:rsidR="009B1C41" w:rsidRPr="003C4560" w:rsidTr="009B1C41">
        <w:trPr>
          <w:trHeight w:val="97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156 900,00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131 660,36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156 900,00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131 660,36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722</w:t>
            </w:r>
            <w:r w:rsidRPr="003C456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310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156 900,00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131 660,36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Расходы, связанные с исполнением публичных нормативных обязательств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17 921 042,00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17 678 604,89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17 921 042,00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17 678 604,89</w:t>
            </w:r>
          </w:p>
        </w:tc>
      </w:tr>
      <w:tr w:rsidR="009B1C41" w:rsidRPr="003C4560" w:rsidTr="009B1C41">
        <w:trPr>
          <w:trHeight w:val="17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17 921 042,00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17 678 604,89</w:t>
            </w:r>
          </w:p>
        </w:tc>
      </w:tr>
      <w:tr w:rsidR="009B1C41" w:rsidRPr="003C4560" w:rsidTr="009B1C41">
        <w:trPr>
          <w:trHeight w:val="5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17 921 042,00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17 678 604,89</w:t>
            </w:r>
          </w:p>
        </w:tc>
      </w:tr>
      <w:tr w:rsidR="009B1C41" w:rsidRPr="003C4560" w:rsidTr="009B1C41">
        <w:trPr>
          <w:trHeight w:val="64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11 454 693,00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11 441 947,19</w:t>
            </w:r>
          </w:p>
        </w:tc>
      </w:tr>
      <w:tr w:rsidR="009B1C41" w:rsidRPr="003C4560" w:rsidTr="009B1C41">
        <w:trPr>
          <w:trHeight w:val="12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11 454 693,00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11 441 947,19</w:t>
            </w:r>
          </w:p>
        </w:tc>
      </w:tr>
      <w:tr w:rsidR="009B1C41" w:rsidRPr="003C4560" w:rsidTr="009B1C41">
        <w:trPr>
          <w:trHeight w:val="40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6 447 910,00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6 218 218,70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6 447 910,00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6 218 218,70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18 439,00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18 439,00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911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18 439,00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18 439,00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4 772 392,49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4 155 388,94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48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</w:t>
            </w:r>
            <w:r w:rsidRPr="003C456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</w:t>
            </w:r>
            <w:r w:rsidRPr="003C456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</w:t>
            </w:r>
            <w:r w:rsidRPr="003C4560">
              <w:rPr>
                <w:sz w:val="24"/>
                <w:szCs w:val="24"/>
              </w:rPr>
              <w:br/>
              <w:t>L576J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4 478 092,49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3 861 088,94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4 478 092,49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3 861 088,94</w:t>
            </w:r>
          </w:p>
        </w:tc>
      </w:tr>
      <w:tr w:rsidR="009B1C41" w:rsidRPr="003C4560" w:rsidTr="009B1C41">
        <w:trPr>
          <w:trHeight w:val="17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30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67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3C4560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20 832,00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</w:t>
            </w:r>
            <w:r w:rsidRPr="003C456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4 457 260,49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3 840 256,94</w:t>
            </w:r>
          </w:p>
        </w:tc>
      </w:tr>
      <w:tr w:rsidR="009B1C41" w:rsidRPr="003C4560" w:rsidTr="009B1C41">
        <w:trPr>
          <w:trHeight w:val="63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2 197 200,00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2 197 200,00</w:t>
            </w:r>
          </w:p>
        </w:tc>
      </w:tr>
      <w:tr w:rsidR="009B1C41" w:rsidRPr="003C4560" w:rsidTr="009B1C41">
        <w:trPr>
          <w:trHeight w:val="54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</w:tr>
      <w:tr w:rsidR="009B1C41" w:rsidRPr="003C4560" w:rsidTr="009B1C41">
        <w:trPr>
          <w:trHeight w:val="3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2 152 480,46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44 719,54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1 862 680,00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1 555 996,50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1 862 680,00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1 555 996,50</w:t>
            </w:r>
          </w:p>
        </w:tc>
      </w:tr>
      <w:tr w:rsidR="009B1C41" w:rsidRPr="003C4560" w:rsidTr="009B1C41">
        <w:trPr>
          <w:trHeight w:val="5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1 862 680,00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1 555 996,50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3C4560">
              <w:rPr>
                <w:sz w:val="24"/>
                <w:szCs w:val="24"/>
              </w:rPr>
              <w:t xml:space="preserve"> ,</w:t>
            </w:r>
            <w:proofErr w:type="gramEnd"/>
            <w:r w:rsidRPr="003C4560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5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Субсидии юридическим лицам (кроме некоммерческих организаций), </w:t>
            </w:r>
            <w:r w:rsidRPr="003C4560">
              <w:rPr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72670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810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28 180,49</w:t>
            </w:r>
          </w:p>
        </w:tc>
      </w:tr>
      <w:tr w:rsidR="009B1C41" w:rsidRPr="003C4560" w:rsidTr="009B1C41">
        <w:trPr>
          <w:trHeight w:val="498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поддержку сельскохозяйственного производства по отдельным подотраслям растениеводства и животноводства </w:t>
            </w:r>
            <w:proofErr w:type="gramStart"/>
            <w:r w:rsidRPr="003C4560">
              <w:rPr>
                <w:sz w:val="24"/>
                <w:szCs w:val="24"/>
              </w:rPr>
              <w:t xml:space="preserve">( </w:t>
            </w:r>
            <w:proofErr w:type="gramEnd"/>
            <w:r w:rsidRPr="003C4560">
              <w:rPr>
                <w:sz w:val="24"/>
                <w:szCs w:val="24"/>
              </w:rPr>
              <w:t>возмещение части затрат на уплату страховых премий)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58 879,95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58 879,95</w:t>
            </w:r>
          </w:p>
        </w:tc>
      </w:tr>
      <w:tr w:rsidR="009B1C41" w:rsidRPr="003C4560" w:rsidTr="009B1C41">
        <w:trPr>
          <w:trHeight w:val="5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58 879,95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312 379,00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310 008,64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3B05B3" w:rsidP="003B0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="009B1C41" w:rsidRPr="003C4560">
              <w:rPr>
                <w:sz w:val="24"/>
                <w:szCs w:val="24"/>
              </w:rPr>
              <w:t>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312 379,00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310 008,64</w:t>
            </w:r>
          </w:p>
        </w:tc>
      </w:tr>
      <w:tr w:rsidR="009B1C41" w:rsidRPr="003C4560" w:rsidTr="009B1C41">
        <w:trPr>
          <w:trHeight w:val="52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312 379,00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310 008,64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00410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287 636,73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</w:t>
            </w:r>
            <w:r w:rsidRPr="003C4560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287 636,73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287 636,73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24 740,00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22 371,91</w:t>
            </w:r>
          </w:p>
        </w:tc>
      </w:tr>
      <w:tr w:rsidR="009B1C41" w:rsidRPr="003C4560" w:rsidTr="009B1C41">
        <w:trPr>
          <w:trHeight w:val="62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199,03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</w:t>
            </w:r>
            <w:r w:rsidRPr="003C4560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199,03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24 290,00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21 922,88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24 290,00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21 922,88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942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63000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250,00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48 637 440,76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48 595 143,70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14 137 452,76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14 123 242,28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14 137 452,76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14 123 242,28</w:t>
            </w:r>
          </w:p>
        </w:tc>
      </w:tr>
      <w:tr w:rsidR="009B1C41" w:rsidRPr="003C4560" w:rsidTr="009B1C41">
        <w:trPr>
          <w:trHeight w:val="34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14 137 452,76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14 123 242,28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1 612 000,00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1 597 805,51</w:t>
            </w:r>
          </w:p>
        </w:tc>
      </w:tr>
      <w:tr w:rsidR="009B1C41" w:rsidRPr="003C4560" w:rsidTr="009B1C41">
        <w:trPr>
          <w:trHeight w:val="68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1 435 647,00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1 435 075,30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1 435 647,00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1 435 075,30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176 339,00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162 717,17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176 339,00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162 717,17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13,04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13,04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11 651 970,00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11 651 954,77</w:t>
            </w:r>
          </w:p>
        </w:tc>
      </w:tr>
      <w:tr w:rsidR="009B1C41" w:rsidRPr="003C4560" w:rsidTr="009B1C41">
        <w:trPr>
          <w:trHeight w:val="52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4 773 811,00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4 773 804,71</w:t>
            </w:r>
          </w:p>
        </w:tc>
      </w:tr>
      <w:tr w:rsidR="009B1C41" w:rsidRPr="003C4560" w:rsidTr="009B1C41">
        <w:trPr>
          <w:trHeight w:val="29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4 773 811,00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4 773 804,71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6 836 636,00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6 836 627,88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6 836 636,00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6 836 627,88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41 522,18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41 522,18</w:t>
            </w:r>
          </w:p>
        </w:tc>
      </w:tr>
      <w:tr w:rsidR="009B1C41" w:rsidRPr="003C4560" w:rsidTr="009B1C41">
        <w:trPr>
          <w:trHeight w:val="53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303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39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S130Л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Образование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1 390 630,00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1 390 630,00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1 390 630,00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1 390 630,00</w:t>
            </w:r>
          </w:p>
        </w:tc>
      </w:tr>
      <w:tr w:rsidR="009B1C41" w:rsidRPr="003C4560" w:rsidTr="009B1C41">
        <w:trPr>
          <w:trHeight w:val="20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34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C4560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</w:t>
            </w:r>
            <w:r w:rsidRPr="003C4560">
              <w:rPr>
                <w:sz w:val="24"/>
                <w:szCs w:val="24"/>
              </w:rPr>
              <w:lastRenderedPageBreak/>
              <w:t>9М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Культура,</w:t>
            </w:r>
            <w:r w:rsidR="003B05B3">
              <w:rPr>
                <w:sz w:val="24"/>
                <w:szCs w:val="24"/>
              </w:rPr>
              <w:t xml:space="preserve"> </w:t>
            </w:r>
            <w:r w:rsidRPr="003C4560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32 826 572,00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32 798 485,42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Культура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25 967 871,00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25 953 614,29</w:t>
            </w:r>
          </w:p>
        </w:tc>
      </w:tr>
      <w:tr w:rsidR="009B1C41" w:rsidRPr="003C4560" w:rsidTr="009B1C41">
        <w:trPr>
          <w:trHeight w:val="20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174 999,31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175 000,00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174 999,31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166 428,43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8 571,57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8 570,88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8 571,57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8 570,88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25 737 904,00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25 723 680,63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10 745 248,00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10 745 246,28</w:t>
            </w:r>
          </w:p>
        </w:tc>
      </w:tr>
      <w:tr w:rsidR="009B1C41" w:rsidRPr="003C4560" w:rsidTr="009B1C41">
        <w:trPr>
          <w:trHeight w:val="6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10 477 083,58</w:t>
            </w:r>
          </w:p>
        </w:tc>
      </w:tr>
      <w:tr w:rsidR="009B1C41" w:rsidRPr="003C4560" w:rsidTr="009B1C41">
        <w:trPr>
          <w:trHeight w:val="25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10 477 083,58</w:t>
            </w:r>
          </w:p>
        </w:tc>
      </w:tr>
      <w:tr w:rsidR="009B1C41" w:rsidRPr="003C4560" w:rsidTr="009B1C41">
        <w:trPr>
          <w:trHeight w:val="38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265 662,70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265 663,00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265 662,70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2 500,00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6 997 889,00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6 985 434,35</w:t>
            </w:r>
          </w:p>
        </w:tc>
      </w:tr>
      <w:tr w:rsidR="009B1C41" w:rsidRPr="003C4560" w:rsidTr="009B1C41">
        <w:trPr>
          <w:trHeight w:val="6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</w:tr>
      <w:tr w:rsidR="009B1C41" w:rsidRPr="003C4560" w:rsidTr="009B1C41">
        <w:trPr>
          <w:trHeight w:val="25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4 813 835,51</w:t>
            </w:r>
          </w:p>
        </w:tc>
      </w:tr>
      <w:tr w:rsidR="009B1C41" w:rsidRPr="003C4560" w:rsidTr="009B1C41">
        <w:trPr>
          <w:trHeight w:val="2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</w:tr>
      <w:tr w:rsidR="009B1C41" w:rsidRPr="003C4560" w:rsidTr="009B1C41">
        <w:trPr>
          <w:trHeight w:val="33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314 935,96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1 869 117,53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1 856 662,88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1 869 117,53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1 856 662,88</w:t>
            </w:r>
          </w:p>
        </w:tc>
      </w:tr>
      <w:tr w:rsidR="009B1C41" w:rsidRPr="003C4560" w:rsidTr="009B1C41">
        <w:trPr>
          <w:trHeight w:val="54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L5190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040A1</w:t>
            </w:r>
            <w:r w:rsidRPr="003C456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040A1</w:t>
            </w:r>
            <w:r w:rsidRPr="003C456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040A1</w:t>
            </w:r>
            <w:r w:rsidRPr="003C4560">
              <w:rPr>
                <w:sz w:val="24"/>
                <w:szCs w:val="24"/>
              </w:rPr>
              <w:br/>
              <w:t>55190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организацию  отдыха детей в каникулярное время в разновозрастных отрядах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54 967,00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54 934,35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11 033,25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43 933,75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43 901,10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S2390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43 933,75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43 901,10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6 858 701,00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6 844 871,13</w:t>
            </w:r>
          </w:p>
        </w:tc>
      </w:tr>
      <w:tr w:rsidR="009B1C41" w:rsidRPr="003C4560" w:rsidTr="009B1C41">
        <w:trPr>
          <w:trHeight w:val="52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000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5 989 176,00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5 976 146,93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5 989 176,00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5 976 146,93</w:t>
            </w:r>
          </w:p>
        </w:tc>
      </w:tr>
      <w:tr w:rsidR="009B1C41" w:rsidRPr="003C4560" w:rsidTr="009B1C41">
        <w:trPr>
          <w:trHeight w:val="67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5 435 265,64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5 435 265,64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539 807,00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526 781,29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539 807,00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526 781,29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14 100,00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</w:t>
            </w:r>
            <w:r w:rsidRPr="003C456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282 786,00</w:t>
            </w:r>
          </w:p>
        </w:tc>
      </w:tr>
      <w:tr w:rsidR="009B1C41" w:rsidRPr="003C4560" w:rsidTr="009B1C41">
        <w:trPr>
          <w:trHeight w:val="19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Муниципальная программа «Культура Шарьинского района»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3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6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36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</w:t>
            </w:r>
            <w:r w:rsidRPr="003C4560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192 520 337,24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191 376 409,02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Образование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192 520 337,24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191 376 409,02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10 248 632,00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10 244 099,75</w:t>
            </w:r>
          </w:p>
        </w:tc>
      </w:tr>
      <w:tr w:rsidR="009B1C41" w:rsidRPr="003C4560" w:rsidTr="009B1C41">
        <w:trPr>
          <w:trHeight w:val="2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10 248 632,00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10 244 099,75</w:t>
            </w:r>
          </w:p>
        </w:tc>
      </w:tr>
      <w:tr w:rsidR="009B1C41" w:rsidRPr="003C4560" w:rsidTr="009B1C41">
        <w:trPr>
          <w:trHeight w:val="38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5 536 492,00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5 532 109,51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C4560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</w:t>
            </w:r>
            <w:r w:rsidRPr="003C4560">
              <w:rPr>
                <w:sz w:val="24"/>
                <w:szCs w:val="24"/>
              </w:rPr>
              <w:lastRenderedPageBreak/>
              <w:t>9Д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3 504 602,90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3 504 602,90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2 024 530,00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2 020 148,61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2 024 530,00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2 020 148,61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7 358,00</w:t>
            </w:r>
          </w:p>
        </w:tc>
      </w:tr>
      <w:tr w:rsidR="009B1C41" w:rsidRPr="003C4560" w:rsidTr="009B1C41">
        <w:trPr>
          <w:trHeight w:val="28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36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4 258 840,00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4 258 840,00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4 228 690,00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4 228 690,00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4 228 690,00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4 228 690,00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30 150,00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30 150,00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30 150,00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165 612 790,24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164 648 202,81</w:t>
            </w:r>
          </w:p>
        </w:tc>
      </w:tr>
      <w:tr w:rsidR="009B1C41" w:rsidRPr="003C4560" w:rsidTr="009B1C41">
        <w:trPr>
          <w:trHeight w:val="46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252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34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164 384 581,24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163 419 996,18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49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41 379 395,00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40 908 402,63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10 736 557,00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10 689 448,25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10 736 557,00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10 689 448,25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30 053 804,00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29 629 921,22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30 053 804,00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29 629 921,22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242 083,16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242 084,00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242 083,16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346 950,00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346 950,00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1 000,00</w:t>
            </w:r>
          </w:p>
        </w:tc>
      </w:tr>
      <w:tr w:rsidR="009B1C41" w:rsidRPr="003C4560" w:rsidTr="009B1C41">
        <w:trPr>
          <w:trHeight w:val="25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345 950,00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345 950,00</w:t>
            </w:r>
          </w:p>
        </w:tc>
      </w:tr>
      <w:tr w:rsidR="009B1C41" w:rsidRPr="003C4560" w:rsidTr="009B1C41">
        <w:trPr>
          <w:trHeight w:val="52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48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62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1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52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98 951 120,00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98 951 120,00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</w:tr>
      <w:tr w:rsidR="009B1C41" w:rsidRPr="003C4560" w:rsidTr="009B1C41">
        <w:trPr>
          <w:trHeight w:val="176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98 190 401,00</w:t>
            </w:r>
          </w:p>
        </w:tc>
      </w:tr>
      <w:tr w:rsidR="009B1C41" w:rsidRPr="003C4560" w:rsidTr="009B1C41">
        <w:trPr>
          <w:trHeight w:val="31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</w:tr>
      <w:tr w:rsidR="009B1C41" w:rsidRPr="003C4560" w:rsidTr="009B1C41">
        <w:trPr>
          <w:trHeight w:val="39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760 719,00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31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C4560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L3040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26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77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(Восстановление вентиляционных каналов и ремонт кровли основного здания Шекшемской средней школы)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1 899 998,54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1 899 996,19</w:t>
            </w:r>
          </w:p>
        </w:tc>
      </w:tr>
      <w:tr w:rsidR="009B1C41" w:rsidRPr="003C4560" w:rsidTr="009B1C41">
        <w:trPr>
          <w:trHeight w:val="383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1 899 998,54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1 899 996,19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S1308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1 899 998,54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1 899 996,19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(Ремонт кровли Коневской основной школы)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844 680,34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844 676,68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844 680,34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844 676,68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S1309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844 680,34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844 676,68</w:t>
            </w:r>
          </w:p>
        </w:tc>
      </w:tr>
      <w:tr w:rsidR="009B1C41" w:rsidRPr="003C4560" w:rsidTr="009B1C41">
        <w:trPr>
          <w:trHeight w:val="6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</w:t>
            </w:r>
            <w:proofErr w:type="gramStart"/>
            <w:r w:rsidRPr="003C4560">
              <w:rPr>
                <w:sz w:val="24"/>
                <w:szCs w:val="24"/>
              </w:rPr>
              <w:t>"(</w:t>
            </w:r>
            <w:proofErr w:type="gramEnd"/>
            <w:r w:rsidRPr="003C4560">
              <w:rPr>
                <w:sz w:val="24"/>
                <w:szCs w:val="24"/>
              </w:rPr>
              <w:t>Замены оконных блоков в здании Зебляковской средней школы)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982 793,36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982 788,62</w:t>
            </w:r>
          </w:p>
        </w:tc>
      </w:tr>
      <w:tr w:rsidR="009B1C41" w:rsidRPr="003C4560" w:rsidTr="009B1C41">
        <w:trPr>
          <w:trHeight w:val="406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982 793,36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982 788,62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S130Ф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982 793,36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982 788,62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в номинации "Местные инициативы" ( Оборудование </w:t>
            </w:r>
            <w:r w:rsidRPr="003C4560">
              <w:rPr>
                <w:sz w:val="24"/>
                <w:szCs w:val="24"/>
              </w:rPr>
              <w:lastRenderedPageBreak/>
              <w:t>физкультурн</w:t>
            </w:r>
            <w:proofErr w:type="gramStart"/>
            <w:r w:rsidRPr="003C4560">
              <w:rPr>
                <w:sz w:val="24"/>
                <w:szCs w:val="24"/>
              </w:rPr>
              <w:t>о-</w:t>
            </w:r>
            <w:proofErr w:type="gramEnd"/>
            <w:r w:rsidRPr="003C4560">
              <w:rPr>
                <w:sz w:val="24"/>
                <w:szCs w:val="24"/>
              </w:rPr>
              <w:t xml:space="preserve"> оздоровительной площадки дошкольного отделения Шекшемской средней школы)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779 207,00</w:t>
            </w:r>
          </w:p>
        </w:tc>
      </w:tr>
      <w:tr w:rsidR="009B1C41" w:rsidRPr="003C4560" w:rsidTr="009B1C41">
        <w:trPr>
          <w:trHeight w:val="299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779 207,00</w:t>
            </w:r>
          </w:p>
        </w:tc>
      </w:tr>
      <w:tr w:rsidR="009B1C41" w:rsidRPr="003C4560" w:rsidTr="009B1C41">
        <w:trPr>
          <w:trHeight w:val="38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S130Ц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779 207,00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3B05B3" w:rsidP="003B0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 питани</w:t>
            </w:r>
            <w:r w:rsidR="009B1C41" w:rsidRPr="003C4560">
              <w:rPr>
                <w:sz w:val="24"/>
                <w:szCs w:val="24"/>
              </w:rPr>
              <w:t>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="009B1C41" w:rsidRPr="003C4560">
              <w:rPr>
                <w:sz w:val="24"/>
                <w:szCs w:val="24"/>
              </w:rPr>
              <w:t>е-</w:t>
            </w:r>
            <w:proofErr w:type="gramEnd"/>
            <w:r w:rsidR="009B1C41" w:rsidRPr="003C4560">
              <w:rPr>
                <w:sz w:val="24"/>
                <w:szCs w:val="24"/>
              </w:rPr>
              <w:t xml:space="preserve"> образовательных организациях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6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                            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</w:t>
            </w:r>
            <w:r w:rsidRPr="003C456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</w:t>
            </w:r>
            <w:r w:rsidRPr="003C456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</w:t>
            </w:r>
            <w:r w:rsidRPr="003C4560">
              <w:rPr>
                <w:sz w:val="24"/>
                <w:szCs w:val="24"/>
              </w:rPr>
              <w:br/>
              <w:t>50980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76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Проведение мероприятий по обеспечению  деятельности советников директора по воспитанию и взаимодействию с детскими общественными объединениями </w:t>
            </w:r>
            <w:r w:rsidRPr="003C4560">
              <w:rPr>
                <w:sz w:val="24"/>
                <w:szCs w:val="24"/>
              </w:rPr>
              <w:lastRenderedPageBreak/>
              <w:t>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</w:t>
            </w:r>
            <w:r w:rsidRPr="003C456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658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</w:t>
            </w:r>
            <w:r w:rsidRPr="003C456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12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</w:t>
            </w:r>
            <w:r w:rsidRPr="003C4560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33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588 207,06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588 207,06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193 728,06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193 728,06</w:t>
            </w:r>
          </w:p>
        </w:tc>
      </w:tr>
      <w:tr w:rsidR="009B1C41" w:rsidRPr="003C4560" w:rsidTr="009B1C41">
        <w:trPr>
          <w:trHeight w:val="40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219</w:t>
            </w:r>
            <w:r w:rsidRPr="003C4560">
              <w:rPr>
                <w:sz w:val="24"/>
                <w:szCs w:val="24"/>
              </w:rPr>
              <w:lastRenderedPageBreak/>
              <w:t>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394 479,00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9 126 075,00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9 039 267,63</w:t>
            </w:r>
          </w:p>
        </w:tc>
      </w:tr>
      <w:tr w:rsidR="009B1C41" w:rsidRPr="003C4560" w:rsidTr="009B1C41">
        <w:trPr>
          <w:trHeight w:val="3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9 126 075,00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9 039 267,63</w:t>
            </w:r>
          </w:p>
        </w:tc>
      </w:tr>
      <w:tr w:rsidR="009B1C41" w:rsidRPr="003C4560" w:rsidTr="009B1C41">
        <w:trPr>
          <w:trHeight w:val="5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C4560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7 532 840,00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7 444 838,83</w:t>
            </w:r>
          </w:p>
        </w:tc>
      </w:tr>
      <w:tr w:rsidR="009B1C41" w:rsidRPr="003C4560" w:rsidTr="009B1C41">
        <w:trPr>
          <w:trHeight w:val="31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r w:rsidRPr="003C4560">
              <w:rPr>
                <w:sz w:val="24"/>
                <w:szCs w:val="24"/>
              </w:rPr>
              <w:lastRenderedPageBreak/>
              <w:t>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</w:r>
            <w:r w:rsidRPr="003C4560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86 992,00</w:t>
            </w:r>
          </w:p>
        </w:tc>
      </w:tr>
      <w:tr w:rsidR="009B1C41" w:rsidRPr="003C4560" w:rsidTr="009B1C41">
        <w:trPr>
          <w:trHeight w:val="26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86 992,00</w:t>
            </w:r>
          </w:p>
        </w:tc>
      </w:tr>
      <w:tr w:rsidR="009B1C41" w:rsidRPr="003C4560" w:rsidTr="009B1C41">
        <w:trPr>
          <w:trHeight w:val="39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79 800,00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79 792,00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79 800,00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79 792,00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7 200,00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4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61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01100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3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Закупка товаров, работ и услуг для </w:t>
            </w:r>
            <w:r w:rsidRPr="003C4560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</w:t>
            </w:r>
            <w:r w:rsidRPr="003C456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011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20</w:t>
            </w:r>
            <w:r w:rsidRPr="003C456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27 000,00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01100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865 140,00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861 374,66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91 570,00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91 570,00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59 570,00</w:t>
            </w:r>
          </w:p>
        </w:tc>
      </w:tr>
      <w:tr w:rsidR="009B1C41" w:rsidRPr="003C4560" w:rsidTr="009B1C41">
        <w:trPr>
          <w:trHeight w:val="21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32 000,00</w:t>
            </w:r>
          </w:p>
        </w:tc>
      </w:tr>
      <w:tr w:rsidR="009B1C41" w:rsidRPr="003C4560" w:rsidTr="009B1C41">
        <w:trPr>
          <w:trHeight w:val="34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</w:t>
            </w:r>
            <w:r w:rsidRPr="003C4560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6 524 000,00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6 448 764,17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6 524 000,00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6 448 764,17</w:t>
            </w:r>
          </w:p>
        </w:tc>
      </w:tr>
      <w:tr w:rsidR="009B1C41" w:rsidRPr="003C4560" w:rsidTr="009B1C41">
        <w:trPr>
          <w:trHeight w:val="63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6 290 388,00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6 204 423,02</w:t>
            </w:r>
          </w:p>
        </w:tc>
      </w:tr>
      <w:tr w:rsidR="009B1C41" w:rsidRPr="003C4560" w:rsidTr="009B1C41">
        <w:trPr>
          <w:trHeight w:val="39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6 290 388,00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6 204 423,02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228 962,00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239 691,15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228 962,00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239 691,15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850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4 650,00</w:t>
            </w:r>
          </w:p>
        </w:tc>
      </w:tr>
      <w:tr w:rsidR="009B1C41" w:rsidRPr="003C4560" w:rsidTr="009B1C41">
        <w:trPr>
          <w:trHeight w:val="39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12 576 409,57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12 576 395,81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3B05B3" w:rsidP="003B0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="009B1C41" w:rsidRPr="003C4560">
              <w:rPr>
                <w:sz w:val="24"/>
                <w:szCs w:val="24"/>
              </w:rPr>
              <w:t>е вопросы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4 853 870,57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4 853 858,63</w:t>
            </w:r>
          </w:p>
        </w:tc>
      </w:tr>
      <w:tr w:rsidR="009B1C41" w:rsidRPr="003C4560" w:rsidTr="009B1C41">
        <w:trPr>
          <w:trHeight w:val="52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3C4560">
              <w:rPr>
                <w:sz w:val="24"/>
                <w:szCs w:val="24"/>
              </w:rPr>
              <w:t>о-</w:t>
            </w:r>
            <w:proofErr w:type="gramEnd"/>
            <w:r w:rsidRPr="003C4560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4 853 870,57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4 853 858,63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000</w:t>
            </w:r>
            <w:r w:rsidRPr="003C4560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4 853 870,57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4 853 858,63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4 449 294,32</w:t>
            </w:r>
          </w:p>
        </w:tc>
      </w:tr>
      <w:tr w:rsidR="009B1C41" w:rsidRPr="003C4560" w:rsidTr="009B1C41">
        <w:trPr>
          <w:trHeight w:val="69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4 449 294,32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4 449 294,32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376 427,74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376 438,00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376 427,74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523 245,00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376 427,74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</w:tr>
      <w:tr w:rsidR="009B1C41" w:rsidRPr="003C4560" w:rsidTr="009B1C41">
        <w:trPr>
          <w:trHeight w:val="62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proofErr w:type="gramStart"/>
            <w:r w:rsidRPr="003C4560">
              <w:rPr>
                <w:sz w:val="24"/>
                <w:szCs w:val="24"/>
              </w:rPr>
              <w:t>выполне-ния</w:t>
            </w:r>
            <w:proofErr w:type="gramEnd"/>
            <w:r w:rsidRPr="003C4560">
              <w:rPr>
                <w:sz w:val="24"/>
                <w:szCs w:val="24"/>
              </w:rPr>
              <w:t xml:space="preserve">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</w:tr>
      <w:tr w:rsidR="009B1C41" w:rsidRPr="003C4560" w:rsidTr="009B1C41">
        <w:trPr>
          <w:trHeight w:val="24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66000</w:t>
            </w:r>
            <w:r w:rsidRPr="003C4560">
              <w:rPr>
                <w:sz w:val="24"/>
                <w:szCs w:val="24"/>
              </w:rPr>
              <w:br/>
              <w:t>72710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28 136,57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34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</w:t>
            </w:r>
            <w:r w:rsidRPr="003C4560">
              <w:rPr>
                <w:sz w:val="24"/>
                <w:szCs w:val="24"/>
              </w:rPr>
              <w:br/>
              <w:t>L49</w:t>
            </w:r>
            <w:r w:rsidRPr="003C4560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35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</w:t>
            </w:r>
            <w:r w:rsidRPr="003C4560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</w:t>
            </w:r>
            <w:r w:rsidRPr="003C4560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320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325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20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730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23 255,00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23 253,38</w:t>
            </w:r>
          </w:p>
        </w:tc>
      </w:tr>
      <w:tr w:rsidR="009B1C41" w:rsidRPr="003C4560" w:rsidTr="009B1C41">
        <w:trPr>
          <w:trHeight w:val="483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7 266 436,00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7 266 436,00</w:t>
            </w:r>
          </w:p>
        </w:tc>
      </w:tr>
      <w:tr w:rsidR="009B1C41" w:rsidRPr="003C4560" w:rsidTr="009B1C41">
        <w:trPr>
          <w:trHeight w:val="410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33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261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510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222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2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34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99000</w:t>
            </w:r>
            <w:r w:rsidRPr="003C4560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6 349 156,00</w:t>
            </w:r>
          </w:p>
        </w:tc>
      </w:tr>
      <w:tr w:rsidR="009B1C41" w:rsidRPr="003C4560" w:rsidTr="009B1C41">
        <w:trPr>
          <w:trHeight w:val="300"/>
        </w:trPr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ИТОГО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385 758 170,00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382 402 716,35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3B05B3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2023 ГОД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677"/>
        <w:gridCol w:w="425"/>
        <w:gridCol w:w="850"/>
        <w:gridCol w:w="1736"/>
        <w:gridCol w:w="1520"/>
      </w:tblGrid>
      <w:tr w:rsidR="009B1C41" w:rsidRPr="003C4560" w:rsidTr="009B1C41">
        <w:trPr>
          <w:trHeight w:val="7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Уточненный план  на 01.01.2024 год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 на 01.01.2024 год</w:t>
            </w:r>
          </w:p>
        </w:tc>
      </w:tr>
      <w:tr w:rsidR="009B1C41" w:rsidRPr="003C4560" w:rsidTr="009B1C41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010004399К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316 500,00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315 700,00</w:t>
            </w:r>
          </w:p>
        </w:tc>
      </w:tr>
      <w:tr w:rsidR="009B1C41" w:rsidRPr="003C4560" w:rsidTr="009B1C41">
        <w:trPr>
          <w:trHeight w:val="3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3C4560">
              <w:rPr>
                <w:sz w:val="24"/>
                <w:szCs w:val="24"/>
              </w:rPr>
              <w:t>"К</w:t>
            </w:r>
            <w:proofErr w:type="gramEnd"/>
            <w:r w:rsidRPr="003C4560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175 000,00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174 999,31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020004299Б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175 000,00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174 999,31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3. Муниципальная программа «Обеспечение жильем молодых семей в Шарьинском муниципальном районе на 2022-2024 годы»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03000L4970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432 847,80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3C4560">
              <w:rPr>
                <w:sz w:val="24"/>
                <w:szCs w:val="24"/>
              </w:rPr>
              <w:t>"К</w:t>
            </w:r>
            <w:proofErr w:type="gramEnd"/>
            <w:r w:rsidRPr="003C4560">
              <w:rPr>
                <w:sz w:val="24"/>
                <w:szCs w:val="24"/>
              </w:rPr>
              <w:t>ультура Шарьинского района на 2020-2024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26 311 925,00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26 297 700,83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0400012970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60 786,00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040002399М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14 960,00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040004099В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10 745 248,00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10 745 246,28</w:t>
            </w:r>
          </w:p>
        </w:tc>
      </w:tr>
      <w:tr w:rsidR="009B1C41" w:rsidRPr="003C4560" w:rsidTr="009B1C41">
        <w:trPr>
          <w:trHeight w:val="395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040004299Б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6 997 889,00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6 985 434,35</w:t>
            </w:r>
          </w:p>
        </w:tc>
      </w:tr>
      <w:tr w:rsidR="009B1C41" w:rsidRPr="003C4560" w:rsidTr="009B1C41">
        <w:trPr>
          <w:trHeight w:val="3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040004399К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498 275,00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498 274,20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04000L5190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качественного нового уровня развития инфраструктуры культуры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040A155190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7 951 767,00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7 950 000,00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86 992,00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050003609Л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86 992,00</w:t>
            </w:r>
          </w:p>
        </w:tc>
      </w:tr>
      <w:tr w:rsidR="009B1C41" w:rsidRPr="003C4560" w:rsidTr="009B1C41">
        <w:trPr>
          <w:trHeight w:val="5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0600012970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222 000,00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0700020110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8.Муниципальная программа "Профилактика правонарушений в Шарьинском муниципальном районе на 2021-2023 гг."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0810020120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30 000,00</w:t>
            </w:r>
          </w:p>
        </w:tc>
      </w:tr>
      <w:tr w:rsidR="009B1C41" w:rsidRPr="003C4560" w:rsidTr="009B1C41">
        <w:trPr>
          <w:trHeight w:val="62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081004399К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40 300,00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081003609Л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29 700,00</w:t>
            </w:r>
          </w:p>
        </w:tc>
      </w:tr>
      <w:tr w:rsidR="009B1C41" w:rsidRPr="003C4560" w:rsidTr="009B1C41">
        <w:trPr>
          <w:trHeight w:val="73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9.Муниципальная программа "Развитие сельского хозяйства и регулирования рынков сельскохозяйственной продукции, сырья и </w:t>
            </w:r>
            <w:r w:rsidRPr="003C4560">
              <w:rPr>
                <w:sz w:val="24"/>
                <w:szCs w:val="24"/>
              </w:rPr>
              <w:lastRenderedPageBreak/>
              <w:t>продовольствия Шарьинского муниципального района Костромской области на 2021-2025 годы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1 459 722,00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1 459 721,22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Расходы в области сельского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0900060040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50 000,00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на   подготовку   проектов</w:t>
            </w:r>
            <w:r w:rsidRPr="003C4560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09000L5990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1 409 722,00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1 409 721,22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10.Муниципальная программа «Комплексное развитие сельских территорий Шарьинского муниципального района Костромской области»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10000L576J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294 300,00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11.Муниципальной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292 500,00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238 008,00</w:t>
            </w:r>
          </w:p>
        </w:tc>
      </w:tr>
      <w:tr w:rsidR="009B1C41" w:rsidRPr="003C4560" w:rsidTr="009B1C41">
        <w:trPr>
          <w:trHeight w:val="69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1100002150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45 500,00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0,00</w:t>
            </w:r>
          </w:p>
        </w:tc>
      </w:tr>
      <w:tr w:rsidR="009B1C41" w:rsidRPr="003C4560" w:rsidTr="009B1C41">
        <w:trPr>
          <w:trHeight w:val="79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110002199Ш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220 000,00</w:t>
            </w:r>
          </w:p>
        </w:tc>
      </w:tr>
      <w:tr w:rsidR="009B1C41" w:rsidRPr="003C4560" w:rsidTr="009B1C41">
        <w:trPr>
          <w:trHeight w:val="69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110003609Л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27 000,00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18 008,00</w:t>
            </w:r>
          </w:p>
        </w:tc>
      </w:tr>
      <w:tr w:rsidR="009B1C41" w:rsidRPr="003C4560" w:rsidTr="009B1C41">
        <w:trPr>
          <w:trHeight w:val="3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185 374 958,24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184 315 268,22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120002399М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1 375 670,00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120002099Д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5 536 492,00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5 532 109,51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120002099Р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453 300,00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453 150,24</w:t>
            </w:r>
          </w:p>
        </w:tc>
      </w:tr>
      <w:tr w:rsidR="009B1C41" w:rsidRPr="003C4560" w:rsidTr="009B1C41">
        <w:trPr>
          <w:trHeight w:val="31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1200072100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4 258 840,00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4 258 840,00</w:t>
            </w:r>
          </w:p>
        </w:tc>
      </w:tr>
      <w:tr w:rsidR="009B1C41" w:rsidRPr="003C4560" w:rsidTr="009B1C41">
        <w:trPr>
          <w:trHeight w:val="35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 xml:space="preserve">Расходы на обеспечение питанием воспитанников </w:t>
            </w:r>
            <w:proofErr w:type="gramStart"/>
            <w:r w:rsidRPr="003C4560">
              <w:rPr>
                <w:sz w:val="24"/>
                <w:szCs w:val="24"/>
              </w:rPr>
              <w:t>в</w:t>
            </w:r>
            <w:proofErr w:type="gramEnd"/>
            <w:r w:rsidRPr="003C4560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120002101Г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642 309,00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618 890,52</w:t>
            </w:r>
          </w:p>
        </w:tc>
      </w:tr>
      <w:tr w:rsidR="009B1C41" w:rsidRPr="003C4560" w:rsidTr="009B1C41">
        <w:trPr>
          <w:trHeight w:val="39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3C4560">
              <w:rPr>
                <w:sz w:val="24"/>
                <w:szCs w:val="24"/>
              </w:rPr>
              <w:t>пп в шк</w:t>
            </w:r>
            <w:proofErr w:type="gramEnd"/>
            <w:r w:rsidRPr="003C4560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120002101Р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1 358 119,00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1 241 058,63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120002199Ш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41 379 395,00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40 908 402,63</w:t>
            </w:r>
          </w:p>
        </w:tc>
      </w:tr>
      <w:tr w:rsidR="009B1C41" w:rsidRPr="003C4560" w:rsidTr="009B1C41">
        <w:trPr>
          <w:trHeight w:val="37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120002199Р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2 503 581,00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2 493 437,90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1200053030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5 702 760,00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5 416 032,18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1200072030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98 951 120,00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98 951 120,00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12000S1300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4 506 680,24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4 506 668,49</w:t>
            </w:r>
          </w:p>
        </w:tc>
      </w:tr>
      <w:tr w:rsidR="009B1C41" w:rsidRPr="003C4560" w:rsidTr="009B1C41">
        <w:trPr>
          <w:trHeight w:val="59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12000S2420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889 378,00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833 148,00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3C4560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120002399П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5 214 601,00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120002399С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1 044 539,00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1 009 173,57</w:t>
            </w:r>
          </w:p>
        </w:tc>
      </w:tr>
      <w:tr w:rsidR="009B1C41" w:rsidRPr="003C4560" w:rsidTr="009B1C41">
        <w:trPr>
          <w:trHeight w:val="45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120002399Т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2 866 935,00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2 815 493,06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120004399Е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148 430,00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144 664,66</w:t>
            </w:r>
          </w:p>
        </w:tc>
      </w:tr>
      <w:tr w:rsidR="009B1C41" w:rsidRPr="003C4560" w:rsidTr="009B1C41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120003609Л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91 570,00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91 570,00</w:t>
            </w:r>
          </w:p>
        </w:tc>
      </w:tr>
      <w:tr w:rsidR="009B1C41" w:rsidRPr="003C4560" w:rsidTr="009B1C41">
        <w:trPr>
          <w:trHeight w:val="769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3C4560">
              <w:rPr>
                <w:sz w:val="24"/>
                <w:szCs w:val="24"/>
              </w:rPr>
              <w:t>организациях</w:t>
            </w:r>
            <w:proofErr w:type="gramEnd"/>
            <w:r w:rsidRPr="003C4560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12000L3040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5 484 490,00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5 484 489,73</w:t>
            </w:r>
          </w:p>
        </w:tc>
      </w:tr>
      <w:tr w:rsidR="009B1C41" w:rsidRPr="003C4560" w:rsidTr="009B1C41">
        <w:trPr>
          <w:trHeight w:val="76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обновление материально-технической базы для организации учебно-исследовательской, научно-практической, творческой деятельности, занятий </w:t>
            </w:r>
            <w:r w:rsidRPr="003C4560">
              <w:rPr>
                <w:sz w:val="24"/>
                <w:szCs w:val="24"/>
              </w:rPr>
              <w:lastRenderedPageBreak/>
              <w:t xml:space="preserve">физической культурой и спортом в образовательных организациях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120E250980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1 705 940,00</w:t>
            </w:r>
          </w:p>
        </w:tc>
      </w:tr>
      <w:tr w:rsidR="009B1C41" w:rsidRPr="003C4560" w:rsidTr="009B1C41">
        <w:trPr>
          <w:trHeight w:val="977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120EВ51790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1 260 809,00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1 260 808,10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130002199Ш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420 000,00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419 999,57</w:t>
            </w:r>
          </w:p>
        </w:tc>
      </w:tr>
      <w:tr w:rsidR="009B1C41" w:rsidRPr="003C4560" w:rsidTr="009B1C41">
        <w:trPr>
          <w:trHeight w:val="600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140F255550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1 269 150,00</w:t>
            </w:r>
          </w:p>
        </w:tc>
      </w:tr>
      <w:tr w:rsidR="009B1C41" w:rsidRPr="003C4560" w:rsidTr="009B1C41">
        <w:trPr>
          <w:trHeight w:val="29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15 420 218,76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15 405 973,69</w:t>
            </w:r>
          </w:p>
        </w:tc>
      </w:tr>
      <w:tr w:rsidR="009B1C41" w:rsidRPr="003C4560" w:rsidTr="009B1C41">
        <w:trPr>
          <w:trHeight w:val="2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160004399К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14 450,00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160004499П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11 651 970,00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11 651 954,77</w:t>
            </w:r>
          </w:p>
        </w:tc>
      </w:tr>
      <w:tr w:rsidR="009B1C41" w:rsidRPr="003C4560" w:rsidTr="009B1C41">
        <w:trPr>
          <w:trHeight w:val="206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160004499А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1 612 000,00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1 597 805,51</w:t>
            </w:r>
          </w:p>
        </w:tc>
      </w:tr>
      <w:tr w:rsidR="009B1C41" w:rsidRPr="003C4560" w:rsidTr="009B1C41">
        <w:trPr>
          <w:trHeight w:val="81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инициативы" (Оборудование физкультурно-оздоровительной площадки в МУ ЗЦОО "Красный яр")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16000S130Л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873 482,76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873 482,00</w:t>
            </w:r>
          </w:p>
        </w:tc>
      </w:tr>
      <w:tr w:rsidR="009B1C41" w:rsidRPr="003C4560" w:rsidTr="009B1C41">
        <w:trPr>
          <w:trHeight w:val="6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организацию  отдыха детей в каникулярное время в разновозрастных отрядах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16000S2390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54 967,00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54 934,35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160002199Ш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588 209,00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588 207,06</w:t>
            </w:r>
          </w:p>
        </w:tc>
      </w:tr>
      <w:tr w:rsidR="009B1C41" w:rsidRPr="003C4560" w:rsidTr="009B1C41">
        <w:trPr>
          <w:trHeight w:val="18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proofErr w:type="gramStart"/>
            <w:r w:rsidRPr="003C4560">
              <w:rPr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3C456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16000S1020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625 140,00</w:t>
            </w:r>
          </w:p>
        </w:tc>
      </w:tr>
      <w:tr w:rsidR="009B1C41" w:rsidRPr="003C4560" w:rsidTr="009B1C41">
        <w:trPr>
          <w:trHeight w:val="36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24 000 052,00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24 000 011,64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</w:t>
            </w:r>
            <w:proofErr w:type="gramStart"/>
            <w:r w:rsidRPr="003C4560">
              <w:rPr>
                <w:sz w:val="24"/>
                <w:szCs w:val="24"/>
              </w:rPr>
              <w:t>на</w:t>
            </w:r>
            <w:proofErr w:type="gramEnd"/>
            <w:r w:rsidRPr="003C4560">
              <w:rPr>
                <w:sz w:val="24"/>
                <w:szCs w:val="24"/>
              </w:rPr>
              <w:t xml:space="preserve"> </w:t>
            </w:r>
            <w:proofErr w:type="gramStart"/>
            <w:r w:rsidRPr="003C4560">
              <w:rPr>
                <w:sz w:val="24"/>
                <w:szCs w:val="24"/>
              </w:rPr>
              <w:t>обеспечений</w:t>
            </w:r>
            <w:proofErr w:type="gramEnd"/>
            <w:r w:rsidRPr="003C4560">
              <w:rPr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180F552430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23 692 078,00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23 692 038,00</w:t>
            </w:r>
          </w:p>
        </w:tc>
      </w:tr>
      <w:tr w:rsidR="009B1C41" w:rsidRPr="003C4560" w:rsidTr="009B1C41">
        <w:trPr>
          <w:trHeight w:val="410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реализацию проектов развития, основанных на общественных инициативах, </w:t>
            </w:r>
            <w:r w:rsidRPr="003C4560">
              <w:rPr>
                <w:sz w:val="24"/>
                <w:szCs w:val="24"/>
              </w:rPr>
              <w:lastRenderedPageBreak/>
              <w:t xml:space="preserve">в номинации "Местные инициативы" 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1800061050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307 974,00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307 973,64</w:t>
            </w:r>
          </w:p>
        </w:tc>
      </w:tr>
      <w:tr w:rsidR="009B1C41" w:rsidRPr="003C4560" w:rsidTr="009B1C41">
        <w:trPr>
          <w:trHeight w:val="55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1900000000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43 836 863,00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43 783 540,74</w:t>
            </w:r>
          </w:p>
        </w:tc>
      </w:tr>
      <w:tr w:rsidR="009B1C41" w:rsidRPr="003C4560" w:rsidTr="009B1C41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1900002150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4 387 988,00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4 334 713,81</w:t>
            </w:r>
          </w:p>
        </w:tc>
      </w:tr>
      <w:tr w:rsidR="009B1C41" w:rsidRPr="003C4560" w:rsidTr="009B1C41">
        <w:trPr>
          <w:trHeight w:val="662"/>
        </w:trPr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19000S2460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39 195 178,00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39 195 176,93</w:t>
            </w:r>
          </w:p>
        </w:tc>
      </w:tr>
      <w:tr w:rsidR="009B1C41" w:rsidRPr="003C4560" w:rsidTr="009B1C41">
        <w:trPr>
          <w:trHeight w:val="6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19000S2250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253 697,00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253 650,00</w:t>
            </w:r>
          </w:p>
        </w:tc>
      </w:tr>
      <w:tr w:rsidR="009B1C41" w:rsidRPr="003C4560" w:rsidTr="009B1C41">
        <w:trPr>
          <w:trHeight w:val="600"/>
        </w:trPr>
        <w:tc>
          <w:tcPr>
            <w:tcW w:w="46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Муниципальные программы Шарьинского муниципального район</w:t>
            </w:r>
            <w:proofErr w:type="gramStart"/>
            <w:r w:rsidRPr="003C4560">
              <w:rPr>
                <w:sz w:val="24"/>
                <w:szCs w:val="24"/>
              </w:rPr>
              <w:t>а-</w:t>
            </w:r>
            <w:proofErr w:type="gramEnd"/>
            <w:r w:rsidRPr="003C4560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300 053 037,00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298 856 213,02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</w:t>
      </w:r>
    </w:p>
    <w:p w:rsidR="009B1C41" w:rsidRPr="003C4560" w:rsidRDefault="009B1C41" w:rsidP="003B05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C4560">
        <w:rPr>
          <w:rFonts w:ascii="Times New Roman" w:hAnsi="Times New Roman" w:cs="Times New Roman"/>
          <w:b/>
          <w:bCs/>
          <w:sz w:val="24"/>
          <w:szCs w:val="24"/>
        </w:rPr>
        <w:t>ПРЕДОСТАВЛЯЕМЫЕ</w:t>
      </w:r>
      <w:proofErr w:type="gramEnd"/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БЮДЖЕТАМ СЕЛЬСКИХ ПОСЕЛЕНИЙ В 2023 ГОДУ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6178"/>
        <w:gridCol w:w="1762"/>
        <w:gridCol w:w="1714"/>
      </w:tblGrid>
      <w:tr w:rsidR="009B1C41" w:rsidRPr="003C4560" w:rsidTr="009B1C41">
        <w:trPr>
          <w:trHeight w:val="109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Уточненная сумма на 01.01.2024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Исполнено на 01.01.2024</w:t>
            </w:r>
          </w:p>
        </w:tc>
      </w:tr>
      <w:tr w:rsidR="009B1C41" w:rsidRPr="003C4560" w:rsidTr="009B1C41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36253762,46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36163762,46</w:t>
            </w:r>
          </w:p>
        </w:tc>
      </w:tr>
      <w:tr w:rsidR="009B1C41" w:rsidRPr="003C4560" w:rsidTr="009B1C41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6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917 280,0</w:t>
            </w:r>
          </w:p>
        </w:tc>
      </w:tr>
      <w:tr w:rsidR="009B1C41" w:rsidRPr="003C4560" w:rsidTr="009B1C41">
        <w:trPr>
          <w:trHeight w:val="1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123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бюджетам сельских поселений на проектирование</w:t>
            </w:r>
            <w:proofErr w:type="gramStart"/>
            <w:r w:rsidRPr="003C4560">
              <w:rPr>
                <w:sz w:val="24"/>
                <w:szCs w:val="24"/>
              </w:rPr>
              <w:t>,с</w:t>
            </w:r>
            <w:proofErr w:type="gramEnd"/>
            <w:r w:rsidRPr="003C4560">
              <w:rPr>
                <w:sz w:val="24"/>
                <w:szCs w:val="24"/>
              </w:rPr>
              <w:t>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25003226,46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25003226,46</w:t>
            </w:r>
          </w:p>
        </w:tc>
      </w:tr>
      <w:tr w:rsidR="009B1C41" w:rsidRPr="003C4560" w:rsidTr="009B1C41">
        <w:trPr>
          <w:trHeight w:val="39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25003226,46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25003226,46</w:t>
            </w:r>
          </w:p>
        </w:tc>
      </w:tr>
      <w:tr w:rsidR="009B1C41" w:rsidRPr="003C4560" w:rsidTr="009B1C41">
        <w:trPr>
          <w:trHeight w:val="151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</w:t>
            </w:r>
          </w:p>
        </w:tc>
      </w:tr>
      <w:tr w:rsidR="009B1C41" w:rsidRPr="003C4560" w:rsidTr="009B1C41">
        <w:trPr>
          <w:trHeight w:val="12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lastRenderedPageBreak/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3C4560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0,0</w:t>
            </w:r>
          </w:p>
        </w:tc>
      </w:tr>
      <w:tr w:rsidR="009B1C41" w:rsidRPr="003C4560" w:rsidTr="009B1C41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19 100,0</w:t>
            </w:r>
          </w:p>
        </w:tc>
      </w:tr>
      <w:tr w:rsidR="009B1C41" w:rsidRPr="003C4560" w:rsidTr="009B1C41">
        <w:trPr>
          <w:trHeight w:val="4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6 349 156,0</w:t>
            </w:r>
          </w:p>
        </w:tc>
      </w:tr>
      <w:tr w:rsidR="009B1C41" w:rsidRPr="003C4560" w:rsidTr="009B1C41">
        <w:trPr>
          <w:trHeight w:val="1481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3 320 000,0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3 230 000,0</w:t>
            </w:r>
          </w:p>
        </w:tc>
      </w:tr>
      <w:tr w:rsidR="009B1C41" w:rsidRPr="003C4560" w:rsidTr="009B1C41">
        <w:trPr>
          <w:trHeight w:val="660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 из районного дорожного фонда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645 000,0</w:t>
            </w:r>
          </w:p>
        </w:tc>
      </w:tr>
      <w:tr w:rsidR="009B1C41" w:rsidRPr="003C4560" w:rsidTr="009B1C41">
        <w:trPr>
          <w:trHeight w:val="300"/>
        </w:trPr>
        <w:tc>
          <w:tcPr>
            <w:tcW w:w="6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10 314 156,0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1C41" w:rsidRPr="003C4560" w:rsidRDefault="009B1C41" w:rsidP="003B05B3">
            <w:pPr>
              <w:jc w:val="both"/>
              <w:rPr>
                <w:sz w:val="24"/>
                <w:szCs w:val="24"/>
              </w:rPr>
            </w:pPr>
            <w:r w:rsidRPr="003C4560">
              <w:rPr>
                <w:sz w:val="24"/>
                <w:szCs w:val="24"/>
              </w:rPr>
              <w:t>10 224 156,0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9B1C41" w:rsidRPr="003C4560" w:rsidRDefault="00DA1E60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3B05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РАСПРЕДЕЛЕНИЕ ДОТАЦИЙ НА ВЫРАВНИВАНИЕ БЮДЖЕТНОЙ ОБЕСПЕЧЕННОСТИ ПОСЕЛЕНИЙ  В 2023 ГОДУ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1" w:type="dxa"/>
        <w:tblLayout w:type="fixed"/>
        <w:tblLook w:val="04A0"/>
      </w:tblPr>
      <w:tblGrid>
        <w:gridCol w:w="5069"/>
        <w:gridCol w:w="2268"/>
        <w:gridCol w:w="1984"/>
      </w:tblGrid>
      <w:tr w:rsidR="009B1C41" w:rsidRPr="003C4560" w:rsidTr="009B1C41">
        <w:trPr>
          <w:cantSplit/>
          <w:trHeight w:val="848"/>
          <w:tblHeader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01.01.2024г.</w:t>
            </w:r>
          </w:p>
        </w:tc>
      </w:tr>
      <w:tr w:rsidR="009B1C41" w:rsidRPr="003C4560" w:rsidTr="009B1C41">
        <w:trPr>
          <w:cantSplit/>
        </w:trPr>
        <w:tc>
          <w:tcPr>
            <w:tcW w:w="50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Зебляковское сельское поселение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99603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99603</w:t>
            </w:r>
          </w:p>
        </w:tc>
      </w:tr>
      <w:tr w:rsidR="009B1C41" w:rsidRPr="003C4560" w:rsidTr="009B1C41">
        <w:trPr>
          <w:cantSplit/>
        </w:trPr>
        <w:tc>
          <w:tcPr>
            <w:tcW w:w="50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Ивановское сельское поселение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246614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246614</w:t>
            </w:r>
          </w:p>
        </w:tc>
      </w:tr>
      <w:tr w:rsidR="009B1C41" w:rsidRPr="003C4560" w:rsidTr="009B1C41">
        <w:trPr>
          <w:cantSplit/>
        </w:trPr>
        <w:tc>
          <w:tcPr>
            <w:tcW w:w="50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195334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195334</w:t>
            </w:r>
          </w:p>
        </w:tc>
      </w:tr>
      <w:tr w:rsidR="009B1C41" w:rsidRPr="003C4560" w:rsidTr="009B1C41">
        <w:trPr>
          <w:cantSplit/>
        </w:trPr>
        <w:tc>
          <w:tcPr>
            <w:tcW w:w="50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Троицкое сельское поселение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375729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375729</w:t>
            </w:r>
          </w:p>
        </w:tc>
      </w:tr>
      <w:tr w:rsidR="009B1C41" w:rsidRPr="003C4560" w:rsidTr="009B1C41">
        <w:trPr>
          <w:cantSplit/>
          <w:trHeight w:val="282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917280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917280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9B1C41" w:rsidRPr="003C4560" w:rsidRDefault="00D9418F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РАСПРЕДЕЛЕНИЕ СУБВЕНЦИЙ, ПЕРЕДАВАЕМЫХ БЮДЖЕТАМ СЕЛЬСКИХ ПОСЕЛЕНИЙ В 2023 ГОДУ НА ОСУЩЕСТВЛЕНИЕ ГОСУДАРСТВЕННЫХ ПОЛНОМОЧИЙ ПО СОСТАВЛЕНИЮ ПРОТОКОЛОВ ОБ АДМИНИСТРАТИВНЫХ ПРАВОНАРУШЕНИЯХ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pPr w:leftFromText="180" w:rightFromText="180" w:vertAnchor="text" w:tblpY="1"/>
        <w:tblW w:w="9852" w:type="dxa"/>
        <w:tblLayout w:type="fixed"/>
        <w:tblLook w:val="04A0"/>
      </w:tblPr>
      <w:tblGrid>
        <w:gridCol w:w="6024"/>
        <w:gridCol w:w="1914"/>
        <w:gridCol w:w="1914"/>
      </w:tblGrid>
      <w:tr w:rsidR="009B1C41" w:rsidRPr="003C4560" w:rsidTr="00A769BE">
        <w:trPr>
          <w:cantSplit/>
          <w:trHeight w:val="852"/>
          <w:tblHeader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01.01.2024 г.</w:t>
            </w:r>
          </w:p>
        </w:tc>
      </w:tr>
      <w:tr w:rsidR="009B1C41" w:rsidRPr="003C4560" w:rsidTr="00A769BE">
        <w:trPr>
          <w:cantSplit/>
          <w:trHeight w:val="28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</w:tr>
      <w:tr w:rsidR="009B1C41" w:rsidRPr="003C4560" w:rsidTr="00A769BE">
        <w:trPr>
          <w:cantSplit/>
          <w:trHeight w:val="271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9B1C41" w:rsidRPr="003C4560" w:rsidTr="00A769BE">
        <w:trPr>
          <w:cantSplit/>
          <w:trHeight w:val="271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B1C41" w:rsidRPr="003C4560" w:rsidTr="00A769BE">
        <w:trPr>
          <w:cantSplit/>
          <w:trHeight w:val="271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9B1C41" w:rsidRPr="003C4560" w:rsidTr="00A769BE">
        <w:trPr>
          <w:cantSplit/>
          <w:trHeight w:val="271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9B1C41" w:rsidRPr="003C4560" w:rsidTr="00A769BE">
        <w:trPr>
          <w:cantSplit/>
          <w:trHeight w:val="271"/>
        </w:trPr>
        <w:tc>
          <w:tcPr>
            <w:tcW w:w="60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9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19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</w:tr>
      <w:tr w:rsidR="009B1C41" w:rsidRPr="003C4560" w:rsidTr="00A769BE">
        <w:trPr>
          <w:cantSplit/>
          <w:trHeight w:val="28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</w:tr>
      <w:tr w:rsidR="009B1C41" w:rsidRPr="003C4560" w:rsidTr="00A769BE">
        <w:trPr>
          <w:cantSplit/>
          <w:trHeight w:val="286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19100,0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19100,0</w:t>
            </w:r>
          </w:p>
        </w:tc>
      </w:tr>
    </w:tbl>
    <w:p w:rsidR="009B1C41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9BE" w:rsidRPr="003C4560" w:rsidRDefault="00A769BE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9B1C41" w:rsidRPr="003C4560" w:rsidRDefault="00D9418F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D9418F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РАСПРЕДЕЛЕНИЕ ИНЫХ  МЕЖБЮДЖЕТНЫХ ТРАНСФЕРТОВ</w:t>
      </w:r>
    </w:p>
    <w:p w:rsidR="009B1C41" w:rsidRPr="003C4560" w:rsidRDefault="00D9418F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БЮДЖЕТАМ ПОСЕЛЕНИЙ  НА 2023 ГОД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D9418F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4906" w:type="pct"/>
        <w:tblLayout w:type="fixed"/>
        <w:tblLook w:val="04A0"/>
      </w:tblPr>
      <w:tblGrid>
        <w:gridCol w:w="4891"/>
        <w:gridCol w:w="2538"/>
        <w:gridCol w:w="2240"/>
      </w:tblGrid>
      <w:tr w:rsidR="009B1C41" w:rsidRPr="003C4560" w:rsidTr="009B1C41">
        <w:trPr>
          <w:trHeight w:val="120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план на 01.01.2024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01.01.2024 </w:t>
            </w:r>
          </w:p>
        </w:tc>
      </w:tr>
      <w:tr w:rsidR="009B1C41" w:rsidRPr="003C4560" w:rsidTr="009B1C41">
        <w:trPr>
          <w:trHeight w:val="53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1566914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1566914</w:t>
            </w:r>
          </w:p>
        </w:tc>
      </w:tr>
      <w:tr w:rsidR="009B1C41" w:rsidRPr="003C4560" w:rsidTr="009B1C41">
        <w:trPr>
          <w:trHeight w:val="291"/>
        </w:trPr>
        <w:tc>
          <w:tcPr>
            <w:tcW w:w="464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1691445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1691445</w:t>
            </w:r>
          </w:p>
        </w:tc>
      </w:tr>
      <w:tr w:rsidR="009B1C41" w:rsidRPr="003C4560" w:rsidTr="009B1C41">
        <w:trPr>
          <w:trHeight w:val="291"/>
        </w:trPr>
        <w:tc>
          <w:tcPr>
            <w:tcW w:w="464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47500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47500</w:t>
            </w:r>
          </w:p>
        </w:tc>
      </w:tr>
      <w:tr w:rsidR="009B1C41" w:rsidRPr="003C4560" w:rsidTr="009B1C41">
        <w:trPr>
          <w:trHeight w:val="317"/>
        </w:trPr>
        <w:tc>
          <w:tcPr>
            <w:tcW w:w="46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</w:tr>
      <w:tr w:rsidR="009B1C41" w:rsidRPr="003C4560" w:rsidTr="009B1C41">
        <w:trPr>
          <w:trHeight w:val="317"/>
        </w:trPr>
        <w:tc>
          <w:tcPr>
            <w:tcW w:w="46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391597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391597</w:t>
            </w:r>
          </w:p>
        </w:tc>
      </w:tr>
      <w:tr w:rsidR="009B1C41" w:rsidRPr="003C4560" w:rsidTr="009B1C41">
        <w:trPr>
          <w:trHeight w:val="317"/>
        </w:trPr>
        <w:tc>
          <w:tcPr>
            <w:tcW w:w="46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9B1C41" w:rsidRPr="003C4560" w:rsidTr="009B1C41">
        <w:trPr>
          <w:trHeight w:val="317"/>
        </w:trPr>
        <w:tc>
          <w:tcPr>
            <w:tcW w:w="46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240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1961700</w:t>
            </w:r>
          </w:p>
        </w:tc>
        <w:tc>
          <w:tcPr>
            <w:tcW w:w="212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1961700</w:t>
            </w:r>
          </w:p>
        </w:tc>
      </w:tr>
      <w:tr w:rsidR="009B1C41" w:rsidRPr="003C4560" w:rsidTr="009B1C41">
        <w:trPr>
          <w:trHeight w:val="317"/>
        </w:trPr>
        <w:tc>
          <w:tcPr>
            <w:tcW w:w="464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09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6349156</w:t>
            </w:r>
          </w:p>
        </w:tc>
        <w:tc>
          <w:tcPr>
            <w:tcW w:w="2126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6349156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к решению Собрания депут</w:t>
      </w:r>
      <w:r w:rsidR="00D9418F">
        <w:rPr>
          <w:rFonts w:ascii="Times New Roman" w:hAnsi="Times New Roman" w:cs="Times New Roman"/>
          <w:sz w:val="24"/>
          <w:szCs w:val="24"/>
        </w:rPr>
        <w:t>атов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lastRenderedPageBreak/>
        <w:t>Шарьинского муниципального района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РАСПРЕДЕЛЕНИЕ СУБСИДИЙ, ПЕРЕДАВАЕМЫХ БЮДЖЕТАМ СЕЛЬСКИХ ПОСЕЛЕНИЙ В 2023 ГОДУ НА ПРОЕКТИРОВАНИЕ,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9537" w:type="dxa"/>
        <w:tblLayout w:type="fixed"/>
        <w:tblLook w:val="04A0"/>
      </w:tblPr>
      <w:tblGrid>
        <w:gridCol w:w="5211"/>
        <w:gridCol w:w="2234"/>
        <w:gridCol w:w="2092"/>
      </w:tblGrid>
      <w:tr w:rsidR="009B1C41" w:rsidRPr="003C4560" w:rsidTr="009B1C41">
        <w:trPr>
          <w:cantSplit/>
          <w:trHeight w:val="562"/>
          <w:tblHeader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01.01.2024 г.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01.01.2024 г.</w:t>
            </w:r>
          </w:p>
        </w:tc>
      </w:tr>
      <w:tr w:rsidR="009B1C41" w:rsidRPr="003C4560" w:rsidTr="009B1C41">
        <w:trPr>
          <w:cantSplit/>
          <w:trHeight w:val="240"/>
        </w:trPr>
        <w:tc>
          <w:tcPr>
            <w:tcW w:w="521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Cs/>
                <w:sz w:val="24"/>
                <w:szCs w:val="24"/>
              </w:rPr>
              <w:t>Зебляковскоесельское поселение</w:t>
            </w:r>
          </w:p>
        </w:tc>
        <w:tc>
          <w:tcPr>
            <w:tcW w:w="22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5781091,4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5781091,4</w:t>
            </w:r>
          </w:p>
        </w:tc>
      </w:tr>
      <w:tr w:rsidR="009B1C41" w:rsidRPr="003C4560" w:rsidTr="009B1C41">
        <w:trPr>
          <w:cantSplit/>
          <w:trHeight w:val="3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r w:rsidRPr="003C4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6329386,63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6329386,63</w:t>
            </w:r>
          </w:p>
        </w:tc>
      </w:tr>
      <w:tr w:rsidR="009B1C41" w:rsidRPr="003C4560" w:rsidTr="009B1C41">
        <w:trPr>
          <w:cantSplit/>
          <w:trHeight w:val="225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  <w:r w:rsidRPr="003C4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</w:tr>
      <w:tr w:rsidR="009B1C41" w:rsidRPr="003C4560" w:rsidTr="009B1C41">
        <w:trPr>
          <w:cantSplit/>
          <w:trHeight w:val="285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r w:rsidRPr="003C4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1500096,0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1500096,0</w:t>
            </w:r>
          </w:p>
        </w:tc>
      </w:tr>
      <w:tr w:rsidR="009B1C41" w:rsidRPr="003C4560" w:rsidTr="009B1C41">
        <w:trPr>
          <w:cantSplit/>
          <w:trHeight w:val="24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606250,0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606250,0</w:t>
            </w:r>
          </w:p>
        </w:tc>
      </w:tr>
      <w:tr w:rsidR="009B1C41" w:rsidRPr="003C4560" w:rsidTr="009B1C41">
        <w:trPr>
          <w:cantSplit/>
          <w:trHeight w:val="2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8186722,44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8186722,44</w:t>
            </w:r>
          </w:p>
        </w:tc>
      </w:tr>
      <w:tr w:rsidR="009B1C41" w:rsidRPr="003C4560" w:rsidTr="009B1C41">
        <w:trPr>
          <w:cantSplit/>
          <w:trHeight w:val="16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1999679,99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1999679,99</w:t>
            </w:r>
          </w:p>
        </w:tc>
      </w:tr>
      <w:tr w:rsidR="009B1C41" w:rsidRPr="003C4560" w:rsidTr="009B1C41">
        <w:trPr>
          <w:cantSplit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41" w:rsidRPr="003C4560" w:rsidTr="009B1C41">
        <w:trPr>
          <w:cantSplit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25003226,46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25003226,46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12</w:t>
      </w:r>
    </w:p>
    <w:p w:rsidR="009B1C41" w:rsidRPr="003C4560" w:rsidRDefault="00D9418F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D9418F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ИНЫХ</w:t>
      </w: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МЕЖБЮДЖЕТНЫХ ТРА</w:t>
      </w:r>
      <w:r>
        <w:rPr>
          <w:rFonts w:ascii="Times New Roman" w:hAnsi="Times New Roman" w:cs="Times New Roman"/>
          <w:b/>
          <w:bCs/>
          <w:sz w:val="24"/>
          <w:szCs w:val="24"/>
        </w:rPr>
        <w:t>НСФЕРТОВ БЮДЖЕТАМ ПОСЕЛЕНИЙ ИЗ</w:t>
      </w: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РАЙОННОГО ДОРОЖНОГО ФОНДА НА 2023 ГОД</w:t>
      </w:r>
    </w:p>
    <w:p w:rsidR="009B1C41" w:rsidRPr="003C4560" w:rsidRDefault="009B1C41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1C41" w:rsidRPr="00D9418F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0" w:type="auto"/>
        <w:tblLayout w:type="fixed"/>
        <w:tblLook w:val="04A0"/>
      </w:tblPr>
      <w:tblGrid>
        <w:gridCol w:w="5085"/>
        <w:gridCol w:w="2124"/>
        <w:gridCol w:w="2092"/>
      </w:tblGrid>
      <w:tr w:rsidR="009B1C41" w:rsidRPr="003C4560" w:rsidTr="009B1C41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01.01.2024 г.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Исполнено на 01.01.2024г.</w:t>
            </w:r>
          </w:p>
        </w:tc>
      </w:tr>
      <w:tr w:rsidR="009B1C41" w:rsidRPr="003C4560" w:rsidTr="00D9418F">
        <w:trPr>
          <w:trHeight w:val="581"/>
        </w:trPr>
        <w:tc>
          <w:tcPr>
            <w:tcW w:w="50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212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470000</w:t>
            </w:r>
          </w:p>
        </w:tc>
        <w:tc>
          <w:tcPr>
            <w:tcW w:w="20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470000</w:t>
            </w:r>
          </w:p>
        </w:tc>
      </w:tr>
      <w:tr w:rsidR="009B1C41" w:rsidRPr="003C4560" w:rsidTr="009B1C41">
        <w:trPr>
          <w:trHeight w:val="629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175000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175000</w:t>
            </w:r>
          </w:p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41" w:rsidRPr="003C4560" w:rsidTr="009B1C41">
        <w:trPr>
          <w:trHeight w:val="330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645000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C41" w:rsidRPr="003C4560" w:rsidRDefault="009B1C41" w:rsidP="00D9418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645000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13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D9418F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 МЕЖБЮДЖЕТНЫХ ТРАНСФЕРТОВ БЮДЖЕТАМ ПОСЕЛЕНИЙ НА МЕРОПРИЯТИЯ ПО ПРЕДОТВРАЩЕНИЮ И (ИЛИ) СНИЖЕНИЮ НЕГАТИВНОГО ВОЗДЕЙСТВИЯ НА ОКРУЖАЮЩУЮ СРЕДУ, СОХРАНЕНИЕ И ВОССТАНОВЛЕНИЕ ПРИРОДНОЙ СРЕДЫ, </w:t>
      </w:r>
      <w:r w:rsidRPr="003C45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ВОСПРОИЗВОДСТВО ПРИРОДНЫХ РЕСУРСОВ И ОБЕСПЕЧЕНИЕ ЭКОЛОГИЧЕСКОЙ БЕЗОПАСНОСТИ В 2023 ГОДУ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D9418F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3C4560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pPr w:leftFromText="180" w:rightFromText="180" w:vertAnchor="text" w:tblpY="1"/>
        <w:tblW w:w="10230" w:type="dxa"/>
        <w:tblLayout w:type="fixed"/>
        <w:tblLook w:val="04A0"/>
      </w:tblPr>
      <w:tblGrid>
        <w:gridCol w:w="5808"/>
        <w:gridCol w:w="2211"/>
        <w:gridCol w:w="2211"/>
      </w:tblGrid>
      <w:tr w:rsidR="009B1C41" w:rsidRPr="003C4560" w:rsidTr="00D9418F">
        <w:trPr>
          <w:cantSplit/>
          <w:trHeight w:val="870"/>
          <w:tblHeader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на 01.01.2024 г.</w:t>
            </w:r>
          </w:p>
        </w:tc>
      </w:tr>
      <w:tr w:rsidR="009B1C41" w:rsidRPr="003C4560" w:rsidTr="00D9418F">
        <w:trPr>
          <w:cantSplit/>
          <w:trHeight w:val="292"/>
        </w:trPr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1C41" w:rsidRPr="003C4560" w:rsidRDefault="009B1C41" w:rsidP="00D941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</w:tbl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Приложение № 14</w:t>
      </w:r>
    </w:p>
    <w:p w:rsidR="009B1C41" w:rsidRPr="003C4560" w:rsidRDefault="00D9418F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9B1C41" w:rsidRPr="003C4560" w:rsidRDefault="009B1C41" w:rsidP="00D941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от 24  апреля  2024 года № 17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D9418F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РАСПРЕДЕЛЕНИЕ РЕЗЕРВНОГО ФОНДА АДМИНИСТРАЦИИ</w:t>
      </w:r>
    </w:p>
    <w:p w:rsidR="009B1C41" w:rsidRPr="003C4560" w:rsidRDefault="00D9418F" w:rsidP="00D941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Комитет по финансам администрации Шарьинского муниципального района информирует Собрание депутатов Шарьинского муниципального района том, что из резервного фонда администрации направлено на расходы по состоянию на 01.01.2024 года 10000 рублей, в том числе по функциональной классификации: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1003.9900007050.321.262.-5000  рублей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1.Выделение денежных средств Карабанову Николаю Павловичу, проживающему в д. Казанка Шарьинского района, в связи с причиненным ущербом в результате пожара  жилого дома - 5000,0 рублей.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1003.9900007050.360.296.-5000  рублей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560">
        <w:rPr>
          <w:rFonts w:ascii="Times New Roman" w:hAnsi="Times New Roman" w:cs="Times New Roman"/>
          <w:sz w:val="24"/>
          <w:szCs w:val="24"/>
        </w:rPr>
        <w:t>1.Выделение денежных средств Казьминой Нине Михайловне, проживающей в п. Варакинский  Шарьинского района, в связи с причиненным ущербом в результате пожара  жилого дома - 5000,0 рублей.</w:t>
      </w:r>
    </w:p>
    <w:p w:rsidR="009B1C41" w:rsidRPr="003C4560" w:rsidRDefault="009B1C41" w:rsidP="003C4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Default="00D9418F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Default="00D9418F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СОБРАНИЕ ДЕПУТАТОВ ШАРЬИНСКОГО</w:t>
      </w: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«24» апреля 2024  года № </w:t>
      </w:r>
      <w:r w:rsidR="00D9418F" w:rsidRPr="00A769BE">
        <w:rPr>
          <w:rFonts w:ascii="Times New Roman" w:hAnsi="Times New Roman" w:cs="Times New Roman"/>
          <w:b/>
          <w:sz w:val="24"/>
          <w:szCs w:val="24"/>
        </w:rPr>
        <w:t>18</w:t>
      </w:r>
    </w:p>
    <w:p w:rsidR="00D9418F" w:rsidRPr="00A769BE" w:rsidRDefault="00D9418F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СОБРАНИЯ ДЕПУТАТОВ ОТ 29.11.2023 Г. № 80</w:t>
      </w: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 xml:space="preserve">«О БЮДЖЕТЕ ШАРЬИНСКОГО </w:t>
      </w:r>
      <w:proofErr w:type="gramStart"/>
      <w:r w:rsidRPr="00A769B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РАЙОНА НА 2024 ГОД И НА ПЛАНОВЫЙ ПЕРИОД</w:t>
      </w: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2025</w:t>
      </w:r>
      <w:proofErr w:type="gramStart"/>
      <w:r w:rsidRPr="00A769BE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A769BE">
        <w:rPr>
          <w:rFonts w:ascii="Times New Roman" w:hAnsi="Times New Roman" w:cs="Times New Roman"/>
          <w:b/>
          <w:sz w:val="24"/>
          <w:szCs w:val="24"/>
        </w:rPr>
        <w:t xml:space="preserve"> 2026 ГОДОВ»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Шарьинского муниципального района изменения, руководствуясь статьями 93.3, 153, 187 Бюджетного кодекса РФ, статьями 25,50 Устава муниципального образования Шарьинский муниципальный район Костромской области, Собрание депутатов Шарьинского муниципального района    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9BE">
        <w:rPr>
          <w:rFonts w:ascii="Times New Roman" w:hAnsi="Times New Roman" w:cs="Times New Roman"/>
          <w:b/>
          <w:sz w:val="24"/>
          <w:szCs w:val="24"/>
        </w:rPr>
        <w:t>РЕШИ</w:t>
      </w:r>
      <w:r w:rsidRPr="00A769BE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1.Внести следующие изменения в решение Собрания депутатов от 29.11.2023 года № 80 «О бюджете Шарьинского муниципального района на 2024 год и на план</w:t>
      </w:r>
      <w:r w:rsidR="00A769BE">
        <w:rPr>
          <w:rFonts w:ascii="Times New Roman" w:hAnsi="Times New Roman" w:cs="Times New Roman"/>
          <w:sz w:val="24"/>
          <w:szCs w:val="24"/>
        </w:rPr>
        <w:t>овый период  2025 и 2026 годов (</w:t>
      </w:r>
      <w:r w:rsidRPr="00A769BE">
        <w:rPr>
          <w:rFonts w:ascii="Times New Roman" w:hAnsi="Times New Roman" w:cs="Times New Roman"/>
          <w:sz w:val="24"/>
          <w:szCs w:val="24"/>
        </w:rPr>
        <w:t>в редакц</w:t>
      </w:r>
      <w:r w:rsidR="00A769BE">
        <w:rPr>
          <w:rFonts w:ascii="Times New Roman" w:hAnsi="Times New Roman" w:cs="Times New Roman"/>
          <w:sz w:val="24"/>
          <w:szCs w:val="24"/>
        </w:rPr>
        <w:t xml:space="preserve">ии решений Собрания депутатов </w:t>
      </w:r>
      <w:r w:rsidRPr="00A769BE">
        <w:rPr>
          <w:rFonts w:ascii="Times New Roman" w:hAnsi="Times New Roman" w:cs="Times New Roman"/>
          <w:sz w:val="24"/>
          <w:szCs w:val="24"/>
        </w:rPr>
        <w:t>от 31.01.2024г. №1; от 14.02.2024г.№6):</w:t>
      </w:r>
    </w:p>
    <w:p w:rsidR="00D9418F" w:rsidRPr="00A769BE" w:rsidRDefault="00D9418F" w:rsidP="00A769BE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1.1.Пункт 1 изложить в следующей редакции: </w:t>
      </w:r>
    </w:p>
    <w:p w:rsidR="00D9418F" w:rsidRPr="00A769BE" w:rsidRDefault="00D9418F" w:rsidP="00A769BE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«1. Утвердить основные характеристики бюджета Шарьинского муниципального района  на 2024 год: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Шарьинского муниципального района  в сумме 334533224 рублей, в том числе объем безвозмездных поступлений в сумме 271385724 рублей;</w:t>
      </w:r>
    </w:p>
    <w:p w:rsidR="00D9418F" w:rsidRPr="00A769BE" w:rsidRDefault="00D9418F" w:rsidP="00A769B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2) общий объем расходов бюджета Шарьинского муниципального района в сумме 337533224  рублей;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 3) дефицит бюджета Шарьинского муниципального района в сумме 3000000 рублей»;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1.2. </w:t>
      </w:r>
      <w:r w:rsidRPr="00A769BE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A769BE">
        <w:rPr>
          <w:rFonts w:ascii="Times New Roman" w:hAnsi="Times New Roman" w:cs="Times New Roman"/>
          <w:sz w:val="24"/>
          <w:szCs w:val="24"/>
        </w:rPr>
        <w:t xml:space="preserve">бюджета Шарьинского муниципального района </w:t>
      </w:r>
      <w:r w:rsidRPr="00A769BE">
        <w:rPr>
          <w:rFonts w:ascii="Times New Roman" w:hAnsi="Times New Roman" w:cs="Times New Roman"/>
          <w:spacing w:val="-4"/>
          <w:sz w:val="24"/>
          <w:szCs w:val="24"/>
        </w:rPr>
        <w:t xml:space="preserve"> на 2024 год согласно приложению №1 к настоящему решению;</w:t>
      </w:r>
    </w:p>
    <w:p w:rsidR="00D9418F" w:rsidRPr="00A769BE" w:rsidRDefault="00D9418F" w:rsidP="00A769B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769BE">
        <w:rPr>
          <w:rFonts w:ascii="Times New Roman" w:hAnsi="Times New Roman" w:cs="Times New Roman"/>
          <w:spacing w:val="-4"/>
          <w:sz w:val="24"/>
          <w:szCs w:val="24"/>
        </w:rPr>
        <w:t xml:space="preserve">1.3. </w:t>
      </w:r>
      <w:r w:rsidRPr="00A769BE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A769BE">
        <w:rPr>
          <w:rFonts w:ascii="Times New Roman" w:hAnsi="Times New Roman" w:cs="Times New Roman"/>
          <w:spacing w:val="-4"/>
          <w:sz w:val="24"/>
          <w:szCs w:val="24"/>
        </w:rPr>
        <w:t>на 2024 год согласно приложению № 2 к настоящему решению;</w:t>
      </w:r>
    </w:p>
    <w:p w:rsidR="00D9418F" w:rsidRPr="00A769BE" w:rsidRDefault="00D9418F" w:rsidP="00A769B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1.4.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769BE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A769BE">
        <w:rPr>
          <w:rFonts w:ascii="Times New Roman" w:hAnsi="Times New Roman" w:cs="Times New Roman"/>
          <w:sz w:val="24"/>
          <w:szCs w:val="24"/>
        </w:rPr>
        <w:t xml:space="preserve"> на 2024 год согласно приложению №3 к настоящему решению;</w:t>
      </w:r>
    </w:p>
    <w:p w:rsidR="00D9418F" w:rsidRPr="00A769BE" w:rsidRDefault="00D9418F" w:rsidP="00A769B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1.5.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769BE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A769BE">
        <w:rPr>
          <w:rFonts w:ascii="Times New Roman" w:hAnsi="Times New Roman" w:cs="Times New Roman"/>
          <w:sz w:val="24"/>
          <w:szCs w:val="24"/>
        </w:rPr>
        <w:t xml:space="preserve"> </w:t>
      </w:r>
      <w:r w:rsidRPr="00A769BE">
        <w:rPr>
          <w:rFonts w:ascii="Times New Roman" w:hAnsi="Times New Roman" w:cs="Times New Roman"/>
          <w:spacing w:val="-4"/>
          <w:sz w:val="24"/>
          <w:szCs w:val="24"/>
        </w:rPr>
        <w:t xml:space="preserve">на плановый период  2025  и 2026 годов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согласно приложению №4 к настоящему решению;</w:t>
      </w:r>
    </w:p>
    <w:p w:rsidR="00D9418F" w:rsidRPr="00A769BE" w:rsidRDefault="00D9418F" w:rsidP="00A769BE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1.6. Утвердить ведомственную структуру расходов районного бюджета на 2024 год согласно приложению №5 к настоящему решению;</w:t>
      </w:r>
    </w:p>
    <w:p w:rsidR="00D9418F" w:rsidRPr="00A769BE" w:rsidRDefault="00D9418F" w:rsidP="00A769BE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1.7. Утвердить ведомственную структуру расходов районного бюджета на </w:t>
      </w:r>
      <w:r w:rsidRPr="00A769BE">
        <w:rPr>
          <w:rFonts w:ascii="Times New Roman" w:hAnsi="Times New Roman" w:cs="Times New Roman"/>
          <w:spacing w:val="-4"/>
          <w:sz w:val="24"/>
          <w:szCs w:val="24"/>
        </w:rPr>
        <w:t xml:space="preserve">плановый период  2025  и 2026 годов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согласно приложению №6 к настоящему решению;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1.8. Утвердить распределение бюджетных ассигнований на реализацию муниципальных программ </w:t>
      </w:r>
      <w:r w:rsidRPr="00A769BE">
        <w:rPr>
          <w:rFonts w:ascii="Times New Roman" w:hAnsi="Times New Roman" w:cs="Times New Roman"/>
          <w:bCs/>
          <w:iCs/>
          <w:sz w:val="24"/>
          <w:szCs w:val="24"/>
          <w:lang w:eastAsia="en-US" w:bidi="en-US"/>
        </w:rPr>
        <w:t xml:space="preserve">Шарьинского муниципального района </w:t>
      </w:r>
      <w:r w:rsidRPr="00A769BE">
        <w:rPr>
          <w:rFonts w:ascii="Times New Roman" w:hAnsi="Times New Roman" w:cs="Times New Roman"/>
          <w:sz w:val="24"/>
          <w:szCs w:val="24"/>
        </w:rPr>
        <w:t>на 2024 год согласно приложению №7 к настоящему решению;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1.9</w:t>
      </w:r>
      <w:r w:rsidRPr="00A769BE">
        <w:rPr>
          <w:rFonts w:ascii="Times New Roman" w:hAnsi="Times New Roman" w:cs="Times New Roman"/>
          <w:bCs/>
          <w:sz w:val="24"/>
          <w:szCs w:val="24"/>
        </w:rPr>
        <w:t xml:space="preserve">.Утвердить объемы межбюджетных трансфертов, предоставляемых бюджетам сельских поселений, на 2024 год в сумме 21259560 рублей </w:t>
      </w:r>
      <w:r w:rsidRPr="00A769BE">
        <w:rPr>
          <w:rFonts w:ascii="Times New Roman" w:hAnsi="Times New Roman" w:cs="Times New Roman"/>
          <w:sz w:val="24"/>
          <w:szCs w:val="24"/>
        </w:rPr>
        <w:t xml:space="preserve">согласно приложению № 8 к настоящему решению. 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1.10.</w:t>
      </w:r>
      <w:r w:rsidRPr="00A769BE">
        <w:rPr>
          <w:rFonts w:ascii="Times New Roman" w:hAnsi="Times New Roman" w:cs="Times New Roman"/>
          <w:bCs/>
          <w:sz w:val="24"/>
          <w:szCs w:val="24"/>
        </w:rPr>
        <w:t xml:space="preserve">Утвердить объемы межбюджетных трансфертов, предоставляемых бюджетам сельских поселений, на 2025 год в сумме 17283700  рублей  и на 2026 год в сумме  7565710 рублей </w:t>
      </w:r>
      <w:r w:rsidRPr="00A769BE">
        <w:rPr>
          <w:rFonts w:ascii="Times New Roman" w:hAnsi="Times New Roman" w:cs="Times New Roman"/>
          <w:sz w:val="24"/>
          <w:szCs w:val="24"/>
        </w:rPr>
        <w:t>согласно приложению №9 к настоящему решению.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1.11. Утвердить р</w:t>
      </w:r>
      <w:r w:rsidRPr="00A769B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аспределение субвенций, передаваемых бюджетам поселений на осуществление государственных полномочий по составлению  протоколов об административных правонарушениях на 2024 год </w:t>
      </w:r>
      <w:r w:rsidRPr="00A769BE">
        <w:rPr>
          <w:rFonts w:ascii="Times New Roman" w:hAnsi="Times New Roman" w:cs="Times New Roman"/>
          <w:sz w:val="24"/>
          <w:szCs w:val="24"/>
        </w:rPr>
        <w:t>согласно приложению № 10 к настоящему решению.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lastRenderedPageBreak/>
        <w:t>1.12.Утвердить р</w:t>
      </w:r>
      <w:r w:rsidRPr="00A769BE">
        <w:rPr>
          <w:rFonts w:ascii="Times New Roman" w:hAnsi="Times New Roman" w:cs="Times New Roman"/>
          <w:sz w:val="24"/>
          <w:szCs w:val="24"/>
          <w:lang w:eastAsia="en-US" w:bidi="en-US"/>
        </w:rPr>
        <w:t>аспределение субвенций, передаваемых бюджетам поселений на осуществление государственных полномочий по составлению  протоколов об административных правонарушениях на плановый период 2025</w:t>
      </w:r>
      <w:r w:rsidRPr="00A769BE">
        <w:rPr>
          <w:rFonts w:ascii="Times New Roman" w:hAnsi="Times New Roman" w:cs="Times New Roman"/>
          <w:sz w:val="24"/>
          <w:szCs w:val="24"/>
        </w:rPr>
        <w:t xml:space="preserve"> и на 2026 годов согласно приложению № 11 к настоящему решению.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9BE">
        <w:rPr>
          <w:rFonts w:ascii="Times New Roman" w:hAnsi="Times New Roman" w:cs="Times New Roman"/>
          <w:bCs/>
          <w:sz w:val="24"/>
          <w:szCs w:val="24"/>
        </w:rPr>
        <w:t>1.13.</w:t>
      </w:r>
      <w:r w:rsidRPr="00A769BE">
        <w:rPr>
          <w:rFonts w:ascii="Times New Roman" w:hAnsi="Times New Roman" w:cs="Times New Roman"/>
          <w:sz w:val="24"/>
          <w:szCs w:val="24"/>
        </w:rPr>
        <w:t>Утвердить р</w:t>
      </w:r>
      <w:r w:rsidRPr="00A769B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аспределение субсидий, передаваемых бюджетам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2024 год </w:t>
      </w:r>
      <w:r w:rsidRPr="00A769BE">
        <w:rPr>
          <w:rFonts w:ascii="Times New Roman" w:hAnsi="Times New Roman" w:cs="Times New Roman"/>
          <w:sz w:val="24"/>
          <w:szCs w:val="24"/>
        </w:rPr>
        <w:t>согласно приложению №12 к настоящему решению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Cs/>
          <w:sz w:val="24"/>
          <w:szCs w:val="24"/>
        </w:rPr>
        <w:t>1.14.</w:t>
      </w:r>
      <w:r w:rsidRPr="00A769BE">
        <w:rPr>
          <w:rFonts w:ascii="Times New Roman" w:hAnsi="Times New Roman" w:cs="Times New Roman"/>
          <w:sz w:val="24"/>
          <w:szCs w:val="24"/>
        </w:rPr>
        <w:t xml:space="preserve">Утвердить объем бюджетных ассигнований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 на 2024 год в сумме 4481000,0 рублей. 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Cs/>
          <w:sz w:val="24"/>
          <w:szCs w:val="24"/>
        </w:rPr>
        <w:t>1.15.</w:t>
      </w:r>
      <w:r w:rsidRPr="00A769BE">
        <w:rPr>
          <w:rFonts w:ascii="Times New Roman" w:hAnsi="Times New Roman" w:cs="Times New Roman"/>
          <w:sz w:val="24"/>
          <w:szCs w:val="24"/>
        </w:rPr>
        <w:t>Утвердить р</w:t>
      </w:r>
      <w:r w:rsidRPr="00A769BE">
        <w:rPr>
          <w:rFonts w:ascii="Times New Roman" w:hAnsi="Times New Roman" w:cs="Times New Roman"/>
          <w:sz w:val="24"/>
          <w:szCs w:val="24"/>
          <w:lang w:eastAsia="en-US" w:bidi="en-US"/>
        </w:rPr>
        <w:t>аспределение</w:t>
      </w:r>
      <w:r w:rsidRPr="00A769BE">
        <w:rPr>
          <w:rFonts w:ascii="Times New Roman" w:hAnsi="Times New Roman" w:cs="Times New Roman"/>
          <w:sz w:val="24"/>
          <w:szCs w:val="24"/>
        </w:rPr>
        <w:t xml:space="preserve"> прочих межбюджетных трансфертов бюджетам сельских поселений 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 на 2024 год в сумме 861000  рублей согласно приложению № 13 к настоящему решению.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Cs/>
          <w:sz w:val="24"/>
          <w:szCs w:val="24"/>
        </w:rPr>
        <w:t>1.16.</w:t>
      </w:r>
      <w:r w:rsidRPr="00A769BE">
        <w:rPr>
          <w:rFonts w:ascii="Times New Roman" w:hAnsi="Times New Roman" w:cs="Times New Roman"/>
          <w:sz w:val="24"/>
          <w:szCs w:val="24"/>
        </w:rPr>
        <w:t>Утвердить р</w:t>
      </w:r>
      <w:r w:rsidRPr="00A769BE">
        <w:rPr>
          <w:rFonts w:ascii="Times New Roman" w:hAnsi="Times New Roman" w:cs="Times New Roman"/>
          <w:sz w:val="24"/>
          <w:szCs w:val="24"/>
          <w:lang w:eastAsia="en-US" w:bidi="en-US"/>
        </w:rPr>
        <w:t>аспределение</w:t>
      </w:r>
      <w:r w:rsidRPr="00A769BE"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 бюджетам сельских поселений  из районного дорожного фонда на 2024 год в сумме 500000  рублей согласно приложению № 14 к настоящему решению.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Cs/>
          <w:sz w:val="24"/>
          <w:szCs w:val="24"/>
        </w:rPr>
        <w:t>1.17.</w:t>
      </w:r>
      <w:r w:rsidRPr="00A769BE">
        <w:rPr>
          <w:rFonts w:ascii="Times New Roman" w:hAnsi="Times New Roman" w:cs="Times New Roman"/>
          <w:sz w:val="24"/>
          <w:szCs w:val="24"/>
        </w:rPr>
        <w:t>Утвердить р</w:t>
      </w:r>
      <w:r w:rsidRPr="00A769BE">
        <w:rPr>
          <w:rFonts w:ascii="Times New Roman" w:hAnsi="Times New Roman" w:cs="Times New Roman"/>
          <w:sz w:val="24"/>
          <w:szCs w:val="24"/>
          <w:lang w:eastAsia="en-US" w:bidi="en-US"/>
        </w:rPr>
        <w:t>аспределение</w:t>
      </w:r>
      <w:r w:rsidRPr="00A769BE">
        <w:rPr>
          <w:rFonts w:ascii="Times New Roman" w:hAnsi="Times New Roman" w:cs="Times New Roman"/>
          <w:sz w:val="24"/>
          <w:szCs w:val="24"/>
        </w:rPr>
        <w:t xml:space="preserve"> прочих межбюджетных трансфертов, передаваемых  бюджетам сельских поселений  в 2024 году в сумме 906570  рублей согласно приложению № 15 к настоящему решению.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1.18. Установить верхний предел муниципального долга </w:t>
      </w:r>
      <w:r w:rsidRPr="00A769BE">
        <w:rPr>
          <w:rFonts w:ascii="Times New Roman" w:hAnsi="Times New Roman" w:cs="Times New Roman"/>
          <w:spacing w:val="-8"/>
          <w:sz w:val="24"/>
          <w:szCs w:val="24"/>
        </w:rPr>
        <w:t>Шарьинского муниципального района: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pacing w:val="-8"/>
          <w:sz w:val="24"/>
          <w:szCs w:val="24"/>
        </w:rPr>
        <w:t xml:space="preserve">1) </w:t>
      </w:r>
      <w:r w:rsidRPr="00A769BE">
        <w:rPr>
          <w:rFonts w:ascii="Times New Roman" w:hAnsi="Times New Roman" w:cs="Times New Roman"/>
          <w:sz w:val="24"/>
          <w:szCs w:val="24"/>
        </w:rPr>
        <w:t xml:space="preserve">по состоянию на 1 января 2025 года в сумме 13700000 рублей, в том числе по муниципальным гарантиям в сумме 0 рублей; 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2) по состоянию на 1 января 2026 года в сумме 16580755 рублей, в том числе по муниципальным гарантиям в сумме 0 рублей; 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3) по состоянию на 1 января 2027 года в сумме 19463666 рублей, в том числе по муниципальным гарантиям в сумме 0 рублей.</w:t>
      </w:r>
    </w:p>
    <w:p w:rsidR="00D9418F" w:rsidRPr="00A769BE" w:rsidRDefault="00D9418F" w:rsidP="00A769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418F" w:rsidRPr="00A769BE" w:rsidRDefault="00D9418F" w:rsidP="00A769BE">
      <w:pPr>
        <w:pStyle w:val="21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1.19. Утвердить программу муниципальных внутренних заимствований Шарьинского муниципального района  на 2024 год и на плановый период 2025 и 2026 годов согласно приложению №16 к настоящему решению;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9BE">
        <w:rPr>
          <w:rFonts w:ascii="Times New Roman" w:hAnsi="Times New Roman" w:cs="Times New Roman"/>
          <w:color w:val="000000" w:themeColor="text1"/>
          <w:sz w:val="24"/>
          <w:szCs w:val="24"/>
        </w:rPr>
        <w:t>1.20</w:t>
      </w:r>
      <w:r w:rsidRPr="00A769BE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Pr="00A769BE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источники финансирования дефицита бюджета Шарьинского муниципального района на 2024 год и на плановый период 2025 и 2026 годов согласно приложению №17 к настоящему решению.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769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69B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 опубликования в информационном бюллетене «Вестник Шарьинского района</w:t>
      </w:r>
      <w:proofErr w:type="gramStart"/>
      <w:r w:rsidRPr="00A769BE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A769BE">
        <w:rPr>
          <w:rFonts w:ascii="Times New Roman" w:hAnsi="Times New Roman" w:cs="Times New Roman"/>
          <w:sz w:val="24"/>
          <w:szCs w:val="24"/>
        </w:rPr>
        <w:t xml:space="preserve"> на официальном сайте Шарьинского муниципального района. 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A769B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Шарьинского 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A769BE">
        <w:rPr>
          <w:rFonts w:ascii="Times New Roman" w:hAnsi="Times New Roman" w:cs="Times New Roman"/>
          <w:bCs/>
          <w:spacing w:val="-8"/>
          <w:sz w:val="24"/>
          <w:szCs w:val="24"/>
        </w:rPr>
        <w:t>муниципального района                                                                     Н.С.Глушаков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                                   Е.А.Варенцова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9418F" w:rsidRPr="00A769BE" w:rsidRDefault="00A769BE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ПРОГНОЗИРУЕМЫЕ  ДОХОДЫ РАЙОННОГО БЮДЖЕТА НА 2024 ГОД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1417"/>
        <w:gridCol w:w="4252"/>
        <w:gridCol w:w="1417"/>
        <w:gridCol w:w="1295"/>
        <w:gridCol w:w="1382"/>
      </w:tblGrid>
      <w:tr w:rsidR="00D9418F" w:rsidRPr="00A769BE" w:rsidTr="00D9418F">
        <w:trPr>
          <w:trHeight w:val="8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Изменения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Уточненный план на 01.04.2024</w:t>
            </w:r>
          </w:p>
        </w:tc>
      </w:tr>
      <w:tr w:rsidR="00D9418F" w:rsidRPr="00A769BE" w:rsidTr="00D9418F">
        <w:trPr>
          <w:trHeight w:val="28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54 923 500,0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+8224000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63 147 500,0</w:t>
            </w:r>
          </w:p>
        </w:tc>
      </w:tr>
      <w:tr w:rsidR="00D9418F" w:rsidRPr="00A769BE" w:rsidTr="00D9418F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12 200 000,0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12 200 000,0</w:t>
            </w:r>
          </w:p>
        </w:tc>
      </w:tr>
      <w:tr w:rsidR="00D9418F" w:rsidRPr="00A769BE" w:rsidTr="00D9418F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1 01 02000 01 0000 110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12 200 000,0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12 200 000,0</w:t>
            </w:r>
          </w:p>
        </w:tc>
      </w:tr>
      <w:tr w:rsidR="00D9418F" w:rsidRPr="00A769BE" w:rsidTr="00D9418F">
        <w:trPr>
          <w:trHeight w:val="101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1 01 02010 01 0000 110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11 860 500,0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11 860 500,0</w:t>
            </w:r>
          </w:p>
        </w:tc>
      </w:tr>
      <w:tr w:rsidR="00D9418F" w:rsidRPr="00A769BE" w:rsidTr="00D9418F">
        <w:trPr>
          <w:trHeight w:val="131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1 01 02020 01 0000 110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65 600,0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65 600,0</w:t>
            </w:r>
          </w:p>
        </w:tc>
      </w:tr>
      <w:tr w:rsidR="00D9418F" w:rsidRPr="00A769BE" w:rsidTr="00D9418F">
        <w:trPr>
          <w:trHeight w:val="53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1 01 02030 01 0000 110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164 500,0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164 500,0</w:t>
            </w:r>
          </w:p>
        </w:tc>
      </w:tr>
      <w:tr w:rsidR="00D9418F" w:rsidRPr="00A769BE" w:rsidTr="00D9418F">
        <w:trPr>
          <w:trHeight w:val="138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1 01 02040 01 0000 110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</w:t>
            </w:r>
            <w:r w:rsidRPr="00A769BE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108 600,0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108 600,0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1 01 02130 01 0000 110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дивидентов (в части суммы налога не превышающей 650000 рублей)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6 070 000,0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6 070 000,0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1 03 02000 01 0000 110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6 070 000,0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6 070 000,0</w:t>
            </w:r>
          </w:p>
        </w:tc>
      </w:tr>
      <w:tr w:rsidR="00D9418F" w:rsidRPr="00A769BE" w:rsidTr="00D9418F">
        <w:trPr>
          <w:trHeight w:val="126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1 03 02230 01 0000110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3 165 770,0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3 165 770,0</w:t>
            </w:r>
          </w:p>
        </w:tc>
      </w:tr>
      <w:tr w:rsidR="00D9418F" w:rsidRPr="00A769BE" w:rsidTr="00D9418F">
        <w:trPr>
          <w:trHeight w:val="176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1 03 02231 01 0000 110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3 165 770,0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3 165 770,0</w:t>
            </w:r>
          </w:p>
        </w:tc>
      </w:tr>
      <w:tr w:rsidR="00D9418F" w:rsidRPr="00A769BE" w:rsidTr="00D9418F">
        <w:trPr>
          <w:trHeight w:val="133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1 03 02240 01 0000 110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15 080,0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15 080,0</w:t>
            </w:r>
          </w:p>
        </w:tc>
      </w:tr>
      <w:tr w:rsidR="00D9418F" w:rsidRPr="00A769BE" w:rsidTr="00D9418F">
        <w:trPr>
          <w:trHeight w:val="182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1 03 02241 01 0000 110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r w:rsidRPr="00A769BE">
              <w:rPr>
                <w:sz w:val="24"/>
                <w:szCs w:val="24"/>
              </w:rPr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15 080,0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15 080,0</w:t>
            </w:r>
          </w:p>
        </w:tc>
      </w:tr>
      <w:tr w:rsidR="00D9418F" w:rsidRPr="00A769BE" w:rsidTr="00D9418F">
        <w:trPr>
          <w:trHeight w:val="110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3 282 550,0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3 282 550,0</w:t>
            </w:r>
          </w:p>
        </w:tc>
      </w:tr>
      <w:tr w:rsidR="00D9418F" w:rsidRPr="00A769BE" w:rsidTr="00D9418F">
        <w:trPr>
          <w:trHeight w:val="154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1 03 02251 01 0000 110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3 282 550,0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3 282 550,0</w:t>
            </w:r>
          </w:p>
        </w:tc>
      </w:tr>
      <w:tr w:rsidR="00D9418F" w:rsidRPr="00A769BE" w:rsidTr="00D9418F">
        <w:trPr>
          <w:trHeight w:val="114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1 03 02260 01 0000 110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-393 400,0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-393 400,0</w:t>
            </w:r>
          </w:p>
        </w:tc>
      </w:tr>
      <w:tr w:rsidR="00D9418F" w:rsidRPr="00A769BE" w:rsidTr="00D9418F">
        <w:trPr>
          <w:trHeight w:val="168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1 03 02261 01 0000 110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-393 400,0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-393 400,0</w:t>
            </w:r>
          </w:p>
        </w:tc>
      </w:tr>
      <w:tr w:rsidR="00D9418F" w:rsidRPr="00A769BE" w:rsidTr="00D9418F">
        <w:trPr>
          <w:trHeight w:val="33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10 471 000,0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+2420000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12 891 000,0</w:t>
            </w:r>
          </w:p>
        </w:tc>
      </w:tr>
      <w:tr w:rsidR="00D9418F" w:rsidRPr="00A769BE" w:rsidTr="00D9418F">
        <w:trPr>
          <w:trHeight w:val="34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1 05 01000 00 </w:t>
            </w:r>
            <w:r w:rsidRPr="00A769BE">
              <w:rPr>
                <w:sz w:val="24"/>
                <w:szCs w:val="24"/>
              </w:rPr>
              <w:lastRenderedPageBreak/>
              <w:t xml:space="preserve">0000 110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Налог, взимаемый в связи с </w:t>
            </w:r>
            <w:r w:rsidRPr="00A769BE">
              <w:rPr>
                <w:sz w:val="24"/>
                <w:szCs w:val="24"/>
              </w:rPr>
              <w:lastRenderedPageBreak/>
              <w:t xml:space="preserve">применением упрощенной системы налогообложения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9 470 000,0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9 470 000,0</w:t>
            </w:r>
          </w:p>
        </w:tc>
      </w:tr>
      <w:tr w:rsidR="00D9418F" w:rsidRPr="00A769BE" w:rsidTr="00D9418F">
        <w:trPr>
          <w:trHeight w:val="39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1 05 01010 01 0000 110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6 264 000,0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6 264 000,0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1 05 01011 01 0000 110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6 264 000,0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6 264 000,0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1 05 01020 01 0000 110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3 206 000,0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3 206 000,0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1 05 01021 01 0000 110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3 206 000,0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3 206 000,0</w:t>
            </w:r>
          </w:p>
        </w:tc>
      </w:tr>
      <w:tr w:rsidR="00D9418F" w:rsidRPr="00A769BE" w:rsidTr="00D9418F">
        <w:trPr>
          <w:trHeight w:val="28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1 05 03000 01 0000 110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+2420000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2 441 000,0</w:t>
            </w:r>
          </w:p>
        </w:tc>
      </w:tr>
      <w:tr w:rsidR="00D9418F" w:rsidRPr="00A769BE" w:rsidTr="00D9418F">
        <w:trPr>
          <w:trHeight w:val="33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1 05 03010 01 0000 110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+2420000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2 441 000,0</w:t>
            </w:r>
          </w:p>
        </w:tc>
      </w:tr>
      <w:tr w:rsidR="00D9418F" w:rsidRPr="00A769BE" w:rsidTr="00D9418F">
        <w:trPr>
          <w:trHeight w:val="34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1 05 04000 02 0000 110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980 000,0</w:t>
            </w:r>
          </w:p>
        </w:tc>
      </w:tr>
      <w:tr w:rsidR="00D9418F" w:rsidRPr="00A769BE" w:rsidTr="00D9418F">
        <w:trPr>
          <w:trHeight w:val="67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1 05 04020 02 0000 110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980 000,0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1 08 00000 00 0000 000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</w:t>
            </w:r>
          </w:p>
        </w:tc>
      </w:tr>
      <w:tr w:rsidR="00D9418F" w:rsidRPr="00A769BE" w:rsidTr="00D9418F">
        <w:trPr>
          <w:trHeight w:val="48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1 08 03000 01 0000 110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1 08 03010 01 0000 110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4 471 450,0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4 471 450,0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1 11 03000 00 0000 120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Проценты, полученные от предоставления бюджетных кредитов </w:t>
            </w:r>
            <w:r w:rsidRPr="00A769BE">
              <w:rPr>
                <w:sz w:val="24"/>
                <w:szCs w:val="24"/>
              </w:rPr>
              <w:lastRenderedPageBreak/>
              <w:t>внутри страны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58 450,0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+8000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66 450,0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1 11 03050 05 0000 120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58 450,0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+8000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66 450,0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1 11 05000 00 0000 120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-8200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4 401 800,0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1 11 05010 00 0000 120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3 936 000,0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-6000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3 930 000,0</w:t>
            </w:r>
          </w:p>
        </w:tc>
      </w:tr>
      <w:tr w:rsidR="00D9418F" w:rsidRPr="00A769BE" w:rsidTr="00D9418F">
        <w:trPr>
          <w:trHeight w:val="127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1 11 05013 05 0000120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r w:rsidRPr="00A769BE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3 936 000,0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-6000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3 930 000,0</w:t>
            </w:r>
          </w:p>
        </w:tc>
      </w:tr>
      <w:tr w:rsidR="00D9418F" w:rsidRPr="00A769BE" w:rsidTr="00D9418F">
        <w:trPr>
          <w:trHeight w:val="120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1 11 05020 00 0000 120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164 000,0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161 800,0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1 11 05025 05 0000 120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164 000,0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161 800,0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1 11 05030 00 0000 120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1 11 05035 05 0000 120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</w:t>
            </w:r>
          </w:p>
        </w:tc>
      </w:tr>
      <w:tr w:rsidR="00D9418F" w:rsidRPr="00A769BE" w:rsidTr="00D9418F">
        <w:trPr>
          <w:trHeight w:val="56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1 11 05300 00 0000 120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200,0</w:t>
            </w:r>
          </w:p>
        </w:tc>
      </w:tr>
      <w:tr w:rsidR="00D9418F" w:rsidRPr="00A769BE" w:rsidTr="00D9418F">
        <w:trPr>
          <w:trHeight w:val="20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1 11 05313 05 0000 120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200,0</w:t>
            </w:r>
          </w:p>
        </w:tc>
      </w:tr>
      <w:tr w:rsidR="00D9418F" w:rsidRPr="00A769BE" w:rsidTr="00D9418F">
        <w:trPr>
          <w:trHeight w:val="119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1 11 09000 00 0000 120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</w:tr>
      <w:tr w:rsidR="00D9418F" w:rsidRPr="00A769BE" w:rsidTr="00D9418F">
        <w:trPr>
          <w:trHeight w:val="116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1 11 09040 00 0000 120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Прочие поступления от использования имущества, находящегося в государственной и  муниципальной собственности (за исключением </w:t>
            </w:r>
            <w:r w:rsidRPr="00A769BE">
              <w:rPr>
                <w:sz w:val="24"/>
                <w:szCs w:val="24"/>
              </w:rPr>
              <w:lastRenderedPageBreak/>
              <w:t>имущества бюджетных и автономных  учреждений, а также имущества государственных и муниципальных унитарных</w:t>
            </w:r>
            <w:r w:rsidRPr="00A769BE">
              <w:rPr>
                <w:sz w:val="24"/>
                <w:szCs w:val="24"/>
              </w:rPr>
              <w:br/>
              <w:t xml:space="preserve"> предприятий, в том числе казенных)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</w:tr>
      <w:tr w:rsidR="00D9418F" w:rsidRPr="00A769BE" w:rsidTr="00D9418F">
        <w:trPr>
          <w:trHeight w:val="114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1 11 09045 05 0000 120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A769BE">
              <w:rPr>
                <w:sz w:val="24"/>
                <w:szCs w:val="24"/>
              </w:rPr>
              <w:br/>
              <w:t>в том числе казенных)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</w:tr>
      <w:tr w:rsidR="00D9418F" w:rsidRPr="00A769BE" w:rsidTr="00D9418F">
        <w:trPr>
          <w:trHeight w:val="40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1 12 00000 00 0000 000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625 000,0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4 145 000,0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1 12 01000 01 0000 120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625 000,0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4 145 000,0</w:t>
            </w:r>
          </w:p>
        </w:tc>
      </w:tr>
      <w:tr w:rsidR="00D9418F" w:rsidRPr="00A769BE" w:rsidTr="00D9418F">
        <w:trPr>
          <w:trHeight w:val="6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1 12 01010 01 0000 120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+8000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110 000,0</w:t>
            </w:r>
          </w:p>
        </w:tc>
      </w:tr>
      <w:tr w:rsidR="00D9418F" w:rsidRPr="00A769BE" w:rsidTr="00D9418F">
        <w:trPr>
          <w:trHeight w:val="36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1 12 01040 01 0000 120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+3512000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4 035 000,0</w:t>
            </w:r>
          </w:p>
        </w:tc>
      </w:tr>
      <w:tr w:rsidR="00D9418F" w:rsidRPr="00A769BE" w:rsidTr="00D9418F">
        <w:trPr>
          <w:trHeight w:val="28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1 12 01041 01 0000 120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за размещение отходов производства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419 000,0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+3160000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3 579 000,0</w:t>
            </w:r>
          </w:p>
        </w:tc>
      </w:tr>
      <w:tr w:rsidR="00D9418F" w:rsidRPr="00A769BE" w:rsidTr="00D9418F">
        <w:trPr>
          <w:trHeight w:val="28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1 12 01042 01 0000 120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Плата за размещение твердых коммунальных отходов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104 000,0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456 000,0</w:t>
            </w:r>
          </w:p>
        </w:tc>
      </w:tr>
      <w:tr w:rsidR="00D9418F" w:rsidRPr="00A769BE" w:rsidTr="00D9418F">
        <w:trPr>
          <w:trHeight w:val="6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18 937 900,0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18 937 900,0</w:t>
            </w:r>
          </w:p>
        </w:tc>
      </w:tr>
      <w:tr w:rsidR="00D9418F" w:rsidRPr="00A769BE" w:rsidTr="00D9418F">
        <w:trPr>
          <w:trHeight w:val="28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1 13 01000 00 0000 130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15 567 200,0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15 567 200,0</w:t>
            </w:r>
          </w:p>
        </w:tc>
      </w:tr>
      <w:tr w:rsidR="00D9418F" w:rsidRPr="00A769BE" w:rsidTr="00D9418F">
        <w:trPr>
          <w:trHeight w:val="37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1 13 01990 00 0000 130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15 567 200,0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15 567 200,0</w:t>
            </w:r>
          </w:p>
        </w:tc>
      </w:tr>
      <w:tr w:rsidR="00D9418F" w:rsidRPr="00A769BE" w:rsidTr="00D9418F">
        <w:trPr>
          <w:trHeight w:val="60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1 13 01995 05 0000 130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15 567 200,0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15 567 200,0</w:t>
            </w:r>
          </w:p>
        </w:tc>
      </w:tr>
      <w:tr w:rsidR="00D9418F" w:rsidRPr="00A769BE" w:rsidTr="00D9418F">
        <w:trPr>
          <w:trHeight w:val="28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1 13 02000 00 0000 130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3 370 700,0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3 370 700,0</w:t>
            </w:r>
          </w:p>
        </w:tc>
      </w:tr>
      <w:tr w:rsidR="00D9418F" w:rsidRPr="00A769BE" w:rsidTr="00D9418F">
        <w:trPr>
          <w:trHeight w:val="39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1 13 02060 00 0000 130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3 370 700,0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3 370 700,0</w:t>
            </w:r>
          </w:p>
        </w:tc>
      </w:tr>
      <w:tr w:rsidR="00D9418F" w:rsidRPr="00A769BE" w:rsidTr="00D9418F">
        <w:trPr>
          <w:trHeight w:val="69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1 13 02065 05 0000 130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3 370 700,0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3 370 700,0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1 14 00000 00 0000 000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+2284000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3 937 000,0</w:t>
            </w:r>
          </w:p>
        </w:tc>
      </w:tr>
      <w:tr w:rsidR="00D9418F" w:rsidRPr="00A769BE" w:rsidTr="00D9418F">
        <w:trPr>
          <w:trHeight w:val="50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1 14 06000 00 0000 430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1 443 000,0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+2284000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3 727 000,0</w:t>
            </w:r>
          </w:p>
        </w:tc>
      </w:tr>
      <w:tr w:rsidR="00D9418F" w:rsidRPr="00A769BE" w:rsidTr="00D9418F">
        <w:trPr>
          <w:trHeight w:val="6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1 14 06010 00 0000 430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A769BE">
              <w:rPr>
                <w:sz w:val="24"/>
                <w:szCs w:val="24"/>
              </w:rPr>
              <w:br/>
              <w:t>разграничена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1 370 000,0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+2284000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3 654 000,0</w:t>
            </w:r>
          </w:p>
        </w:tc>
      </w:tr>
      <w:tr w:rsidR="00D9418F" w:rsidRPr="00A769BE" w:rsidTr="00D9418F">
        <w:trPr>
          <w:trHeight w:val="84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1 14 06013 05 0000 430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</w:t>
            </w:r>
            <w:r w:rsidRPr="00A769BE">
              <w:rPr>
                <w:sz w:val="24"/>
                <w:szCs w:val="24"/>
              </w:rPr>
              <w:br/>
              <w:t>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1 370 000,0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+2284000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3 654 000,0</w:t>
            </w:r>
          </w:p>
        </w:tc>
      </w:tr>
      <w:tr w:rsidR="00D9418F" w:rsidRPr="00A769BE" w:rsidTr="00D9418F">
        <w:trPr>
          <w:trHeight w:val="75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1 14 06020 00 0000 430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продажи земельных участков, государств</w:t>
            </w:r>
            <w:r w:rsidR="00A769BE">
              <w:rPr>
                <w:sz w:val="24"/>
                <w:szCs w:val="24"/>
              </w:rPr>
              <w:t xml:space="preserve">енная собственность на которые </w:t>
            </w:r>
            <w:r w:rsidRPr="00A769BE">
              <w:rPr>
                <w:sz w:val="24"/>
                <w:szCs w:val="24"/>
              </w:rPr>
              <w:t>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73 000,0</w:t>
            </w:r>
          </w:p>
        </w:tc>
      </w:tr>
      <w:tr w:rsidR="00D9418F" w:rsidRPr="00A769BE" w:rsidTr="00D9418F">
        <w:trPr>
          <w:trHeight w:val="76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1 14 06025 05 0000 430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73 000,0</w:t>
            </w:r>
          </w:p>
        </w:tc>
      </w:tr>
      <w:tr w:rsidR="00D9418F" w:rsidRPr="00A769BE" w:rsidTr="00D9418F">
        <w:trPr>
          <w:trHeight w:val="48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1 14 13000 00 0000 000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1 14 13050 05 0000 410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210 000,0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415 150,0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415 150,0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1 16 01000 01 0000 140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49 000,0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1 16 01050 01 0000 140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1 16 01053 01 0000 140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1 16 01060 01 0000 140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14 500,0</w:t>
            </w:r>
          </w:p>
        </w:tc>
      </w:tr>
      <w:tr w:rsidR="00D9418F" w:rsidRPr="00A769BE" w:rsidTr="00D9418F">
        <w:trPr>
          <w:trHeight w:val="155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1 16 01063 01 0000 140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14 500,0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1 16 01070 01 0000 140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1 16 01073 01 0000 140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1 16 01080 01 0000 140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6 000,0</w:t>
            </w:r>
          </w:p>
        </w:tc>
      </w:tr>
      <w:tr w:rsidR="00D9418F" w:rsidRPr="00A769BE" w:rsidTr="00D9418F">
        <w:trPr>
          <w:trHeight w:val="140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1 16 01083 01 0000 140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6 000,0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1 16 01120 01 0000 140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1 16 01123 01 0000 140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1 16 01190 01 0000 140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119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1 16 01193 01 0000 140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69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1 16 01200 01 0000 140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</w:t>
            </w:r>
          </w:p>
        </w:tc>
      </w:tr>
      <w:tr w:rsidR="00D9418F" w:rsidRPr="00A769BE" w:rsidTr="00D9418F">
        <w:trPr>
          <w:trHeight w:val="131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1 16 01203 01 0000 140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A769BE">
              <w:rPr>
                <w:sz w:val="24"/>
                <w:szCs w:val="24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15 000,0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1 16 02000 02 0000 140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1 16 02010 02 0000 140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</w:t>
            </w:r>
          </w:p>
        </w:tc>
      </w:tr>
      <w:tr w:rsidR="00D9418F" w:rsidRPr="00A769BE" w:rsidTr="00D9418F">
        <w:trPr>
          <w:trHeight w:val="146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1 16 07000 01 0000 140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16 150,0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16 150,0</w:t>
            </w:r>
          </w:p>
        </w:tc>
      </w:tr>
      <w:tr w:rsidR="00D9418F" w:rsidRPr="00A769BE" w:rsidTr="00D9418F">
        <w:trPr>
          <w:trHeight w:val="1106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1 16 07090 00 0000 140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16 150,0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16 150,0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1 16 07090 05 0000 140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16 150,0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16 150,0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1 16 10000 00 0000 140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</w:t>
            </w:r>
          </w:p>
        </w:tc>
      </w:tr>
      <w:tr w:rsidR="00D9418F" w:rsidRPr="00A769BE" w:rsidTr="00D9418F">
        <w:trPr>
          <w:trHeight w:val="116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1 16 10120 00 0000 140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A769BE">
              <w:rPr>
                <w:sz w:val="24"/>
                <w:szCs w:val="24"/>
              </w:rPr>
              <w:lastRenderedPageBreak/>
              <w:t>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150 000,0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1 16 10123 01 0000 140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</w:t>
            </w:r>
          </w:p>
        </w:tc>
      </w:tr>
      <w:tr w:rsidR="00D9418F" w:rsidRPr="00A769BE" w:rsidTr="00D9418F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1 16 11000 01 0000 140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180 000,0</w:t>
            </w:r>
          </w:p>
        </w:tc>
      </w:tr>
      <w:tr w:rsidR="00D9418F" w:rsidRPr="00A769BE" w:rsidTr="00D9418F">
        <w:trPr>
          <w:trHeight w:val="151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1 16 11050 01 0000 140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180 000,0</w:t>
            </w:r>
          </w:p>
        </w:tc>
      </w:tr>
      <w:tr w:rsidR="00D9418F" w:rsidRPr="00A769BE" w:rsidTr="00D9418F">
        <w:trPr>
          <w:trHeight w:val="31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323 595 245,0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-52209521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271 385 724,0</w:t>
            </w:r>
          </w:p>
        </w:tc>
      </w:tr>
      <w:tr w:rsidR="00D9418F" w:rsidRPr="00A769BE" w:rsidTr="00D9418F">
        <w:trPr>
          <w:trHeight w:val="64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2 02 00000 00 0000 000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323 595 245,0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-52209521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271 385 724,0</w:t>
            </w:r>
          </w:p>
        </w:tc>
      </w:tr>
      <w:tr w:rsidR="00D9418F" w:rsidRPr="00A769BE" w:rsidTr="00D9418F">
        <w:trPr>
          <w:trHeight w:val="34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2 02 10000 00 0000 150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+1500000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128 477 000,0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2 02 15001 00 0000 150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2 02 15001 05 0000 150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2 02 15002 00 0000 150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+1500000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2 02 15002 05 0000 150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+1500000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1 500 000,0</w:t>
            </w:r>
          </w:p>
        </w:tc>
      </w:tr>
      <w:tr w:rsidR="00D9418F" w:rsidRPr="00A769BE" w:rsidTr="00D9418F">
        <w:trPr>
          <w:trHeight w:val="5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2 02 20000 00 0000 150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82 278 055,0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-53921521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28 356 534,0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2 02 20216 00 0000 150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2 02 20216 05 0000 150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</w:tr>
      <w:tr w:rsidR="00D9418F" w:rsidRPr="00A769BE" w:rsidTr="00D9418F">
        <w:trPr>
          <w:trHeight w:val="95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2 02 25179 00 0000 150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2 02 25179 05 0000 150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</w:tr>
      <w:tr w:rsidR="00D9418F" w:rsidRPr="00A769BE" w:rsidTr="00D9418F">
        <w:trPr>
          <w:trHeight w:val="694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2 02 25304 00 0000 150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</w:tr>
      <w:tr w:rsidR="00D9418F" w:rsidRPr="00A769BE" w:rsidTr="00D9418F">
        <w:trPr>
          <w:trHeight w:val="79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2 02 25304 05 0000 150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</w:tr>
      <w:tr w:rsidR="00D9418F" w:rsidRPr="00A769BE" w:rsidTr="00D9418F">
        <w:trPr>
          <w:trHeight w:val="709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2 02 25467 00 0000 150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</w:t>
            </w:r>
            <w:r w:rsidRPr="00A769BE">
              <w:rPr>
                <w:sz w:val="24"/>
                <w:szCs w:val="24"/>
              </w:rPr>
              <w:lastRenderedPageBreak/>
              <w:t>до 50 тысяч 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722 200,0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</w:tr>
      <w:tr w:rsidR="00D9418F" w:rsidRPr="00A769BE" w:rsidTr="00D9418F">
        <w:trPr>
          <w:trHeight w:val="80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2 02 25467 05 0000 150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2 02 25497 00 0000 150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2 02 25497 05 0000 150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2 02 25519 00 0000 150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133 110,0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2 02 25519 05 0000 150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133 110,0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2 02 25555 00 0000 150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2 02 25555 05 0000 150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2 02 25599 00 0000 150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62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2 02 25599 05 0000 150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2 02 29999 00 0000 150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1 001 596,0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-297131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704 465,0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2 02 29999 00 0000 150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1 001 596,0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-297131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704 465,0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2 02 30000 00 0000 150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107 519 890,0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+212000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107 731 890,0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107 519 890,0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+212000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107 731 890,0</w:t>
            </w:r>
          </w:p>
        </w:tc>
      </w:tr>
      <w:tr w:rsidR="00D9418F" w:rsidRPr="00A769BE" w:rsidTr="00D9418F">
        <w:trPr>
          <w:trHeight w:val="552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107 519 890,0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+212000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107 731 890,0</w:t>
            </w:r>
          </w:p>
        </w:tc>
      </w:tr>
      <w:tr w:rsidR="00D9418F" w:rsidRPr="00A769BE" w:rsidTr="00D9418F">
        <w:trPr>
          <w:trHeight w:val="268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2 02 40000 00 0000 150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6 820 300,0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6 820 300,0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2 02 40014 00 0000 150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</w:t>
            </w:r>
            <w:r w:rsidRPr="00A769BE">
              <w:rPr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438 870,0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</w:tr>
      <w:tr w:rsidR="00D9418F" w:rsidRPr="00A769BE" w:rsidTr="00D9418F">
        <w:trPr>
          <w:trHeight w:val="83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2 02 40014 05 0000 150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</w:tr>
      <w:tr w:rsidR="00D9418F" w:rsidRPr="00A769BE" w:rsidTr="00D9418F">
        <w:trPr>
          <w:trHeight w:val="751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2 02 45303 00 0000 150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</w:tr>
      <w:tr w:rsidR="00D9418F" w:rsidRPr="00A769BE" w:rsidTr="00D9418F">
        <w:trPr>
          <w:trHeight w:val="977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2 02 45303 05 0000 150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2 02 49999 00 0000 150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</w:tr>
      <w:tr w:rsidR="00D9418F" w:rsidRPr="00A769BE" w:rsidTr="00D9418F">
        <w:trPr>
          <w:trHeight w:val="4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2 02 49999 05 0000 150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</w:tr>
      <w:tr w:rsidR="00D9418F" w:rsidRPr="00A769BE" w:rsidTr="00D9418F">
        <w:trPr>
          <w:trHeight w:val="45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378 518 745,0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-43985521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334 533 224,0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9418F" w:rsidRPr="00A769BE" w:rsidRDefault="00A769BE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A769BE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ОБЪЕМ БЕЗВОЗМЕЗДНЫХ ПОСТУПЛЕНИЙ, ПОЛУЧАЕМЫХ ОТ ДРУГИХ БЮДЖЕТОВ БЮДЖЕТНОЙ СИСТЕМЫ РОССИЙСКОЙ ФЕДЕРАЦИИ В 2024 ГОДУ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1909"/>
        <w:gridCol w:w="3709"/>
        <w:gridCol w:w="1170"/>
        <w:gridCol w:w="1422"/>
        <w:gridCol w:w="1444"/>
      </w:tblGrid>
      <w:tr w:rsidR="00D9418F" w:rsidRPr="00A769BE" w:rsidTr="00D9418F">
        <w:trPr>
          <w:trHeight w:val="11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Сумма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Изменения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Уточненный план на 01.04.2024г.</w:t>
            </w:r>
          </w:p>
        </w:tc>
      </w:tr>
      <w:tr w:rsidR="00D9418F" w:rsidRPr="00A769BE" w:rsidTr="00D9418F">
        <w:trPr>
          <w:trHeight w:val="90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2 02 00000 00 0000 000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 w:rsidRPr="00A769BE">
              <w:rPr>
                <w:sz w:val="24"/>
                <w:szCs w:val="24"/>
              </w:rPr>
              <w:lastRenderedPageBreak/>
              <w:t xml:space="preserve">СИСТЕМЫ РОССИЙСКОЙ ФЕДЕРАЦИИ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323 595 245,0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-52209521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271 385 724,0</w:t>
            </w:r>
          </w:p>
        </w:tc>
      </w:tr>
      <w:tr w:rsidR="00D9418F" w:rsidRPr="00A769BE" w:rsidTr="00D9418F">
        <w:trPr>
          <w:trHeight w:val="438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128 477 000,0</w:t>
            </w:r>
          </w:p>
        </w:tc>
      </w:tr>
      <w:tr w:rsidR="00D9418F" w:rsidRPr="00A769BE" w:rsidTr="00D9418F">
        <w:trPr>
          <w:trHeight w:val="388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2 02 15001 00 0000 150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2 02 15001 05 0000 150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126 977 000,0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2 02 15002 00 0000 150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1 500 000,0</w:t>
            </w:r>
          </w:p>
        </w:tc>
      </w:tr>
      <w:tr w:rsidR="00D9418F" w:rsidRPr="00A769BE" w:rsidTr="00D9418F">
        <w:trPr>
          <w:trHeight w:val="694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2 02 15002 05 0000 150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  <w:r w:rsidRPr="00A769BE">
              <w:rPr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1 500 000,0</w:t>
            </w:r>
          </w:p>
        </w:tc>
      </w:tr>
      <w:tr w:rsidR="00D9418F" w:rsidRPr="00A769BE" w:rsidTr="00D9418F">
        <w:trPr>
          <w:trHeight w:val="5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2 02 20000 00 0000 150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82 278 055,0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-53921521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28 356 534,0</w:t>
            </w:r>
          </w:p>
        </w:tc>
      </w:tr>
      <w:tr w:rsidR="00D9418F" w:rsidRPr="00A769BE" w:rsidTr="00D9418F">
        <w:trPr>
          <w:trHeight w:val="107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2 02 20216 00 0000 150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</w:tr>
      <w:tr w:rsidR="00D9418F" w:rsidRPr="00A769BE" w:rsidTr="00D9418F">
        <w:trPr>
          <w:trHeight w:val="95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2 02 20216 05 0000 150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20 000 000,0</w:t>
            </w:r>
          </w:p>
        </w:tc>
      </w:tr>
      <w:tr w:rsidR="00D9418F" w:rsidRPr="00A769BE" w:rsidTr="00D9418F">
        <w:trPr>
          <w:trHeight w:val="1064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2 02 25179 00 0000 150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Субсидии бюджетам на              проведение мероприятий по обеспечению  деятельности советников директора по воспитанию и взаимодействию с детскими общественными </w:t>
            </w:r>
            <w:r w:rsidRPr="00A769BE">
              <w:rPr>
                <w:sz w:val="24"/>
                <w:szCs w:val="24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1 230 680,0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</w:tr>
      <w:tr w:rsidR="00D9418F" w:rsidRPr="00A769BE" w:rsidTr="00D9418F">
        <w:trPr>
          <w:trHeight w:val="107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2 02 25179 05 0000 150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            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1 230 680,0</w:t>
            </w:r>
          </w:p>
        </w:tc>
      </w:tr>
      <w:tr w:rsidR="00D9418F" w:rsidRPr="00A769BE" w:rsidTr="00D9418F">
        <w:trPr>
          <w:trHeight w:val="811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2 02 25304 00 0000 150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</w:tr>
      <w:tr w:rsidR="00D9418F" w:rsidRPr="00A769BE" w:rsidTr="00D9418F">
        <w:trPr>
          <w:trHeight w:val="76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2 02 25304 05 0000 150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3 971 470,0</w:t>
            </w:r>
          </w:p>
        </w:tc>
      </w:tr>
      <w:tr w:rsidR="00D9418F" w:rsidRPr="00A769BE" w:rsidTr="00D9418F">
        <w:trPr>
          <w:trHeight w:val="76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2 02 25467 00 0000 150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</w:tr>
      <w:tr w:rsidR="00D9418F" w:rsidRPr="00A769BE" w:rsidTr="00D9418F">
        <w:trPr>
          <w:trHeight w:val="83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2 02 25467 05 0000 150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722 200,0</w:t>
            </w:r>
          </w:p>
        </w:tc>
      </w:tr>
      <w:tr w:rsidR="00D9418F" w:rsidRPr="00A769BE" w:rsidTr="00D9418F">
        <w:trPr>
          <w:trHeight w:val="4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2 02 25497 00 0000 150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</w:tr>
      <w:tr w:rsidR="00D9418F" w:rsidRPr="00A769BE" w:rsidTr="00D9418F">
        <w:trPr>
          <w:trHeight w:val="55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2 02 25497 05 0000 150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278 009,0</w:t>
            </w:r>
          </w:p>
        </w:tc>
      </w:tr>
      <w:tr w:rsidR="00D9418F" w:rsidRPr="00A769BE" w:rsidTr="00D9418F">
        <w:trPr>
          <w:trHeight w:val="4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2 02 25519 00 0000 150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133 110,0</w:t>
            </w:r>
          </w:p>
        </w:tc>
      </w:tr>
      <w:tr w:rsidR="00D9418F" w:rsidRPr="00A769BE" w:rsidTr="00D9418F">
        <w:trPr>
          <w:trHeight w:val="4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2 02 25519 05 0000 150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133 110,0</w:t>
            </w:r>
          </w:p>
        </w:tc>
      </w:tr>
      <w:tr w:rsidR="00D9418F" w:rsidRPr="00A769BE" w:rsidTr="00D9418F">
        <w:trPr>
          <w:trHeight w:val="410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2 02 25555 00 0000 150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2 02 25555 05 0000 150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1 316 600,0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2 02 25599 00 0000 150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2 02 25599 05 0000 150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12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2 02 29999 00 0000 150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1 001 596,0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704 465,0</w:t>
            </w:r>
          </w:p>
        </w:tc>
      </w:tr>
      <w:tr w:rsidR="00D9418F" w:rsidRPr="00A769BE" w:rsidTr="00D9418F">
        <w:trPr>
          <w:trHeight w:val="44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2 02 29999 05 0000 150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450 436,0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453 305,0</w:t>
            </w:r>
          </w:p>
        </w:tc>
      </w:tr>
      <w:tr w:rsidR="00D9418F" w:rsidRPr="00A769BE" w:rsidTr="00D9418F">
        <w:trPr>
          <w:trHeight w:val="115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2 02 29999 05 0000 150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на софинансирование расходов по оформлению в муниципальную собственность земельных участков из земель сельскохозяйственного назначения, выделяемых в счет земельных долей)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694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2 02 29999 05 0000 150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Прочие субсидии бюджетам муниципальных районов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на софинансирование мероприятий по борьбе с борщевиком Сосновского на территории Костромской области)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251 160,0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251 160,0</w:t>
            </w:r>
          </w:p>
        </w:tc>
      </w:tr>
      <w:tr w:rsidR="00D9418F" w:rsidRPr="00A769BE" w:rsidTr="00D9418F">
        <w:trPr>
          <w:trHeight w:val="368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2 02 30000 00 0000 150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107 519 890,0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+212000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107 731 890,0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107 519 890,0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+212000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107 731 890,0</w:t>
            </w:r>
          </w:p>
        </w:tc>
      </w:tr>
      <w:tr w:rsidR="00D9418F" w:rsidRPr="00A769BE" w:rsidTr="00D9418F">
        <w:trPr>
          <w:trHeight w:val="97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A769BE">
              <w:rPr>
                <w:sz w:val="24"/>
                <w:szCs w:val="24"/>
              </w:rPr>
              <w:t>и(</w:t>
            </w:r>
            <w:proofErr w:type="gramEnd"/>
            <w:r w:rsidRPr="00A769BE">
              <w:rPr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</w:t>
            </w:r>
          </w:p>
        </w:tc>
      </w:tr>
      <w:tr w:rsidR="00D9418F" w:rsidRPr="00A769BE" w:rsidTr="00D9418F">
        <w:trPr>
          <w:trHeight w:val="111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на осуществление органами местного самоуправления муниципальных районов государственных полномочий в сфере агропромышленного комплекса)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3 885 000,0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4 002 600,0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A769BE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</w:t>
            </w:r>
          </w:p>
        </w:tc>
      </w:tr>
      <w:tr w:rsidR="00D9418F" w:rsidRPr="00A769BE" w:rsidTr="00D9418F">
        <w:trPr>
          <w:trHeight w:val="1053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</w:t>
            </w:r>
          </w:p>
        </w:tc>
      </w:tr>
      <w:tr w:rsidR="00D9418F" w:rsidRPr="00A769BE" w:rsidTr="00D9418F">
        <w:trPr>
          <w:trHeight w:val="111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</w:t>
            </w:r>
            <w:r w:rsidRPr="00A769BE">
              <w:rPr>
                <w:sz w:val="24"/>
                <w:szCs w:val="24"/>
              </w:rPr>
              <w:lastRenderedPageBreak/>
              <w:t xml:space="preserve">несовершеннолетних и защите их прав)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486 100,0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+24400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510 500,0</w:t>
            </w:r>
          </w:p>
        </w:tc>
      </w:tr>
      <w:tr w:rsidR="00D9418F" w:rsidRPr="00A769BE" w:rsidTr="00D9418F">
        <w:trPr>
          <w:trHeight w:val="96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</w:t>
            </w:r>
          </w:p>
        </w:tc>
      </w:tr>
      <w:tr w:rsidR="00D9418F" w:rsidRPr="00A769BE" w:rsidTr="00D9418F">
        <w:trPr>
          <w:trHeight w:val="97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A769BE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</w:t>
            </w:r>
          </w:p>
        </w:tc>
      </w:tr>
      <w:tr w:rsidR="00D9418F" w:rsidRPr="00A769BE" w:rsidTr="00D9418F">
        <w:trPr>
          <w:trHeight w:val="1658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</w:t>
            </w:r>
          </w:p>
        </w:tc>
      </w:tr>
      <w:tr w:rsidR="00D9418F" w:rsidRPr="00A769BE" w:rsidTr="00D9418F">
        <w:trPr>
          <w:trHeight w:val="1261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</w:t>
            </w:r>
            <w:r w:rsidRPr="00A769BE">
              <w:rPr>
                <w:sz w:val="24"/>
                <w:szCs w:val="24"/>
              </w:rPr>
              <w:lastRenderedPageBreak/>
              <w:t>обращению с животными без владельцев</w:t>
            </w:r>
            <w:proofErr w:type="gramStart"/>
            <w:r w:rsidRPr="00A769BE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146 500,0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</w:t>
            </w:r>
          </w:p>
        </w:tc>
      </w:tr>
      <w:tr w:rsidR="00D9418F" w:rsidRPr="00A769BE" w:rsidTr="00D9418F">
        <w:trPr>
          <w:trHeight w:val="97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A769BE">
              <w:rPr>
                <w:sz w:val="24"/>
                <w:szCs w:val="24"/>
              </w:rPr>
              <w:t>и(</w:t>
            </w:r>
            <w:proofErr w:type="gramEnd"/>
            <w:r w:rsidRPr="00A769BE">
              <w:rPr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1 021 000,0</w:t>
            </w:r>
          </w:p>
        </w:tc>
      </w:tr>
      <w:tr w:rsidR="00D9418F" w:rsidRPr="00A769BE" w:rsidTr="00D9418F">
        <w:trPr>
          <w:trHeight w:val="977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2 02 30024 05 0000 150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убвенции местным бюджетам на выполнение передаваемых полномочий субъектов Российской Федераци</w:t>
            </w:r>
            <w:proofErr w:type="gramStart"/>
            <w:r w:rsidRPr="00A769BE">
              <w:rPr>
                <w:rFonts w:eastAsia="Arial"/>
                <w:color w:val="000000"/>
                <w:sz w:val="24"/>
                <w:szCs w:val="24"/>
              </w:rPr>
              <w:t>и(</w:t>
            </w:r>
            <w:proofErr w:type="gramEnd"/>
            <w:r w:rsidRPr="00A769BE">
              <w:rPr>
                <w:rFonts w:eastAsia="Arial"/>
                <w:color w:val="000000"/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</w:t>
            </w:r>
          </w:p>
        </w:tc>
      </w:tr>
      <w:tr w:rsidR="00D9418F" w:rsidRPr="00A769BE" w:rsidTr="00D9418F">
        <w:trPr>
          <w:trHeight w:val="241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2 02 40000 00 0000 150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6 820 300,0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6 820 300,0</w:t>
            </w:r>
          </w:p>
        </w:tc>
      </w:tr>
      <w:tr w:rsidR="00D9418F" w:rsidRPr="00A769BE" w:rsidTr="00D9418F">
        <w:trPr>
          <w:trHeight w:val="64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2 02 40014 00 0000 150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</w:tr>
      <w:tr w:rsidR="00D9418F" w:rsidRPr="00A769BE" w:rsidTr="00D9418F">
        <w:trPr>
          <w:trHeight w:val="791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2 02 40014 05 0000 150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438 870,0</w:t>
            </w:r>
          </w:p>
        </w:tc>
      </w:tr>
      <w:tr w:rsidR="00D9418F" w:rsidRPr="00A769BE" w:rsidTr="00D9418F">
        <w:trPr>
          <w:trHeight w:val="993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2 02 45303 00 0000 150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</w:tr>
      <w:tr w:rsidR="00D9418F" w:rsidRPr="00A769BE" w:rsidTr="00D9418F">
        <w:trPr>
          <w:trHeight w:val="76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2 02 45303 05 0000 150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Межбюджетные трансферты, передаваемые бюджетам муниципальных районов на </w:t>
            </w:r>
            <w:r w:rsidRPr="00A769BE">
              <w:rPr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5 859 000,0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</w:t>
            </w:r>
          </w:p>
        </w:tc>
      </w:tr>
      <w:tr w:rsidR="00D9418F" w:rsidRPr="00A769BE" w:rsidTr="00D9418F">
        <w:trPr>
          <w:trHeight w:val="359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2 02 49999 00 0000 150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</w:tr>
      <w:tr w:rsidR="00D9418F" w:rsidRPr="00A769BE" w:rsidTr="00D9418F">
        <w:trPr>
          <w:trHeight w:val="842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2 02 49999 05 0000 150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A769BE">
              <w:rPr>
                <w:sz w:val="24"/>
                <w:szCs w:val="24"/>
              </w:rPr>
              <w:t>в(</w:t>
            </w:r>
            <w:proofErr w:type="gramEnd"/>
            <w:r w:rsidRPr="00A769BE">
              <w:rPr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522 430,0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9418F" w:rsidRPr="00A769BE" w:rsidRDefault="00A769BE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A769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ПО Р</w:t>
      </w:r>
      <w:r w:rsidR="00A769BE">
        <w:rPr>
          <w:rFonts w:ascii="Times New Roman" w:hAnsi="Times New Roman" w:cs="Times New Roman"/>
          <w:b/>
          <w:bCs/>
          <w:sz w:val="24"/>
          <w:szCs w:val="24"/>
        </w:rPr>
        <w:t xml:space="preserve">АЗДЕЛАМ, ПОДРАЗДЕЛАМ, ЦЕЛЕВЫМ </w:t>
      </w:r>
      <w:r w:rsidRPr="00A769BE">
        <w:rPr>
          <w:rFonts w:ascii="Times New Roman" w:hAnsi="Times New Roman" w:cs="Times New Roman"/>
          <w:b/>
          <w:bCs/>
          <w:sz w:val="24"/>
          <w:szCs w:val="24"/>
        </w:rPr>
        <w:t>СТАТЬЯМ (МУНИЦИПАЛЬНЫМ  ПРОГРАММАМ</w:t>
      </w:r>
      <w:r w:rsidR="00A769BE">
        <w:rPr>
          <w:rFonts w:ascii="Times New Roman" w:hAnsi="Times New Roman" w:cs="Times New Roman"/>
          <w:b/>
          <w:bCs/>
          <w:sz w:val="24"/>
          <w:szCs w:val="24"/>
        </w:rPr>
        <w:t xml:space="preserve">  И НЕПРОГРАММНЫМ НАПРАВЛЕНИЯМ </w:t>
      </w: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ДЕЯТЕЛЬНОСТИ), ГРУППАМ И ПОДГРУППАМ </w:t>
      </w:r>
      <w:proofErr w:type="gramStart"/>
      <w:r w:rsidRPr="00A769BE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РАЙОННОГО БЮДЖЕТА</w:t>
      </w:r>
      <w:proofErr w:type="gramEnd"/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НА 2024 ГОД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677"/>
        <w:gridCol w:w="482"/>
        <w:gridCol w:w="425"/>
        <w:gridCol w:w="283"/>
        <w:gridCol w:w="1417"/>
        <w:gridCol w:w="1307"/>
        <w:gridCol w:w="1411"/>
      </w:tblGrid>
      <w:tr w:rsidR="00D9418F" w:rsidRPr="00A769BE" w:rsidTr="00D9418F">
        <w:trPr>
          <w:trHeight w:val="99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Изменения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Уточненный план на 01.04.2024г.</w:t>
            </w:r>
          </w:p>
        </w:tc>
      </w:tr>
      <w:tr w:rsidR="00D9418F" w:rsidRPr="00A769BE" w:rsidTr="00D9418F">
        <w:trPr>
          <w:trHeight w:val="1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65 447 141,00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-221900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65 225 241,00</w:t>
            </w:r>
          </w:p>
        </w:tc>
      </w:tr>
      <w:tr w:rsidR="00D9418F" w:rsidRPr="00A769BE" w:rsidTr="00D9418F">
        <w:trPr>
          <w:trHeight w:val="45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1 868 241,00</w:t>
            </w:r>
          </w:p>
        </w:tc>
      </w:tr>
      <w:tr w:rsidR="00D9418F" w:rsidRPr="00A769BE" w:rsidTr="00D9418F">
        <w:trPr>
          <w:trHeight w:val="45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1 868 241,00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117 641,00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117 641,00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117 641,00</w:t>
            </w:r>
          </w:p>
        </w:tc>
      </w:tr>
      <w:tr w:rsidR="00D9418F" w:rsidRPr="00A769BE" w:rsidTr="00D9418F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Собрание депутатов Шарьинского муниципального района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87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</w:t>
            </w:r>
            <w:r w:rsidRPr="00A769BE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18 838 500,00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+69524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18 908 024,00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 муниципальных органов Шарьинского района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16 507 500,00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-3576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16 503 924,00</w:t>
            </w:r>
          </w:p>
        </w:tc>
      </w:tr>
      <w:tr w:rsidR="00D9418F" w:rsidRPr="00A769BE" w:rsidTr="00D9418F">
        <w:trPr>
          <w:trHeight w:val="3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</w:t>
            </w:r>
            <w:r w:rsidRPr="00A769BE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-3576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87 924,00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71 500,00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-9000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71 500,00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-9000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+5424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25 424,00</w:t>
            </w:r>
          </w:p>
        </w:tc>
      </w:tr>
      <w:tr w:rsidR="00D9418F" w:rsidRPr="00A769BE" w:rsidTr="00D9418F">
        <w:trPr>
          <w:trHeight w:val="1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+5424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25 424,00</w:t>
            </w:r>
          </w:p>
        </w:tc>
      </w:tr>
      <w:tr w:rsidR="00D9418F" w:rsidRPr="00A769BE" w:rsidTr="00D9418F">
        <w:trPr>
          <w:trHeight w:val="74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 дела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111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486 100,00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+24400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510 500,00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+26250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483 250,00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+26250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483 250,00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</w:t>
            </w:r>
            <w:r w:rsidRPr="00A769BE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-1850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27 250,00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-1850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27 250,00</w:t>
            </w:r>
          </w:p>
        </w:tc>
      </w:tr>
      <w:tr w:rsidR="00D9418F" w:rsidRPr="00A769BE" w:rsidTr="00D9418F">
        <w:trPr>
          <w:trHeight w:val="8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89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38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105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1 021 000,00</w:t>
            </w:r>
          </w:p>
        </w:tc>
      </w:tr>
      <w:tr w:rsidR="00D9418F" w:rsidRPr="00A769BE" w:rsidTr="00D9418F">
        <w:trPr>
          <w:trHeight w:val="92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69B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168 700,00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168 700,00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          </w:t>
            </w:r>
            <w:proofErr w:type="gramStart"/>
            <w:r w:rsidRPr="00A769BE">
              <w:rPr>
                <w:sz w:val="24"/>
                <w:szCs w:val="24"/>
              </w:rPr>
              <w:t>государственным</w:t>
            </w:r>
            <w:proofErr w:type="gramEnd"/>
            <w:r w:rsidRPr="00A769BE">
              <w:rPr>
                <w:sz w:val="24"/>
                <w:szCs w:val="24"/>
              </w:rPr>
              <w:t xml:space="preserve"> (муниципальными)          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Обеспечения проведения выборов и референдумов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Подготовка и проведение выборов президента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20260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16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39 282 300,00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38 951 976,00</w:t>
            </w:r>
          </w:p>
        </w:tc>
      </w:tr>
      <w:tr w:rsidR="00D9418F" w:rsidRPr="00A769BE" w:rsidTr="00D9418F">
        <w:trPr>
          <w:trHeight w:val="67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"Поддержка  и  развитие  субъектов малого                и среднего предпринимательства  в Шарьинском             муниципальном районе"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63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поддержку  и  развитие субъектов     малого     и     среднего предпринимательства в Шарьинском             муниципальном районе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"Профилактика  правонарушений  в Шарьинском        муниципальном районе"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6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</w:t>
            </w:r>
            <w:r w:rsidRPr="00A769BE">
              <w:rPr>
                <w:sz w:val="24"/>
                <w:szCs w:val="24"/>
              </w:rPr>
              <w:lastRenderedPageBreak/>
              <w:t>9А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</w:tr>
      <w:tr w:rsidR="00D9418F" w:rsidRPr="00A769BE" w:rsidTr="00D9418F">
        <w:trPr>
          <w:trHeight w:val="17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</w:tr>
      <w:tr w:rsidR="00D9418F" w:rsidRPr="00A769BE" w:rsidTr="00D9418F">
        <w:trPr>
          <w:trHeight w:val="87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36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40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20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25 567 300,00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25 236 976,00</w:t>
            </w:r>
          </w:p>
        </w:tc>
      </w:tr>
      <w:tr w:rsidR="00D9418F" w:rsidRPr="00A769BE" w:rsidTr="00D9418F">
        <w:trPr>
          <w:trHeight w:val="48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</w:t>
            </w:r>
            <w:r w:rsidRPr="00A769BE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</w:tr>
      <w:tr w:rsidR="00D9418F" w:rsidRPr="00A769BE" w:rsidTr="00D9418F">
        <w:trPr>
          <w:trHeight w:val="28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46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97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25 167 200,00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24 836 876,00</w:t>
            </w:r>
          </w:p>
        </w:tc>
      </w:tr>
      <w:tr w:rsidR="00D9418F" w:rsidRPr="00A769BE" w:rsidTr="00D9418F">
        <w:trPr>
          <w:trHeight w:val="9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</w:tr>
      <w:tr w:rsidR="00D9418F" w:rsidRPr="00A769BE" w:rsidTr="00D9418F">
        <w:trPr>
          <w:trHeight w:val="2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</w:tr>
      <w:tr w:rsidR="00D9418F" w:rsidRPr="00A769BE" w:rsidTr="00D9418F">
        <w:trPr>
          <w:trHeight w:val="3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11 552 000,00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11 221 676,00</w:t>
            </w:r>
          </w:p>
        </w:tc>
      </w:tr>
      <w:tr w:rsidR="00D9418F" w:rsidRPr="00A769BE" w:rsidTr="00D9418F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11 552 000,00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11 221 676,00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</w:tr>
      <w:tr w:rsidR="00D9418F" w:rsidRPr="00A769BE" w:rsidTr="00D9418F">
        <w:trPr>
          <w:trHeight w:val="28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</w:t>
            </w:r>
            <w:r w:rsidRPr="00A769BE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2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50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6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   безопасность    и правоохранительная деятельность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3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5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6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85 539 060,00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-53939900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31 620 460,00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446 200,00</w:t>
            </w:r>
          </w:p>
        </w:tc>
      </w:tr>
      <w:tr w:rsidR="00D9418F" w:rsidRPr="00A769BE" w:rsidTr="00D9418F">
        <w:trPr>
          <w:trHeight w:val="20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446 200,00</w:t>
            </w:r>
          </w:p>
        </w:tc>
      </w:tr>
      <w:tr w:rsidR="00D9418F" w:rsidRPr="00A769BE" w:rsidTr="00D9418F">
        <w:trPr>
          <w:trHeight w:val="90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446 200,00</w:t>
            </w:r>
          </w:p>
        </w:tc>
      </w:tr>
      <w:tr w:rsidR="00D9418F" w:rsidRPr="00A769BE" w:rsidTr="00D9418F">
        <w:trPr>
          <w:trHeight w:val="82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429 500,00</w:t>
            </w:r>
          </w:p>
        </w:tc>
      </w:tr>
      <w:tr w:rsidR="00D9418F" w:rsidRPr="00A769BE" w:rsidTr="00D9418F">
        <w:trPr>
          <w:trHeight w:val="31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429 500,00</w:t>
            </w:r>
          </w:p>
        </w:tc>
      </w:tr>
      <w:tr w:rsidR="00D9418F" w:rsidRPr="00A769BE" w:rsidTr="00D9418F">
        <w:trPr>
          <w:trHeight w:val="35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53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58 249 000,00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-53939900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4 309 100,00</w:t>
            </w:r>
          </w:p>
        </w:tc>
      </w:tr>
      <w:tr w:rsidR="00D9418F" w:rsidRPr="00A769BE" w:rsidTr="00D9418F">
        <w:trPr>
          <w:trHeight w:val="93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Шарьинского          муниципального района Костромской области»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53 807 500,00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рынков сельскохозяйственной    продукции,</w:t>
            </w:r>
            <w:r w:rsidRPr="00A769BE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подготовку   проектов</w:t>
            </w:r>
            <w:r w:rsidRPr="00A769BE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5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4 441 500,00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4 259 100,00</w:t>
            </w:r>
          </w:p>
        </w:tc>
      </w:tr>
      <w:tr w:rsidR="00D9418F" w:rsidRPr="00A769BE" w:rsidTr="00D9418F">
        <w:trPr>
          <w:trHeight w:val="94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2 347 400,00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2 465 000,00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2 364 000,00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2 364 000,00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148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15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     на        осуществление органами        местного        самоуправления  муниципальных районов, муниципальных          и     городских округов           отдельных государственных           полномочий Костромской           области           по организации      мероприятий      при осуществлении    деятельности    по</w:t>
            </w:r>
            <w:r w:rsidRPr="00A769BE">
              <w:rPr>
                <w:sz w:val="24"/>
                <w:szCs w:val="24"/>
              </w:rPr>
              <w:br/>
              <w:t>обращению     с     животными     без владельцев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80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A769BE">
              <w:rPr>
                <w:sz w:val="24"/>
                <w:szCs w:val="24"/>
              </w:rPr>
              <w:t xml:space="preserve"> ,</w:t>
            </w:r>
            <w:proofErr w:type="gramEnd"/>
            <w:r w:rsidRPr="00A769BE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76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5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65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      S1070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2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5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26 321 160,00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26 321 160,00</w:t>
            </w:r>
          </w:p>
        </w:tc>
      </w:tr>
      <w:tr w:rsidR="00D9418F" w:rsidRPr="00A769BE" w:rsidTr="00D9418F">
        <w:trPr>
          <w:trHeight w:val="76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26 275 660,00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26 275 660,00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4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6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-2800000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7 300 000,00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-2800000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12 800 000,00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12 800 000,00</w:t>
            </w:r>
          </w:p>
        </w:tc>
      </w:tr>
      <w:tr w:rsidR="00D9418F" w:rsidRPr="00A769BE" w:rsidTr="00D9418F">
        <w:trPr>
          <w:trHeight w:val="20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2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2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4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5 210 470,00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+2892430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8 102 900,00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20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5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+2892430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5 642 430,00</w:t>
            </w:r>
          </w:p>
        </w:tc>
      </w:tr>
      <w:tr w:rsidR="00D9418F" w:rsidRPr="00A769BE" w:rsidTr="00D9418F">
        <w:trPr>
          <w:trHeight w:val="21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38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3 045 000,00</w:t>
            </w:r>
          </w:p>
        </w:tc>
      </w:tr>
      <w:tr w:rsidR="00D9418F" w:rsidRPr="00A769BE" w:rsidTr="00D9418F">
        <w:trPr>
          <w:trHeight w:val="11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Мероприятия в области коммунального </w:t>
            </w:r>
            <w:r w:rsidRPr="00A769BE"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126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муниципальному казенному унитарному предприятию ШМР КО "Коммунсервис</w:t>
            </w:r>
            <w:proofErr w:type="gramStart"/>
            <w:r w:rsidRPr="00A769BE">
              <w:rPr>
                <w:sz w:val="24"/>
                <w:szCs w:val="24"/>
              </w:rPr>
              <w:t>"в</w:t>
            </w:r>
            <w:proofErr w:type="gramEnd"/>
            <w:r w:rsidRPr="00A769BE">
              <w:rPr>
                <w:sz w:val="24"/>
                <w:szCs w:val="24"/>
              </w:rPr>
              <w:t xml:space="preserve"> целях частичного возмещения затрат,</w:t>
            </w:r>
            <w:r w:rsidR="00A769BE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t>связанных с производством товаров,</w:t>
            </w:r>
            <w:r w:rsidR="00A769BE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t>выполнением работ,</w:t>
            </w:r>
            <w:r w:rsidR="00A769BE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t>оказанием услуг ,в связи с предупреждением банкротства и восстановлением платежеспособности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91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="00A769BE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t>оказанием услуг не подлежащие казначейскому сопровождению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2 455 470,00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2 455 470,00</w:t>
            </w:r>
          </w:p>
        </w:tc>
      </w:tr>
      <w:tr w:rsidR="00D9418F" w:rsidRPr="00A769BE" w:rsidTr="00D9418F">
        <w:trPr>
          <w:trHeight w:val="3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Благоустройство общественной территории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</w:t>
            </w:r>
            <w:r w:rsidRPr="00A769BE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4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4 481 000,00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4 481 000,00</w:t>
            </w:r>
          </w:p>
        </w:tc>
      </w:tr>
      <w:tr w:rsidR="00D9418F" w:rsidRPr="00A769BE" w:rsidTr="00D9418F">
        <w:trPr>
          <w:trHeight w:val="98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4 481 000,00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3 620 000,00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3 620 000,00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186 266 902,00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+3002869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189 269 771,00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10 855 590,00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13 855 590,00</w:t>
            </w:r>
          </w:p>
        </w:tc>
      </w:tr>
      <w:tr w:rsidR="00D9418F" w:rsidRPr="00A769BE" w:rsidTr="00D9418F">
        <w:trPr>
          <w:trHeight w:val="39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10 795 590,00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13 795 590,00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8 875 200,00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1 736 200,00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4 736 200,00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1 736 200,00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4 736 200,00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57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4 400 390,00</w:t>
            </w:r>
          </w:p>
        </w:tc>
      </w:tr>
      <w:tr w:rsidR="00D9418F" w:rsidRPr="00A769BE" w:rsidTr="00D9418F">
        <w:trPr>
          <w:trHeight w:val="8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</w:tr>
      <w:tr w:rsidR="00D9418F" w:rsidRPr="00A769BE" w:rsidTr="00D9418F">
        <w:trPr>
          <w:trHeight w:val="32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</w:tr>
      <w:tr w:rsidR="00D9418F" w:rsidRPr="00A769BE" w:rsidTr="00D9418F">
        <w:trPr>
          <w:trHeight w:val="3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153 970 580,00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153 970 580,00</w:t>
            </w:r>
          </w:p>
        </w:tc>
      </w:tr>
      <w:tr w:rsidR="00D9418F" w:rsidRPr="00A769BE" w:rsidTr="00D9418F">
        <w:trPr>
          <w:trHeight w:val="66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</w:t>
            </w:r>
            <w:r w:rsidRPr="00A769BE">
              <w:rPr>
                <w:sz w:val="24"/>
                <w:szCs w:val="24"/>
              </w:rPr>
              <w:lastRenderedPageBreak/>
              <w:t xml:space="preserve">Костромской области на 2021-2025 г." 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336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148 477 080,00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148 477 080,00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5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 школ начальных, неполных средних  и средних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35 605 361,00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35 605 358,00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22 628 014,00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-488385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22 139 629,00</w:t>
            </w:r>
          </w:p>
        </w:tc>
      </w:tr>
      <w:tr w:rsidR="00D9418F" w:rsidRPr="00A769BE" w:rsidTr="00D9418F">
        <w:trPr>
          <w:trHeight w:val="4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22 628 014,00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-488385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22 139 629,00</w:t>
            </w:r>
          </w:p>
        </w:tc>
      </w:tr>
      <w:tr w:rsidR="00D9418F" w:rsidRPr="00A769BE" w:rsidTr="00D9418F">
        <w:trPr>
          <w:trHeight w:val="35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  выплаты   гражданам,</w:t>
            </w:r>
            <w:r w:rsidRPr="00A769BE">
              <w:rPr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+488382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488 382,00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+488382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488 382,00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</w:tr>
      <w:tr w:rsidR="00D9418F" w:rsidRPr="00A769BE" w:rsidTr="00D9418F">
        <w:trPr>
          <w:trHeight w:val="5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</w:t>
            </w:r>
            <w:r w:rsidRPr="00A769BE">
              <w:rPr>
                <w:sz w:val="24"/>
                <w:szCs w:val="24"/>
              </w:rPr>
              <w:br/>
              <w:t>199Р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93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реализацию  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69B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  на   выплаты   персоналу 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</w:tr>
      <w:tr w:rsidR="00D9418F" w:rsidRPr="00A769BE" w:rsidTr="00D9418F">
        <w:trPr>
          <w:trHeight w:val="9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         на          организацию бесплатного      горячего      питания обучающихся,           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4 412 750,00</w:t>
            </w:r>
          </w:p>
        </w:tc>
      </w:tr>
      <w:tr w:rsidR="00D9418F" w:rsidRPr="00A769BE" w:rsidTr="00D9418F">
        <w:trPr>
          <w:trHeight w:val="40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4 412 750,00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4 412 750,00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отдельных категорий обучающихся,               получающих основное  общее  и  среднее  общее образование     в     муниципальных общеобразовательных организациях Костромской области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4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106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935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769BE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7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«Организация     летнего     отдыха,</w:t>
            </w:r>
            <w:r w:rsidRPr="00A769BE">
              <w:rPr>
                <w:sz w:val="24"/>
                <w:szCs w:val="24"/>
              </w:rPr>
              <w:br/>
              <w:t>оздоровления  и  занятости  детей  и подростков 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9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6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52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12 491 396,00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12 491 396,00</w:t>
            </w:r>
          </w:p>
        </w:tc>
      </w:tr>
      <w:tr w:rsidR="00D9418F" w:rsidRPr="00A769BE" w:rsidTr="00D9418F">
        <w:trPr>
          <w:trHeight w:val="35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«Культура Шарьинского района»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39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12 446 396,00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12 446 396,00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9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73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         на          обеспечение </w:t>
            </w:r>
            <w:proofErr w:type="gramStart"/>
            <w:r w:rsidRPr="00A769BE">
              <w:rPr>
                <w:sz w:val="24"/>
                <w:szCs w:val="24"/>
              </w:rPr>
              <w:t>функционирования                модели персонифицированного финансирования  дополнительного образования детей</w:t>
            </w:r>
            <w:proofErr w:type="gram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5 639 196,00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-217556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5 421 640,00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5 594 160,00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-201105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5 393 055,00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5 504 100,00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-168205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5 335 895,00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28 580,00</w:t>
            </w:r>
          </w:p>
        </w:tc>
      </w:tr>
      <w:tr w:rsidR="00D9418F" w:rsidRPr="00A769BE" w:rsidTr="00D9418F">
        <w:trPr>
          <w:trHeight w:val="48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Субсидии некоммерческим организациям (за исключением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учреждений)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28 585,00</w:t>
            </w:r>
          </w:p>
        </w:tc>
      </w:tr>
      <w:tr w:rsidR="00D9418F" w:rsidRPr="00A769BE" w:rsidTr="00D9418F">
        <w:trPr>
          <w:trHeight w:val="88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="00A769BE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t>оказанием услуг не подлежащие казначейскому сопровождению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28 585,00</w:t>
            </w:r>
          </w:p>
        </w:tc>
      </w:tr>
      <w:tr w:rsidR="00D9418F" w:rsidRPr="00A769BE" w:rsidTr="00D9418F">
        <w:trPr>
          <w:trHeight w:val="37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+151755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2 117 255,00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+151755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2 117 255,00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+151755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2 117 255,00</w:t>
            </w:r>
          </w:p>
        </w:tc>
      </w:tr>
      <w:tr w:rsidR="00D9418F" w:rsidRPr="00A769BE" w:rsidTr="00D9418F">
        <w:trPr>
          <w:trHeight w:val="5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+65801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3 482 301,00</w:t>
            </w:r>
          </w:p>
        </w:tc>
      </w:tr>
      <w:tr w:rsidR="00D9418F" w:rsidRPr="00A769BE" w:rsidTr="00D9418F">
        <w:trPr>
          <w:trHeight w:val="5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+65801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3 482 301,00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+65801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3 482 301,00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8 949 336,00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8 952 205,00</w:t>
            </w:r>
          </w:p>
        </w:tc>
      </w:tr>
      <w:tr w:rsidR="00D9418F" w:rsidRPr="00A769BE" w:rsidTr="00D9418F">
        <w:trPr>
          <w:trHeight w:val="45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</w:tr>
      <w:tr w:rsidR="00D9418F" w:rsidRPr="00A769BE" w:rsidTr="00D9418F">
        <w:trPr>
          <w:trHeight w:val="31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59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4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52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38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«Организация     летнего     отдыха,</w:t>
            </w:r>
            <w:r w:rsidRPr="00A769BE">
              <w:rPr>
                <w:sz w:val="24"/>
                <w:szCs w:val="24"/>
              </w:rPr>
              <w:br/>
              <w:t>оздоровления  и  занятости  детей  и подростков 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1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</w:tr>
      <w:tr w:rsidR="00D9418F" w:rsidRPr="00A769BE" w:rsidTr="00D9418F">
        <w:trPr>
          <w:trHeight w:val="4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27 092 000,00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27 225 110,00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19 063 200,00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19 196 310,00</w:t>
            </w:r>
          </w:p>
        </w:tc>
      </w:tr>
      <w:tr w:rsidR="00D9418F" w:rsidRPr="00A769BE" w:rsidTr="00D9418F">
        <w:trPr>
          <w:trHeight w:val="22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6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5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«Культура Шарьинского района 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18 888 200,00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19 021 310,00</w:t>
            </w:r>
          </w:p>
        </w:tc>
      </w:tr>
      <w:tr w:rsidR="00D9418F" w:rsidRPr="00A769BE" w:rsidTr="00D9418F">
        <w:trPr>
          <w:trHeight w:val="24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57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2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56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66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478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4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A769BE">
              <w:rPr>
                <w:sz w:val="24"/>
                <w:szCs w:val="24"/>
              </w:rPr>
              <w:t>ы(</w:t>
            </w:r>
            <w:proofErr w:type="gramEnd"/>
            <w:r w:rsidRPr="00A769BE">
              <w:rPr>
                <w:sz w:val="24"/>
                <w:szCs w:val="24"/>
              </w:rPr>
              <w:t xml:space="preserve"> формирование книжных фондов)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23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Федеральный проект "Творческие люди"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040A2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371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A769BE">
              <w:rPr>
                <w:sz w:val="24"/>
                <w:szCs w:val="24"/>
              </w:rPr>
              <w:t>ы(</w:t>
            </w:r>
            <w:proofErr w:type="gramEnd"/>
            <w:r w:rsidRPr="00A769BE">
              <w:rPr>
                <w:sz w:val="24"/>
                <w:szCs w:val="24"/>
              </w:rPr>
              <w:t>лучшее сельское учреждение культуры )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040A2</w:t>
            </w:r>
            <w:r w:rsidRPr="00A769BE">
              <w:rPr>
                <w:sz w:val="24"/>
                <w:szCs w:val="24"/>
              </w:rPr>
              <w:br/>
              <w:t>55194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Другие      вопросы      в      области культуры, кинематографии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</w:t>
            </w:r>
            <w:r w:rsidRPr="00A769BE">
              <w:rPr>
                <w:sz w:val="24"/>
                <w:szCs w:val="24"/>
              </w:rPr>
              <w:lastRenderedPageBreak/>
              <w:t>Шарьинского муниципального района Костромской области на 2024-2026 годы»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87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36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58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4 098 182,00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4 098 182,00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14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27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2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70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66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  обеспечение   и   иные</w:t>
            </w:r>
            <w:r w:rsidRPr="00A769BE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46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321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36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406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347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38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 государственного</w:t>
            </w:r>
            <w:r w:rsidRPr="00A769BE">
              <w:rPr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5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7 081 060,00</w:t>
            </w:r>
          </w:p>
        </w:tc>
      </w:tr>
      <w:tr w:rsidR="00D9418F" w:rsidRPr="00A769BE" w:rsidTr="00D9418F">
        <w:trPr>
          <w:trHeight w:val="52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379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34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248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381 218 745,00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-43685521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A769BE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337 533 224,00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D9418F" w:rsidRPr="00A769BE" w:rsidRDefault="007F281D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7F28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 ПРОГРАММАМ  И НЕПРОГРАММНЫМ НАПРАВЛЕНИЯМ ДЕЯТЕЛЬНОСТИ), ГРУППАМ И ПОДГРУППАМ </w:t>
      </w:r>
      <w:proofErr w:type="gramStart"/>
      <w:r w:rsidRPr="00A769BE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РАЙОННОГО БЮДЖЕТА</w:t>
      </w:r>
      <w:proofErr w:type="gramEnd"/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НА 2025 и 2026 ГОДА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7F281D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5386"/>
        <w:gridCol w:w="709"/>
        <w:gridCol w:w="709"/>
        <w:gridCol w:w="425"/>
        <w:gridCol w:w="1559"/>
        <w:gridCol w:w="1328"/>
      </w:tblGrid>
      <w:tr w:rsidR="00D9418F" w:rsidRPr="00A769BE" w:rsidTr="00D9418F">
        <w:trPr>
          <w:trHeight w:val="99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2026 год</w:t>
            </w:r>
          </w:p>
        </w:tc>
      </w:tr>
      <w:tr w:rsidR="00D9418F" w:rsidRPr="00A769BE" w:rsidTr="00D9418F">
        <w:trPr>
          <w:trHeight w:val="21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64 047 141,00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62 229 041,00</w:t>
            </w:r>
          </w:p>
        </w:tc>
      </w:tr>
      <w:tr w:rsidR="00D9418F" w:rsidRPr="00A769BE" w:rsidTr="00D9418F">
        <w:trPr>
          <w:trHeight w:val="39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</w:tr>
      <w:tr w:rsidR="00D9418F" w:rsidRPr="00A769BE" w:rsidTr="00D9418F">
        <w:trPr>
          <w:trHeight w:val="39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73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</w:tr>
      <w:tr w:rsidR="00D9418F" w:rsidRPr="00A769BE" w:rsidTr="00D9418F">
        <w:trPr>
          <w:trHeight w:val="83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</w:tr>
      <w:tr w:rsidR="00D9418F" w:rsidRPr="00A769BE" w:rsidTr="00D9418F">
        <w:trPr>
          <w:trHeight w:val="46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государственных   (муниципальных</w:t>
            </w:r>
            <w:proofErr w:type="gramStart"/>
            <w:r w:rsidRPr="00A769BE">
              <w:rPr>
                <w:sz w:val="24"/>
                <w:szCs w:val="24"/>
              </w:rPr>
              <w:t>)о</w:t>
            </w:r>
            <w:proofErr w:type="gramEnd"/>
            <w:r w:rsidRPr="00A769BE">
              <w:rPr>
                <w:sz w:val="24"/>
                <w:szCs w:val="24"/>
              </w:rPr>
              <w:t>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</w:tr>
      <w:tr w:rsidR="00D9418F" w:rsidRPr="00A769BE" w:rsidTr="00D9418F">
        <w:trPr>
          <w:trHeight w:val="46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Функционирование законодательных (представительных) органов  государственной  власти 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Собрание депутатов Шарьинского муниципального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5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</w:t>
            </w:r>
            <w:r w:rsidRPr="00A769BE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11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86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18 838 500,00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18 838 500,00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</w:t>
            </w:r>
            <w:r w:rsidRPr="00A769BE">
              <w:rPr>
                <w:sz w:val="24"/>
                <w:szCs w:val="24"/>
              </w:rPr>
              <w:br/>
              <w:t>муниципальных органов Шарьинского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16 507 500,00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16 507 500,00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</w:t>
            </w:r>
            <w:r w:rsidRPr="00A769BE">
              <w:rPr>
                <w:sz w:val="24"/>
                <w:szCs w:val="24"/>
              </w:rPr>
              <w:br/>
              <w:t>труда работников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</w:tr>
      <w:tr w:rsidR="00D9418F" w:rsidRPr="00A769BE" w:rsidTr="00D9418F">
        <w:trPr>
          <w:trHeight w:val="26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</w:tr>
      <w:tr w:rsidR="00D9418F" w:rsidRPr="00A769BE" w:rsidTr="00D9418F">
        <w:trPr>
          <w:trHeight w:val="16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</w:t>
            </w:r>
            <w:r w:rsidRPr="00A769BE">
              <w:rPr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</w:tr>
      <w:tr w:rsidR="00D9418F" w:rsidRPr="00A769BE" w:rsidTr="00D9418F">
        <w:trPr>
          <w:trHeight w:val="25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</w:tr>
      <w:tr w:rsidR="00D9418F" w:rsidRPr="00A769BE" w:rsidTr="00D9418F">
        <w:trPr>
          <w:trHeight w:val="27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</w:t>
            </w:r>
            <w:r w:rsidRPr="00A769BE">
              <w:rPr>
                <w:sz w:val="24"/>
                <w:szCs w:val="24"/>
              </w:rPr>
              <w:br/>
              <w:t>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</w:tr>
      <w:tr w:rsidR="00D9418F" w:rsidRPr="00A769BE" w:rsidTr="00D9418F">
        <w:trPr>
          <w:trHeight w:val="59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</w:t>
            </w:r>
            <w:r w:rsidRPr="00A769BE">
              <w:rPr>
                <w:sz w:val="24"/>
                <w:szCs w:val="24"/>
              </w:rPr>
              <w:br/>
              <w:t>дела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</w:tr>
      <w:tr w:rsidR="00D9418F" w:rsidRPr="00A769BE" w:rsidTr="00D9418F">
        <w:trPr>
          <w:trHeight w:val="9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</w:t>
            </w:r>
            <w:r w:rsidRPr="00A769BE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</w:t>
            </w:r>
            <w:r w:rsidRPr="00A769BE">
              <w:rPr>
                <w:sz w:val="24"/>
                <w:szCs w:val="24"/>
              </w:rPr>
              <w:br/>
              <w:t>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486 100,00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486 100,00</w:t>
            </w:r>
          </w:p>
        </w:tc>
      </w:tr>
      <w:tr w:rsidR="00D9418F" w:rsidRPr="00A769BE" w:rsidTr="00D9418F">
        <w:trPr>
          <w:trHeight w:val="80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</w:t>
            </w:r>
            <w:r w:rsidRPr="00A769BE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</w:tr>
      <w:tr w:rsidR="00D9418F" w:rsidRPr="00A769BE" w:rsidTr="00D9418F">
        <w:trPr>
          <w:trHeight w:val="29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</w:tr>
      <w:tr w:rsidR="00D9418F" w:rsidRPr="00A769BE" w:rsidTr="00D9418F">
        <w:trPr>
          <w:trHeight w:val="34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</w:t>
            </w:r>
            <w:r w:rsidRPr="00A769BE">
              <w:rPr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</w:tr>
      <w:tr w:rsidR="00D9418F" w:rsidRPr="00A769BE" w:rsidTr="00D9418F">
        <w:trPr>
          <w:trHeight w:val="38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89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24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9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11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4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31 900,00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31 900,00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31 900,00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92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 органами управления</w:t>
            </w:r>
            <w:r w:rsidRPr="00A769BE">
              <w:rPr>
                <w:sz w:val="24"/>
                <w:szCs w:val="24"/>
              </w:rPr>
              <w:br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2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         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37 882 300,00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36 032 300,00</w:t>
            </w:r>
          </w:p>
        </w:tc>
      </w:tr>
      <w:tr w:rsidR="00D9418F" w:rsidRPr="00A769BE" w:rsidTr="00D9418F">
        <w:trPr>
          <w:trHeight w:val="5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программа "Поддержка  и  развитие  субъектов малого                и среднего предпринимательства  в Шарьинском             муниципальном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поддержку  и  развитие субъектов     малого     и     среднего предпринимательства в Шарьинском             муниципальном районе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"Профилактика  правонарушений  в Шарьинском             муниципальном районе"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"Организация      летнего      отдыха, оздоровления  и  занятости  детей  и подростков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11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44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</w:tr>
      <w:tr w:rsidR="00D9418F" w:rsidRPr="00A769BE" w:rsidTr="00D9418F">
        <w:trPr>
          <w:trHeight w:val="17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</w:tr>
      <w:tr w:rsidR="00D9418F" w:rsidRPr="00A769BE" w:rsidTr="00D9418F">
        <w:trPr>
          <w:trHeight w:val="64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27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14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24 167 300,00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22 317 300,00</w:t>
            </w:r>
          </w:p>
        </w:tc>
      </w:tr>
      <w:tr w:rsidR="00D9418F" w:rsidRPr="00A769BE" w:rsidTr="00D9418F">
        <w:trPr>
          <w:trHeight w:val="33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37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</w:tr>
      <w:tr w:rsidR="00D9418F" w:rsidRPr="00A769BE" w:rsidTr="00D9418F">
        <w:trPr>
          <w:trHeight w:val="42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63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A769BE">
              <w:rPr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23 767 200,00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21 917 200,00</w:t>
            </w:r>
          </w:p>
        </w:tc>
      </w:tr>
      <w:tr w:rsidR="00D9418F" w:rsidRPr="00A769BE" w:rsidTr="00D9418F">
        <w:trPr>
          <w:trHeight w:val="87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11 971 200,00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11 471 200,00</w:t>
            </w:r>
          </w:p>
        </w:tc>
      </w:tr>
      <w:tr w:rsidR="00D9418F" w:rsidRPr="00A769BE" w:rsidTr="00D9418F">
        <w:trPr>
          <w:trHeight w:val="36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11 971 200,00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11 471 200,00</w:t>
            </w:r>
          </w:p>
        </w:tc>
      </w:tr>
      <w:tr w:rsidR="00D9418F" w:rsidRPr="00A769BE" w:rsidTr="00D9418F">
        <w:trPr>
          <w:trHeight w:val="40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10 302 000,00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10 302 000,00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   безопасность    и правоохранительная</w:t>
            </w:r>
            <w:r w:rsidRPr="00A769BE">
              <w:rPr>
                <w:sz w:val="24"/>
                <w:szCs w:val="24"/>
              </w:rPr>
              <w:br/>
              <w:t>деятельность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13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60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96 890 110,00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94 769 910,00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</w:tr>
      <w:tr w:rsidR="00D9418F" w:rsidRPr="00A769BE" w:rsidTr="00D9418F">
        <w:trPr>
          <w:trHeight w:val="10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</w:tr>
      <w:tr w:rsidR="00D9418F" w:rsidRPr="00A769BE" w:rsidTr="00D9418F">
        <w:trPr>
          <w:trHeight w:val="71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</w:tr>
      <w:tr w:rsidR="00D9418F" w:rsidRPr="00A769BE" w:rsidTr="00D9418F">
        <w:trPr>
          <w:trHeight w:val="77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</w:tr>
      <w:tr w:rsidR="00D9418F" w:rsidRPr="00A769BE" w:rsidTr="00D9418F">
        <w:trPr>
          <w:trHeight w:val="40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A769BE">
              <w:rPr>
                <w:sz w:val="24"/>
                <w:szCs w:val="24"/>
              </w:rPr>
              <w:t xml:space="preserve">( </w:t>
            </w:r>
            <w:proofErr w:type="gramEnd"/>
            <w:r w:rsidRPr="00A769BE">
              <w:rPr>
                <w:sz w:val="24"/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69 238 100,00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67 142 900,00</w:t>
            </w:r>
          </w:p>
        </w:tc>
      </w:tr>
      <w:tr w:rsidR="00D9418F" w:rsidRPr="00A769BE" w:rsidTr="00D9418F">
        <w:trPr>
          <w:trHeight w:val="66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  сельского   хозяйства   и регулирование                       рынков сельскохозяйственной    продукции, сырья и  продовольствия Шарьинского           муниципального района Костромской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64 996 600,00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62 901 400,00</w:t>
            </w:r>
          </w:p>
        </w:tc>
      </w:tr>
      <w:tr w:rsidR="00D9418F" w:rsidRPr="00A769BE" w:rsidTr="00D9418F">
        <w:trPr>
          <w:trHeight w:val="71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в области развития   сельского   хозяйства   и регулирование                       рынков сельскохозяйственной    продукции,</w:t>
            </w:r>
            <w:r w:rsidRPr="00A769BE">
              <w:rPr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подготовку   проектов</w:t>
            </w:r>
            <w:r w:rsidRPr="00A769BE">
              <w:rPr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64 946 600,00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62 851 400,00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64 946 600,00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62 851 400,00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64 946 600,00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62 851 400,00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4 241 500,00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4 241 500,00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2 347 400,00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2 347 400,00</w:t>
            </w:r>
          </w:p>
        </w:tc>
      </w:tr>
      <w:tr w:rsidR="00D9418F" w:rsidRPr="00A769BE" w:rsidTr="00D9418F">
        <w:trPr>
          <w:trHeight w:val="9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государственных  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A769BE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119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32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50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126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       осуществление органами        местного самоуправления  муниципальных районов, муниципальных          и городских округов отдельных государственных           полномочий Костромской  области           по организации      мероприятий      при осуществлении    деятельности    по</w:t>
            </w:r>
            <w:r w:rsidRPr="00A769BE">
              <w:rPr>
                <w:sz w:val="24"/>
                <w:szCs w:val="24"/>
              </w:rPr>
              <w:br/>
              <w:t>обращению     с     животными     без владельцев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38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70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52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A769BE">
              <w:rPr>
                <w:sz w:val="24"/>
                <w:szCs w:val="24"/>
              </w:rPr>
              <w:t xml:space="preserve"> ,</w:t>
            </w:r>
            <w:proofErr w:type="gramEnd"/>
            <w:r w:rsidRPr="00A769BE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63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30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74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26 783 110,00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26 940 110,00</w:t>
            </w:r>
          </w:p>
        </w:tc>
      </w:tr>
      <w:tr w:rsidR="00D9418F" w:rsidRPr="00A769BE" w:rsidTr="00D9418F">
        <w:trPr>
          <w:trHeight w:val="52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80"/>
        </w:trPr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0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2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26 737 610,00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26 940 110,00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</w:t>
            </w:r>
            <w:r w:rsidRPr="00A769BE">
              <w:rPr>
                <w:sz w:val="24"/>
                <w:szCs w:val="24"/>
              </w:rPr>
              <w:br/>
              <w:t>автомобильных дорог за счет акцизов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6 383 850,00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6 486 350,00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6 383 850,00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6 486 350,00</w:t>
            </w:r>
          </w:p>
        </w:tc>
      </w:tr>
      <w:tr w:rsidR="00D9418F" w:rsidRPr="00A769BE" w:rsidTr="00D9418F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6 383 850,00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6 486 350,00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3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20 200 000,00</w:t>
            </w:r>
          </w:p>
        </w:tc>
      </w:tr>
      <w:tr w:rsidR="00D9418F" w:rsidRPr="00A769BE" w:rsidTr="00D9418F">
        <w:trPr>
          <w:trHeight w:val="5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20 200 000,00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20 200 000,00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4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</w:t>
            </w:r>
            <w:r w:rsidRPr="00A769BE">
              <w:rPr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29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Мероприятия по землеустройству и</w:t>
            </w:r>
            <w:r w:rsidRPr="00A769BE">
              <w:rPr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47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жилищного</w:t>
            </w:r>
            <w:r w:rsidRPr="00A769BE">
              <w:rPr>
                <w:sz w:val="24"/>
                <w:szCs w:val="24"/>
              </w:rPr>
              <w:br/>
              <w:t>хозяйства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4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2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46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916 000,00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916 000,00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916 000,00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816 000,00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826000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816 000,00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176 967 509,00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179 339 792,00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10 790 600,00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11 105 600,00</w:t>
            </w:r>
          </w:p>
        </w:tc>
      </w:tr>
      <w:tr w:rsidR="00D9418F" w:rsidRPr="00A769BE" w:rsidTr="00D9418F">
        <w:trPr>
          <w:trHeight w:val="4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</w:t>
            </w:r>
            <w:r w:rsidRPr="00A769BE">
              <w:rPr>
                <w:sz w:val="24"/>
                <w:szCs w:val="24"/>
              </w:rPr>
              <w:br/>
              <w:t>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10 730 600,00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11 105 600,00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(оказания </w:t>
            </w:r>
            <w:r w:rsidRPr="00A769BE">
              <w:rPr>
                <w:sz w:val="24"/>
                <w:szCs w:val="24"/>
              </w:rPr>
              <w:lastRenderedPageBreak/>
              <w:t>услуг)</w:t>
            </w:r>
            <w:r w:rsidRPr="00A769BE">
              <w:rPr>
                <w:sz w:val="24"/>
                <w:szCs w:val="24"/>
              </w:rPr>
              <w:br/>
              <w:t>подведомственных дошкольных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5 810 200,00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6 185 200,00</w:t>
            </w:r>
          </w:p>
        </w:tc>
      </w:tr>
      <w:tr w:rsidR="00D9418F" w:rsidRPr="00A769BE" w:rsidTr="00D9418F">
        <w:trPr>
          <w:trHeight w:val="62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4 330 000,00</w:t>
            </w:r>
          </w:p>
        </w:tc>
      </w:tr>
      <w:tr w:rsidR="00D9418F" w:rsidRPr="00A769BE" w:rsidTr="00D9418F">
        <w:trPr>
          <w:trHeight w:val="11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4 330 000,00</w:t>
            </w:r>
          </w:p>
        </w:tc>
      </w:tr>
      <w:tr w:rsidR="00D9418F" w:rsidRPr="00A769BE" w:rsidTr="00D9418F">
        <w:trPr>
          <w:trHeight w:val="30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1 786 200,00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1 846 200,00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1 786 200,00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1 846 200,00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2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36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40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4 400 400,00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4 400 400,00</w:t>
            </w:r>
          </w:p>
        </w:tc>
      </w:tr>
      <w:tr w:rsidR="00D9418F" w:rsidRPr="00A769BE" w:rsidTr="00D9418F">
        <w:trPr>
          <w:trHeight w:val="46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</w:tr>
      <w:tr w:rsidR="00D9418F" w:rsidRPr="00A769BE" w:rsidTr="00D9418F">
        <w:trPr>
          <w:trHeight w:val="41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2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1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144 595 209,00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146 707 409,00</w:t>
            </w:r>
          </w:p>
        </w:tc>
      </w:tr>
      <w:tr w:rsidR="00D9418F" w:rsidRPr="00A769BE" w:rsidTr="00D9418F">
        <w:trPr>
          <w:trHeight w:val="463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321"/>
        </w:trPr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22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40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</w:t>
            </w:r>
            <w:r w:rsidRPr="00A769BE">
              <w:rPr>
                <w:sz w:val="24"/>
                <w:szCs w:val="24"/>
              </w:rPr>
              <w:br/>
              <w:t>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139 206 709,00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141 318 909,00</w:t>
            </w:r>
          </w:p>
        </w:tc>
      </w:tr>
      <w:tr w:rsidR="00D9418F" w:rsidRPr="00A769BE" w:rsidTr="00D9418F">
        <w:trPr>
          <w:trHeight w:val="12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 школ</w:t>
            </w:r>
            <w:r w:rsidRPr="00A769BE">
              <w:rPr>
                <w:sz w:val="24"/>
                <w:szCs w:val="24"/>
              </w:rPr>
              <w:br/>
              <w:t>начальных, неполных средних  и средних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23 087 976,00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25 130 116,00</w:t>
            </w:r>
          </w:p>
        </w:tc>
      </w:tr>
      <w:tr w:rsidR="00D9418F" w:rsidRPr="00A769BE" w:rsidTr="00D9418F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10 502 300,00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12 502 300,00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10 502 300,00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12 502 300,00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11 652 476,00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11 694 616,00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11 652 476,00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11 694 616,00</w:t>
            </w:r>
          </w:p>
        </w:tc>
      </w:tr>
      <w:tr w:rsidR="00D9418F" w:rsidRPr="00A769BE" w:rsidTr="00D9418F">
        <w:trPr>
          <w:trHeight w:val="1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49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Социальные   выплаты   гражданам,</w:t>
            </w:r>
            <w:r w:rsidRPr="00A769BE">
              <w:rPr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</w:tr>
      <w:tr w:rsidR="00D9418F" w:rsidRPr="00A769BE" w:rsidTr="00D9418F">
        <w:trPr>
          <w:trHeight w:val="45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             2199Р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31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35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68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  <w:r w:rsidRPr="00A769BE">
              <w:rPr>
                <w:sz w:val="24"/>
                <w:szCs w:val="24"/>
              </w:rPr>
              <w:br/>
              <w:t>организаций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74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A769BE">
              <w:rPr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8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5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реализацию   основных </w:t>
            </w:r>
            <w:proofErr w:type="gramStart"/>
            <w:r w:rsidRPr="00A769BE">
              <w:rPr>
                <w:sz w:val="24"/>
                <w:szCs w:val="24"/>
              </w:rPr>
              <w:t>общеобразователь-ных</w:t>
            </w:r>
            <w:proofErr w:type="gramEnd"/>
            <w:r w:rsidRPr="00A769BE">
              <w:rPr>
                <w:sz w:val="24"/>
                <w:szCs w:val="24"/>
              </w:rPr>
              <w:t xml:space="preserve"> программ в муниципальных общеобразовательных</w:t>
            </w:r>
            <w:r w:rsidRPr="00A769BE">
              <w:rPr>
                <w:sz w:val="24"/>
                <w:szCs w:val="24"/>
              </w:rPr>
              <w:br/>
              <w:t>организациях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99 592 100,00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99 592 100,00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</w:tr>
      <w:tr w:rsidR="00D9418F" w:rsidRPr="00A769BE" w:rsidTr="00D9418F">
        <w:trPr>
          <w:trHeight w:val="36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</w:tr>
      <w:tr w:rsidR="00D9418F" w:rsidRPr="00A769BE" w:rsidTr="00D9418F">
        <w:trPr>
          <w:trHeight w:val="40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         на          организацию бесплатного      горячего      питания обучающихся,             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4 239 661,00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4 141 214,00</w:t>
            </w:r>
          </w:p>
        </w:tc>
      </w:tr>
      <w:tr w:rsidR="00D9418F" w:rsidRPr="00A769BE" w:rsidTr="00D9418F">
        <w:trPr>
          <w:trHeight w:val="3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4 239 661,00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4 141 214,00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4 239 661,00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4 141 214,00</w:t>
            </w:r>
          </w:p>
        </w:tc>
      </w:tr>
      <w:tr w:rsidR="00D9418F" w:rsidRPr="00A769BE" w:rsidTr="00D9418F">
        <w:trPr>
          <w:trHeight w:val="5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отдельных                          категорий обучающихся,               получающих основное  общее  и  среднее  общее образование     в     муниципальных общеобразовательных</w:t>
            </w:r>
            <w:r w:rsidRPr="00A769BE">
              <w:rPr>
                <w:sz w:val="24"/>
                <w:szCs w:val="24"/>
              </w:rPr>
              <w:br/>
              <w:t>организациях Костромской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9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628"/>
        </w:trPr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52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(оказания услуг) подведомственных школ начальных, неполных средних и средних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52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              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4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A769BE">
              <w:rPr>
                <w:sz w:val="24"/>
                <w:szCs w:val="24"/>
              </w:rPr>
              <w:br/>
              <w:t>средних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63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12 239 150,00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12 239 150,00</w:t>
            </w:r>
          </w:p>
        </w:tc>
      </w:tr>
      <w:tr w:rsidR="00D9418F" w:rsidRPr="00A769BE" w:rsidTr="00D9418F">
        <w:trPr>
          <w:trHeight w:val="22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«Культура Шарьинского района»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40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12 194 150,00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12 194 150,00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6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4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         на          обеспечение </w:t>
            </w:r>
            <w:proofErr w:type="gramStart"/>
            <w:r w:rsidRPr="00A769BE">
              <w:rPr>
                <w:sz w:val="24"/>
                <w:szCs w:val="24"/>
              </w:rPr>
              <w:t>функционирования                модели персонифицированного</w:t>
            </w:r>
            <w:r w:rsidRPr="00A769BE">
              <w:rPr>
                <w:sz w:val="24"/>
                <w:szCs w:val="24"/>
              </w:rPr>
              <w:br/>
              <w:t>финансирования 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5 627 503,00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5 627 503,00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5 582 540,00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5 582 540,00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5 492 680,00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5 492 680,00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</w:tr>
      <w:tr w:rsidR="00D9418F" w:rsidRPr="00A769BE" w:rsidTr="00D9418F">
        <w:trPr>
          <w:trHeight w:val="33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A769BE">
              <w:rPr>
                <w:sz w:val="24"/>
                <w:szCs w:val="24"/>
              </w:rPr>
              <w:br/>
              <w:t>учреждений)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</w:tr>
      <w:tr w:rsidR="00D9418F" w:rsidRPr="00A769BE" w:rsidTr="00D9418F">
        <w:trPr>
          <w:trHeight w:val="9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</w:t>
            </w:r>
            <w:r w:rsidRPr="00A769BE">
              <w:rPr>
                <w:sz w:val="24"/>
                <w:szCs w:val="24"/>
              </w:rPr>
              <w:br/>
              <w:t>оказанием услуг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</w:tr>
      <w:tr w:rsidR="00D9418F" w:rsidRPr="00A769BE" w:rsidTr="00D9418F">
        <w:trPr>
          <w:trHeight w:val="11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</w:tr>
      <w:tr w:rsidR="00D9418F" w:rsidRPr="00A769BE" w:rsidTr="00D9418F">
        <w:trPr>
          <w:trHeight w:val="30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</w:tr>
      <w:tr w:rsidR="00D9418F" w:rsidRPr="00A769BE" w:rsidTr="00D9418F">
        <w:trPr>
          <w:trHeight w:val="31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49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9 342 550,00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9 287 633,00</w:t>
            </w:r>
          </w:p>
        </w:tc>
      </w:tr>
      <w:tr w:rsidR="00D9418F" w:rsidRPr="00A769BE" w:rsidTr="00D9418F">
        <w:trPr>
          <w:trHeight w:val="20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0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8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  обеспечение   и   иные</w:t>
            </w:r>
            <w:r w:rsidRPr="00A769BE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6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A769BE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4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«Организация     летнего     отдыха,</w:t>
            </w:r>
            <w:r w:rsidRPr="00A769BE">
              <w:rPr>
                <w:sz w:val="24"/>
                <w:szCs w:val="24"/>
              </w:rPr>
              <w:br/>
              <w:t>оздоровления  и  занятости  детей  и подростков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3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2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15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</w:tr>
      <w:tr w:rsidR="00D9418F" w:rsidRPr="00A769BE" w:rsidTr="00D9418F">
        <w:trPr>
          <w:trHeight w:val="11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</w:tr>
      <w:tr w:rsidR="00D9418F" w:rsidRPr="00A769BE" w:rsidTr="00D9418F">
        <w:trPr>
          <w:trHeight w:val="4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23 869 800,00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23 869 800,00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15 841 000,00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15 841 000,00</w:t>
            </w:r>
          </w:p>
        </w:tc>
      </w:tr>
      <w:tr w:rsidR="00D9418F" w:rsidRPr="00A769BE" w:rsidTr="00D9418F">
        <w:trPr>
          <w:trHeight w:val="14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4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</w:t>
            </w:r>
            <w:r w:rsidRPr="00A769BE">
              <w:rPr>
                <w:sz w:val="24"/>
                <w:szCs w:val="24"/>
              </w:rPr>
              <w:br/>
              <w:t>«Культура Шарьинского района 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15 666 000,00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15 666 000,00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</w:tr>
      <w:tr w:rsidR="00D9418F" w:rsidRPr="00A769BE" w:rsidTr="00D9418F">
        <w:trPr>
          <w:trHeight w:val="4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2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32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36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40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«Профилактика правонарушений в Шарьинском муниципальном </w:t>
            </w:r>
            <w:r w:rsidRPr="00A769BE">
              <w:rPr>
                <w:sz w:val="24"/>
                <w:szCs w:val="24"/>
              </w:rPr>
              <w:lastRenderedPageBreak/>
              <w:t>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29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62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4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77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Pr="00A769BE">
              <w:rPr>
                <w:sz w:val="24"/>
                <w:szCs w:val="24"/>
              </w:rPr>
              <w:br/>
              <w:t>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4 099 736,00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4 105 222,00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14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18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3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6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47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37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52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76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2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14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  обеспечение   и   иные</w:t>
            </w:r>
            <w:r w:rsidRPr="00A769BE">
              <w:rPr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463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16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34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32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37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 государственного</w:t>
            </w:r>
            <w:r w:rsidRPr="00A769BE">
              <w:rPr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662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6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376 424 996,00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375 146 </w:t>
            </w:r>
            <w:r w:rsidRPr="00A769BE">
              <w:rPr>
                <w:sz w:val="24"/>
                <w:szCs w:val="24"/>
              </w:rPr>
              <w:lastRenderedPageBreak/>
              <w:t>475,00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D9418F" w:rsidRPr="00A769BE" w:rsidRDefault="007F281D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7F28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 НА 2024 ГОД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3685"/>
        <w:gridCol w:w="420"/>
        <w:gridCol w:w="330"/>
        <w:gridCol w:w="313"/>
        <w:gridCol w:w="481"/>
        <w:gridCol w:w="397"/>
        <w:gridCol w:w="1588"/>
        <w:gridCol w:w="1202"/>
        <w:gridCol w:w="1466"/>
      </w:tblGrid>
      <w:tr w:rsidR="00D9418F" w:rsidRPr="00A769BE" w:rsidTr="00D9418F">
        <w:trPr>
          <w:trHeight w:val="82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Вед омс 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 зд</w:t>
            </w:r>
            <w:proofErr w:type="gramEnd"/>
            <w:r w:rsidRPr="00A769BE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По </w:t>
            </w:r>
            <w:proofErr w:type="gramStart"/>
            <w:r w:rsidRPr="00A769BE">
              <w:rPr>
                <w:sz w:val="24"/>
                <w:szCs w:val="24"/>
              </w:rPr>
              <w:t>др</w:t>
            </w:r>
            <w:proofErr w:type="gramEnd"/>
            <w:r w:rsidRPr="00A769BE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Целев ая</w:t>
            </w:r>
            <w:proofErr w:type="gramEnd"/>
            <w:r w:rsidRPr="00A769BE"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Сумма 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Изменения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Уточненный план на 01.04.2024г.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Администрация Шарьинского муниципального</w:t>
            </w:r>
            <w:r w:rsidRPr="00A769BE">
              <w:rPr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117 465 271,00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-47845670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69 619 601,00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Общегосударственны е</w:t>
            </w:r>
            <w:proofErr w:type="gramEnd"/>
            <w:r w:rsidRPr="00A769BE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25 849 941,00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-221900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25 628 041,00</w:t>
            </w:r>
          </w:p>
        </w:tc>
      </w:tr>
      <w:tr w:rsidR="00D9418F" w:rsidRPr="00A769BE" w:rsidTr="00D9418F">
        <w:trPr>
          <w:trHeight w:val="3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1 868 241,00</w:t>
            </w:r>
          </w:p>
        </w:tc>
      </w:tr>
      <w:tr w:rsidR="00D9418F" w:rsidRPr="00A769BE" w:rsidTr="00D9418F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1 868 241,00</w:t>
            </w:r>
          </w:p>
        </w:tc>
      </w:tr>
      <w:tr w:rsidR="00D9418F" w:rsidRPr="00A769BE" w:rsidTr="00D9418F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5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8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117 641,00</w:t>
            </w:r>
          </w:p>
        </w:tc>
      </w:tr>
      <w:tr w:rsidR="00D9418F" w:rsidRPr="00A769BE" w:rsidTr="00D9418F">
        <w:trPr>
          <w:trHeight w:val="46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69BE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</w:t>
            </w:r>
            <w:r w:rsidRPr="00A769B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117 641,00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+11900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117 641,00</w:t>
            </w:r>
          </w:p>
        </w:tc>
      </w:tr>
      <w:tr w:rsidR="00D9418F" w:rsidRPr="00A769BE" w:rsidTr="00D9418F">
        <w:trPr>
          <w:trHeight w:val="5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18 838 500,00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+69524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18 908 024,00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16 507 500,00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-3576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16 503 924,00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</w:tr>
      <w:tr w:rsidR="00D9418F" w:rsidRPr="00A769BE" w:rsidTr="00D9418F">
        <w:trPr>
          <w:trHeight w:val="44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персоналу государственных</w:t>
            </w:r>
            <w:r w:rsidRPr="00A769BE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16 416 000,00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</w:t>
            </w:r>
            <w:r w:rsidRPr="00A769BE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87 924,00</w:t>
            </w:r>
          </w:p>
        </w:tc>
      </w:tr>
      <w:tr w:rsidR="00D9418F" w:rsidRPr="00A769BE" w:rsidTr="00D9418F">
        <w:trPr>
          <w:trHeight w:val="49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71 500,00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-9000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62 500,00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71 500,00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-9000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62 500,00</w:t>
            </w:r>
          </w:p>
        </w:tc>
      </w:tr>
      <w:tr w:rsidR="00D9418F" w:rsidRPr="00A769BE" w:rsidTr="00D9418F">
        <w:trPr>
          <w:trHeight w:val="25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+5424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25 424,00</w:t>
            </w:r>
          </w:p>
        </w:tc>
      </w:tr>
      <w:tr w:rsidR="00D9418F" w:rsidRPr="00A769BE" w:rsidTr="00D9418F">
        <w:trPr>
          <w:trHeight w:val="3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+5424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25 424,00</w:t>
            </w:r>
          </w:p>
        </w:tc>
      </w:tr>
      <w:tr w:rsidR="00D9418F" w:rsidRPr="00A769BE" w:rsidTr="00D9418F">
        <w:trPr>
          <w:trHeight w:val="62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</w:tr>
      <w:tr w:rsidR="00D9418F" w:rsidRPr="00A769BE" w:rsidTr="00D9418F">
        <w:trPr>
          <w:trHeight w:val="31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2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3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52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486 100,00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+24400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510 500,00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+26250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483 250,00</w:t>
            </w:r>
          </w:p>
        </w:tc>
      </w:tr>
      <w:tr w:rsidR="00D9418F" w:rsidRPr="00A769BE" w:rsidTr="00D9418F">
        <w:trPr>
          <w:trHeight w:val="17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+26250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483 250,00</w:t>
            </w:r>
          </w:p>
        </w:tc>
      </w:tr>
      <w:tr w:rsidR="00D9418F" w:rsidRPr="00A769BE" w:rsidTr="00D9418F">
        <w:trPr>
          <w:trHeight w:val="21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-1850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27 250,00</w:t>
            </w:r>
          </w:p>
        </w:tc>
      </w:tr>
      <w:tr w:rsidR="00D9418F" w:rsidRPr="00A769BE" w:rsidTr="00D9418F">
        <w:trPr>
          <w:trHeight w:val="40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-1850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27 250,00</w:t>
            </w:r>
          </w:p>
        </w:tc>
      </w:tr>
      <w:tr w:rsidR="00D9418F" w:rsidRPr="00A769BE" w:rsidTr="00D9418F">
        <w:trPr>
          <w:trHeight w:val="53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39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2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99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1 021 000,00</w:t>
            </w:r>
          </w:p>
        </w:tc>
      </w:tr>
      <w:tr w:rsidR="00D9418F" w:rsidRPr="00A769BE" w:rsidTr="00D9418F">
        <w:trPr>
          <w:trHeight w:val="72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7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по оплате труда работников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72220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3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          товаров, работ    и    услуг    для обеспечения</w:t>
            </w:r>
            <w:r w:rsidRPr="00A769BE">
              <w:rPr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168 700,00</w:t>
            </w:r>
          </w:p>
        </w:tc>
      </w:tr>
      <w:tr w:rsidR="00D9418F" w:rsidRPr="00A769BE" w:rsidTr="00D9418F">
        <w:trPr>
          <w:trHeight w:val="53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+48700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168 700,00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Обеспечения проведения выборов и референдумов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Подготовка и проведение выборов президента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70260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880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+27000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870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4 855 100,00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4 524 776,00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</w:t>
            </w: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4 785 100,00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4 454 776,00</w:t>
            </w:r>
          </w:p>
        </w:tc>
      </w:tr>
      <w:tr w:rsidR="00D9418F" w:rsidRPr="00A769BE" w:rsidTr="00D9418F">
        <w:trPr>
          <w:trHeight w:val="4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</w:tr>
      <w:tr w:rsidR="00D9418F" w:rsidRPr="00A769BE" w:rsidTr="00D9418F">
        <w:trPr>
          <w:trHeight w:val="14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21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4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4 054 676,00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4 272 000,00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3 941 676,00</w:t>
            </w:r>
          </w:p>
        </w:tc>
      </w:tr>
      <w:tr w:rsidR="00D9418F" w:rsidRPr="00A769BE" w:rsidTr="00D9418F">
        <w:trPr>
          <w:trHeight w:val="4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4 272 000,00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-330324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3 941 676,00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10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8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4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81 654 060,00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-54036200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27 617 860,00</w:t>
            </w:r>
          </w:p>
        </w:tc>
      </w:tr>
      <w:tr w:rsidR="00D9418F" w:rsidRPr="00A769BE" w:rsidTr="00D9418F">
        <w:trPr>
          <w:trHeight w:val="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446 200,00</w:t>
            </w:r>
          </w:p>
        </w:tc>
      </w:tr>
      <w:tr w:rsidR="00D9418F" w:rsidRPr="00A769BE" w:rsidTr="00D9418F">
        <w:trPr>
          <w:trHeight w:val="75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429 500,00</w:t>
            </w:r>
          </w:p>
        </w:tc>
      </w:tr>
      <w:tr w:rsidR="00D9418F" w:rsidRPr="00A769BE" w:rsidTr="00D9418F">
        <w:trPr>
          <w:trHeight w:val="2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+21300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429 500,00</w:t>
            </w:r>
          </w:p>
        </w:tc>
      </w:tr>
      <w:tr w:rsidR="00D9418F" w:rsidRPr="00A769BE" w:rsidTr="00D9418F">
        <w:trPr>
          <w:trHeight w:val="14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46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54 364 000,00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-54057500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306 500,00</w:t>
            </w:r>
          </w:p>
        </w:tc>
      </w:tr>
      <w:tr w:rsidR="00D9418F" w:rsidRPr="00A769BE" w:rsidTr="00D9418F">
        <w:trPr>
          <w:trHeight w:val="117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53 807 500,00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53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5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9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подготовку   проектов межевания  земельных  участков  и на проведение кадастровых работ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556 500,00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256 500,00</w:t>
            </w:r>
          </w:p>
        </w:tc>
      </w:tr>
      <w:tr w:rsidR="00D9418F" w:rsidRPr="00A769BE" w:rsidTr="00D9418F">
        <w:trPr>
          <w:trHeight w:val="1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33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</w:t>
            </w: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37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A769BE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28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3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софинансирование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S1070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A769BE">
              <w:rPr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769BE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</w:t>
            </w:r>
            <w:r w:rsidRPr="00A769BE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26 321 160,00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26 321 160,00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16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26 275 660,00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26 275 660,00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15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2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2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3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64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значения, в </w:t>
            </w:r>
            <w:r w:rsidRPr="00A769BE">
              <w:rPr>
                <w:sz w:val="24"/>
                <w:szCs w:val="24"/>
              </w:rPr>
              <w:lastRenderedPageBreak/>
              <w:t>том числе на формирование муниципальных дорожных фондов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</w:tr>
      <w:tr w:rsidR="00D9418F" w:rsidRPr="00A769BE" w:rsidTr="00D9418F">
        <w:trPr>
          <w:trHeight w:val="28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-2800000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7 300 000,00</w:t>
            </w:r>
          </w:p>
        </w:tc>
      </w:tr>
      <w:tr w:rsidR="00D9418F" w:rsidRPr="00A769BE" w:rsidTr="00D9418F">
        <w:trPr>
          <w:trHeight w:val="3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-2800000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7 300 000,00</w:t>
            </w:r>
          </w:p>
        </w:tc>
      </w:tr>
      <w:tr w:rsidR="00D9418F" w:rsidRPr="00A769BE" w:rsidTr="00D9418F">
        <w:trPr>
          <w:trHeight w:val="2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12 800 000,00</w:t>
            </w:r>
          </w:p>
        </w:tc>
      </w:tr>
      <w:tr w:rsidR="00D9418F" w:rsidRPr="00A769BE" w:rsidTr="00D9418F">
        <w:trPr>
          <w:trHeight w:val="21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12 800 000,00</w:t>
            </w:r>
          </w:p>
        </w:tc>
      </w:tr>
      <w:tr w:rsidR="00D9418F" w:rsidRPr="00A769BE" w:rsidTr="00D9418F">
        <w:trPr>
          <w:trHeight w:val="20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24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23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2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32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5 210 470,00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+2892430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8 102 900,00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1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2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+2892430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5 642 430,00</w:t>
            </w:r>
          </w:p>
        </w:tc>
      </w:tr>
      <w:tr w:rsidR="00D9418F" w:rsidRPr="00A769BE" w:rsidTr="00D9418F">
        <w:trPr>
          <w:trHeight w:val="20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341"/>
        </w:trPr>
        <w:tc>
          <w:tcPr>
            <w:tcW w:w="368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коммунального хозяйства в рамках МП "Чистая вода"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38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16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+195000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2 945 000,00</w:t>
            </w:r>
          </w:p>
        </w:tc>
      </w:tr>
      <w:tr w:rsidR="00D9418F" w:rsidRPr="00A769BE" w:rsidTr="00D9418F">
        <w:trPr>
          <w:trHeight w:val="10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муниципальному казенному унитарному предприятию ШМР КО "Коммунсервис</w:t>
            </w:r>
            <w:proofErr w:type="gramStart"/>
            <w:r w:rsidRPr="00A769BE">
              <w:rPr>
                <w:sz w:val="24"/>
                <w:szCs w:val="24"/>
              </w:rPr>
              <w:t>"в</w:t>
            </w:r>
            <w:proofErr w:type="gramEnd"/>
            <w:r w:rsidRPr="00A769BE">
              <w:rPr>
                <w:sz w:val="24"/>
                <w:szCs w:val="24"/>
              </w:rPr>
              <w:t xml:space="preserve"> целях частичного возмещения затрат,связанных с производством товаров,выполнением работ,оказанием услуг ,в связи с предупреждением банкротства и восстановлением платежеспособности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6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</w:t>
            </w:r>
            <w:proofErr w:type="gramStart"/>
            <w:r w:rsidRPr="00A769BE">
              <w:rPr>
                <w:sz w:val="24"/>
                <w:szCs w:val="24"/>
              </w:rPr>
              <w:t>,о</w:t>
            </w:r>
            <w:proofErr w:type="gramEnd"/>
            <w:r w:rsidRPr="00A769BE">
              <w:rPr>
                <w:sz w:val="24"/>
                <w:szCs w:val="24"/>
              </w:rPr>
              <w:t xml:space="preserve">казанием услуг не подлежащие казначейскому </w:t>
            </w:r>
            <w:r w:rsidRPr="00A769BE">
              <w:rPr>
                <w:sz w:val="24"/>
                <w:szCs w:val="24"/>
              </w:rPr>
              <w:lastRenderedPageBreak/>
              <w:t>сопровождению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2 455 470,00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2 455 470,00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3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Благоустройство общественной территории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</w:t>
            </w:r>
            <w:r w:rsidRPr="00A769BE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</w:t>
            </w:r>
            <w:r w:rsidRPr="00A769BE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3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</w:t>
            </w:r>
            <w:r w:rsidRPr="00A769BE">
              <w:rPr>
                <w:sz w:val="24"/>
                <w:szCs w:val="24"/>
              </w:rPr>
              <w:br/>
              <w:t>55550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34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</w:tr>
      <w:tr w:rsidR="00D9418F" w:rsidRPr="00A769BE" w:rsidTr="00D9418F">
        <w:trPr>
          <w:trHeight w:val="38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4 481 000,00</w:t>
            </w:r>
          </w:p>
        </w:tc>
      </w:tr>
      <w:tr w:rsidR="00D9418F" w:rsidRPr="00A769BE" w:rsidTr="00D9418F">
        <w:trPr>
          <w:trHeight w:val="2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4 481 000,00</w:t>
            </w:r>
          </w:p>
        </w:tc>
      </w:tr>
      <w:tr w:rsidR="00D9418F" w:rsidRPr="00A769BE" w:rsidTr="00D9418F">
        <w:trPr>
          <w:trHeight w:val="3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3 620 000,00</w:t>
            </w:r>
          </w:p>
        </w:tc>
      </w:tr>
      <w:tr w:rsidR="00D9418F" w:rsidRPr="00A769BE" w:rsidTr="00D9418F">
        <w:trPr>
          <w:trHeight w:val="36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+3520000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3 620 000,00</w:t>
            </w:r>
          </w:p>
        </w:tc>
      </w:tr>
      <w:tr w:rsidR="00D9418F" w:rsidRPr="00A769BE" w:rsidTr="00D9418F">
        <w:trPr>
          <w:trHeight w:val="12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</w:tr>
      <w:tr w:rsidR="00D9418F" w:rsidRPr="00A769BE" w:rsidTr="00D9418F">
        <w:trPr>
          <w:trHeight w:val="2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861 000,00</w:t>
            </w:r>
          </w:p>
        </w:tc>
      </w:tr>
      <w:tr w:rsidR="00D9418F" w:rsidRPr="00A769BE" w:rsidTr="00D9418F">
        <w:trPr>
          <w:trHeight w:val="10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3 639 800,00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3 639 800,00</w:t>
            </w:r>
          </w:p>
        </w:tc>
      </w:tr>
      <w:tr w:rsidR="00D9418F" w:rsidRPr="00A769BE" w:rsidTr="00D9418F">
        <w:trPr>
          <w:trHeight w:val="1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17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25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38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22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27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6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50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осуществление органами местного </w:t>
            </w:r>
            <w:r w:rsidRPr="00A769BE">
              <w:rPr>
                <w:sz w:val="24"/>
                <w:szCs w:val="24"/>
              </w:rPr>
              <w:lastRenderedPageBreak/>
              <w:t>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72230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4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24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4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</w:tr>
      <w:tr w:rsidR="00D9418F" w:rsidRPr="00A769BE" w:rsidTr="00D9418F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</w:tr>
      <w:tr w:rsidR="00D9418F" w:rsidRPr="00A769BE" w:rsidTr="00D9418F">
        <w:trPr>
          <w:trHeight w:val="17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учреждений, осуществляющих реализацию </w:t>
            </w:r>
            <w:r w:rsidRPr="00A769BE">
              <w:rPr>
                <w:sz w:val="24"/>
                <w:szCs w:val="24"/>
              </w:rPr>
              <w:lastRenderedPageBreak/>
              <w:t>муниципальных функций, связанных с общегосударственными вопросами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20 782 200,00</w:t>
            </w:r>
          </w:p>
        </w:tc>
      </w:tr>
      <w:tr w:rsidR="00D9418F" w:rsidRPr="00A769BE" w:rsidTr="00D9418F">
        <w:trPr>
          <w:trHeight w:val="79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</w:tr>
      <w:tr w:rsidR="00D9418F" w:rsidRPr="00A769BE" w:rsidTr="00D9418F">
        <w:trPr>
          <w:trHeight w:val="28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13 471 200,00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7 280 000,00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7 280 000,00</w:t>
            </w:r>
          </w:p>
        </w:tc>
      </w:tr>
      <w:tr w:rsidR="00D9418F" w:rsidRPr="00A769BE" w:rsidTr="00D9418F">
        <w:trPr>
          <w:trHeight w:val="6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3 885 000,00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4 002 600,00</w:t>
            </w:r>
          </w:p>
        </w:tc>
      </w:tr>
      <w:tr w:rsidR="00D9418F" w:rsidRPr="00A769BE" w:rsidTr="00D9418F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3 885 000,00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4 002 600,00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3 885 000,00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4 002 600,00</w:t>
            </w:r>
          </w:p>
        </w:tc>
      </w:tr>
      <w:tr w:rsidR="00D9418F" w:rsidRPr="00A769BE" w:rsidTr="00D9418F">
        <w:trPr>
          <w:trHeight w:val="2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3 885 000,00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4 002 600,00</w:t>
            </w:r>
          </w:p>
        </w:tc>
      </w:tr>
      <w:tr w:rsidR="00D9418F" w:rsidRPr="00A769BE" w:rsidTr="00D9418F">
        <w:trPr>
          <w:trHeight w:val="6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2 347 400,00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2 465 000,00</w:t>
            </w:r>
          </w:p>
        </w:tc>
      </w:tr>
      <w:tr w:rsidR="00D9418F" w:rsidRPr="00A769BE" w:rsidTr="00D9418F">
        <w:trPr>
          <w:trHeight w:val="53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769BE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2 364 000,00</w:t>
            </w:r>
          </w:p>
        </w:tc>
      </w:tr>
      <w:tr w:rsidR="00D9418F" w:rsidRPr="00A769BE" w:rsidTr="00D9418F">
        <w:trPr>
          <w:trHeight w:val="1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+117600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2 364 000,00</w:t>
            </w:r>
          </w:p>
        </w:tc>
      </w:tr>
      <w:tr w:rsidR="00D9418F" w:rsidRPr="00A769BE" w:rsidTr="00D9418F">
        <w:trPr>
          <w:trHeight w:val="2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3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52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48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A769BE">
              <w:rPr>
                <w:sz w:val="24"/>
                <w:szCs w:val="24"/>
              </w:rPr>
              <w:t xml:space="preserve"> ,</w:t>
            </w:r>
            <w:proofErr w:type="gramEnd"/>
            <w:r w:rsidRPr="00A769BE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6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47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72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на поддержку сельскохозяйственного производства по отдельным подотраслям растениеводства и животноводства (возмещение части затрат на уплату страховых премий по договорам  сельскохозяйственного страхования)</w:t>
            </w:r>
            <w:proofErr w:type="gramEnd"/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10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R508U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1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Общегосударственны е</w:t>
            </w:r>
            <w:proofErr w:type="gramEnd"/>
            <w:r w:rsidRPr="00A769BE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52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34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по оплате труда работников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00410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66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29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34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2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42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42 481 200,00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42 614 310,00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3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</w:tr>
      <w:tr w:rsidR="00D9418F" w:rsidRPr="00A769BE" w:rsidTr="00D9418F">
        <w:trPr>
          <w:trHeight w:val="57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20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</w:t>
            </w:r>
            <w:r w:rsidRPr="00A769BE">
              <w:rPr>
                <w:sz w:val="24"/>
                <w:szCs w:val="24"/>
              </w:rPr>
              <w:lastRenderedPageBreak/>
              <w:t>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3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11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</w:tr>
      <w:tr w:rsidR="00D9418F" w:rsidRPr="00A769BE" w:rsidTr="00D9418F">
        <w:trPr>
          <w:trHeight w:val="2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</w:tr>
      <w:tr w:rsidR="00D9418F" w:rsidRPr="00A769BE" w:rsidTr="00D9418F">
        <w:trPr>
          <w:trHeight w:val="66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15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1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4499П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</w:tr>
      <w:tr w:rsidR="00D9418F" w:rsidRPr="00A769BE" w:rsidTr="00D9418F">
        <w:trPr>
          <w:trHeight w:val="19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23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27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31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35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11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7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21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</w:t>
            </w:r>
            <w:proofErr w:type="gramStart"/>
            <w:r w:rsidRPr="00A769BE">
              <w:rPr>
                <w:sz w:val="24"/>
                <w:szCs w:val="24"/>
              </w:rPr>
              <w:t>,к</w:t>
            </w:r>
            <w:proofErr w:type="gramEnd"/>
            <w:r w:rsidRPr="00A769BE">
              <w:rPr>
                <w:sz w:val="24"/>
                <w:szCs w:val="24"/>
              </w:rPr>
              <w:t>инематография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27 092 000,00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27 225 110,00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19 063 200,00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19 196 310,00</w:t>
            </w:r>
          </w:p>
        </w:tc>
      </w:tr>
      <w:tr w:rsidR="00D9418F" w:rsidRPr="00A769BE" w:rsidTr="00D9418F">
        <w:trPr>
          <w:trHeight w:val="14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13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22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5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18 888 200,00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19 021 310,00</w:t>
            </w:r>
          </w:p>
        </w:tc>
      </w:tr>
      <w:tr w:rsidR="00D9418F" w:rsidRPr="00A769BE" w:rsidTr="00D9418F">
        <w:trPr>
          <w:trHeight w:val="25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44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3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2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62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437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L4670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A769BE">
              <w:rPr>
                <w:sz w:val="24"/>
                <w:szCs w:val="24"/>
              </w:rPr>
              <w:t>ы(</w:t>
            </w:r>
            <w:proofErr w:type="gramEnd"/>
            <w:r w:rsidRPr="00A769BE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lastRenderedPageBreak/>
              <w:t>формирование книжных фондов)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L5195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44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Федеральный проект "Творческие люди" 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L5195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A769BE">
              <w:rPr>
                <w:sz w:val="24"/>
                <w:szCs w:val="24"/>
              </w:rPr>
              <w:t>ы(</w:t>
            </w:r>
            <w:proofErr w:type="gramEnd"/>
            <w:r w:rsidRPr="00A769BE">
              <w:rPr>
                <w:sz w:val="24"/>
                <w:szCs w:val="24"/>
              </w:rPr>
              <w:t>лучшее сельское учреждение культуры 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040A2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4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040A2</w:t>
            </w:r>
            <w:r w:rsidRPr="00A769BE">
              <w:rPr>
                <w:sz w:val="24"/>
                <w:szCs w:val="24"/>
              </w:rPr>
              <w:br/>
              <w:t>55194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040A2</w:t>
            </w:r>
            <w:r w:rsidRPr="00A769BE">
              <w:rPr>
                <w:sz w:val="24"/>
                <w:szCs w:val="24"/>
              </w:rPr>
              <w:br/>
              <w:t>55194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24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28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32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2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41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.Муниципальная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4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</w:t>
            </w:r>
            <w:r w:rsidRPr="00A769BE">
              <w:rPr>
                <w:sz w:val="24"/>
                <w:szCs w:val="24"/>
              </w:rPr>
              <w:lastRenderedPageBreak/>
              <w:t>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2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57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34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19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23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культурно-оздоровительную работу и спортивные мероприятия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27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4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184 796 702,00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+3002869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187 799 571,00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184 796 702,00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187 799 571,00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10 855 590,00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13 855 590,00</w:t>
            </w:r>
          </w:p>
        </w:tc>
      </w:tr>
      <w:tr w:rsidR="00D9418F" w:rsidRPr="00A769BE" w:rsidTr="00D9418F">
        <w:trPr>
          <w:trHeight w:val="34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10 795 590,00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13 795 590,00</w:t>
            </w:r>
          </w:p>
        </w:tc>
      </w:tr>
      <w:tr w:rsidR="00D9418F" w:rsidRPr="00A769BE" w:rsidTr="00D9418F">
        <w:trPr>
          <w:trHeight w:val="3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5 875 200,00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8 875 200,00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4 130 000,00</w:t>
            </w:r>
          </w:p>
        </w:tc>
      </w:tr>
      <w:tr w:rsidR="00D9418F" w:rsidRPr="00A769BE" w:rsidTr="00D9418F">
        <w:trPr>
          <w:trHeight w:val="4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1 736 200,00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4 736 200,00</w:t>
            </w:r>
          </w:p>
        </w:tc>
      </w:tr>
      <w:tr w:rsidR="00D9418F" w:rsidRPr="00A769BE" w:rsidTr="00D9418F">
        <w:trPr>
          <w:trHeight w:val="41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1 736 200,00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4 736 200,00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2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4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4 400 390,00</w:t>
            </w:r>
          </w:p>
        </w:tc>
      </w:tr>
      <w:tr w:rsidR="00D9418F" w:rsidRPr="00A769BE" w:rsidTr="00D9418F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4 369 490,00</w:t>
            </w:r>
          </w:p>
        </w:tc>
      </w:tr>
      <w:tr w:rsidR="00D9418F" w:rsidRPr="00A769BE" w:rsidTr="00D9418F">
        <w:trPr>
          <w:trHeight w:val="4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4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153 970 580,00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153 970 580,00</w:t>
            </w:r>
          </w:p>
        </w:tc>
      </w:tr>
      <w:tr w:rsidR="00D9418F" w:rsidRPr="00A769BE" w:rsidTr="00D9418F">
        <w:trPr>
          <w:trHeight w:val="55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148 477 080,00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148 477 080,00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A769B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2101Г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5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2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48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35 605 361,00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35 605 358,00</w:t>
            </w:r>
          </w:p>
        </w:tc>
      </w:tr>
      <w:tr w:rsidR="00D9418F" w:rsidRPr="00A769BE" w:rsidTr="00D9418F">
        <w:trPr>
          <w:trHeight w:val="6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12 044 147,00</w:t>
            </w:r>
          </w:p>
        </w:tc>
      </w:tr>
      <w:tr w:rsidR="00D9418F" w:rsidRPr="00A769BE" w:rsidTr="00D9418F">
        <w:trPr>
          <w:trHeight w:val="2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22 628 014,00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-488385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22 139 629,00</w:t>
            </w:r>
          </w:p>
        </w:tc>
      </w:tr>
      <w:tr w:rsidR="00D9418F" w:rsidRPr="00A769BE" w:rsidTr="00D9418F">
        <w:trPr>
          <w:trHeight w:val="4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22 628 014,00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-488385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22 139 629,00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+488382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488 382,00</w:t>
            </w:r>
          </w:p>
        </w:tc>
      </w:tr>
      <w:tr w:rsidR="00D9418F" w:rsidRPr="00A769BE" w:rsidTr="00D9418F">
        <w:trPr>
          <w:trHeight w:val="2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+488382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488 382,00</w:t>
            </w:r>
          </w:p>
        </w:tc>
      </w:tr>
      <w:tr w:rsidR="00D9418F" w:rsidRPr="00A769BE" w:rsidTr="00D9418F">
        <w:trPr>
          <w:trHeight w:val="1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</w:tr>
      <w:tr w:rsidR="00D9418F" w:rsidRPr="00A769BE" w:rsidTr="00D9418F">
        <w:trPr>
          <w:trHeight w:val="1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18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</w:tr>
      <w:tr w:rsidR="00D9418F" w:rsidRPr="00A769BE" w:rsidTr="00D9418F">
        <w:trPr>
          <w:trHeight w:val="3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3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35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4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6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13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54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реализацию основных общеобразовательных программ в муниципальных общеобразовательных </w:t>
            </w:r>
            <w:r w:rsidRPr="00A769BE">
              <w:rPr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</w:tr>
      <w:tr w:rsidR="00D9418F" w:rsidRPr="00A769BE" w:rsidTr="00D9418F">
        <w:trPr>
          <w:trHeight w:val="3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95 366 000,00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806 000,00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4 412 750,00</w:t>
            </w:r>
          </w:p>
        </w:tc>
      </w:tr>
      <w:tr w:rsidR="00D9418F" w:rsidRPr="00A769BE" w:rsidTr="00D9418F">
        <w:trPr>
          <w:trHeight w:val="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4 412 750,00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4 412 750,00</w:t>
            </w:r>
          </w:p>
        </w:tc>
      </w:tr>
      <w:tr w:rsidR="00D9418F" w:rsidRPr="00A769BE" w:rsidTr="00D9418F">
        <w:trPr>
          <w:trHeight w:val="83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Обеспечение   питанием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A769BE">
              <w:rPr>
                <w:sz w:val="24"/>
                <w:szCs w:val="24"/>
              </w:rPr>
              <w:t>е-</w:t>
            </w:r>
            <w:proofErr w:type="gramEnd"/>
            <w:r w:rsidRPr="00A769BE">
              <w:rPr>
                <w:sz w:val="24"/>
                <w:szCs w:val="24"/>
              </w:rPr>
              <w:t xml:space="preserve"> образовательных организациях</w:t>
            </w:r>
            <w:r w:rsidRPr="00A769BE">
              <w:rPr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A769B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S2420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10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751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2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28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28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14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32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50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учреждений </w:t>
            </w:r>
            <w:r w:rsidRPr="00A769BE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17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50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11 021 196,00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11 021 196,00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11 021 196,00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11 021 196,00</w:t>
            </w:r>
          </w:p>
        </w:tc>
      </w:tr>
      <w:tr w:rsidR="00D9418F" w:rsidRPr="00A769BE" w:rsidTr="00D9418F">
        <w:trPr>
          <w:trHeight w:val="48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769BE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5 639 196,00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-217556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5 421 640,00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769BE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5 594 160,00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-201105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5 393 055,00</w:t>
            </w:r>
          </w:p>
        </w:tc>
      </w:tr>
      <w:tr w:rsidR="00D9418F" w:rsidRPr="00A769BE" w:rsidTr="00D9418F">
        <w:trPr>
          <w:trHeight w:val="1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5 504 100,00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-168205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5 335 895,00</w:t>
            </w:r>
          </w:p>
        </w:tc>
      </w:tr>
      <w:tr w:rsidR="00D9418F" w:rsidRPr="00A769BE" w:rsidTr="00D9418F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28 580,00</w:t>
            </w:r>
          </w:p>
        </w:tc>
      </w:tr>
      <w:tr w:rsidR="00D9418F" w:rsidRPr="00A769BE" w:rsidTr="00D9418F">
        <w:trPr>
          <w:trHeight w:val="37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28 580,00</w:t>
            </w:r>
          </w:p>
        </w:tc>
      </w:tr>
      <w:tr w:rsidR="00D9418F" w:rsidRPr="00A769BE" w:rsidTr="00D9418F">
        <w:trPr>
          <w:trHeight w:val="2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28 585,00</w:t>
            </w:r>
          </w:p>
        </w:tc>
      </w:tr>
      <w:tr w:rsidR="00D9418F" w:rsidRPr="00A769BE" w:rsidTr="00D9418F">
        <w:trPr>
          <w:trHeight w:val="64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-16451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28 585,00</w:t>
            </w:r>
          </w:p>
        </w:tc>
      </w:tr>
      <w:tr w:rsidR="00D9418F" w:rsidRPr="00A769BE" w:rsidTr="00D9418F">
        <w:trPr>
          <w:trHeight w:val="2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+151755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2 117 255,00</w:t>
            </w:r>
          </w:p>
        </w:tc>
      </w:tr>
      <w:tr w:rsidR="00D9418F" w:rsidRPr="00A769BE" w:rsidTr="00D9418F">
        <w:trPr>
          <w:trHeight w:val="3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+151755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2 117 255,00</w:t>
            </w:r>
          </w:p>
        </w:tc>
      </w:tr>
      <w:tr w:rsidR="00D9418F" w:rsidRPr="00A769BE" w:rsidTr="00D9418F">
        <w:trPr>
          <w:trHeight w:val="8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+151755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2 117 255,00</w:t>
            </w:r>
          </w:p>
        </w:tc>
      </w:tr>
      <w:tr w:rsidR="00D9418F" w:rsidRPr="00A769BE" w:rsidTr="00D9418F">
        <w:trPr>
          <w:trHeight w:val="35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+65801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3 482 301,00</w:t>
            </w:r>
          </w:p>
        </w:tc>
      </w:tr>
      <w:tr w:rsidR="00D9418F" w:rsidRPr="00A769BE" w:rsidTr="00D9418F">
        <w:trPr>
          <w:trHeight w:val="2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+65801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3 482 301,00</w:t>
            </w:r>
          </w:p>
        </w:tc>
      </w:tr>
      <w:tr w:rsidR="00D9418F" w:rsidRPr="00A769BE" w:rsidTr="00D9418F">
        <w:trPr>
          <w:trHeight w:val="15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+65801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3 482 301,00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8 949 336,00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8 952 205,00</w:t>
            </w:r>
          </w:p>
        </w:tc>
      </w:tr>
      <w:tr w:rsidR="00D9418F" w:rsidRPr="00A769BE" w:rsidTr="00D9418F">
        <w:trPr>
          <w:trHeight w:val="2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</w:tr>
      <w:tr w:rsidR="00D9418F" w:rsidRPr="00A769BE" w:rsidTr="00D9418F">
        <w:trPr>
          <w:trHeight w:val="2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</w:tr>
      <w:tr w:rsidR="00D9418F" w:rsidRPr="00A769BE" w:rsidTr="00D9418F">
        <w:trPr>
          <w:trHeight w:val="3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11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8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18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23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</w:t>
            </w:r>
            <w:r w:rsidRPr="00A769BE">
              <w:rPr>
                <w:sz w:val="24"/>
                <w:szCs w:val="24"/>
              </w:rPr>
              <w:lastRenderedPageBreak/>
              <w:t>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160 000,00</w:t>
            </w:r>
          </w:p>
        </w:tc>
      </w:tr>
      <w:tr w:rsidR="00D9418F" w:rsidRPr="00A769BE" w:rsidTr="00D9418F">
        <w:trPr>
          <w:trHeight w:val="22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40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9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9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</w:tr>
      <w:tr w:rsidR="00D9418F" w:rsidRPr="00A769BE" w:rsidTr="00D9418F">
        <w:trPr>
          <w:trHeight w:val="23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7 790 000,00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</w:tr>
      <w:tr w:rsidR="00D9418F" w:rsidRPr="00A769BE" w:rsidTr="00D9418F">
        <w:trPr>
          <w:trHeight w:val="26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7 357 000,00</w:t>
            </w:r>
          </w:p>
        </w:tc>
      </w:tr>
      <w:tr w:rsidR="00D9418F" w:rsidRPr="00A769BE" w:rsidTr="00D9418F">
        <w:trPr>
          <w:trHeight w:val="25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769B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</w:tr>
      <w:tr w:rsidR="00D9418F" w:rsidRPr="00A769BE" w:rsidTr="00D9418F">
        <w:trPr>
          <w:trHeight w:val="2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425 000,00</w:t>
            </w:r>
          </w:p>
        </w:tc>
      </w:tr>
      <w:tr w:rsidR="00D9418F" w:rsidRPr="00A769BE" w:rsidTr="00D9418F">
        <w:trPr>
          <w:trHeight w:val="19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18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32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               программа «Организация     летнего     отдыха</w:t>
            </w:r>
            <w:proofErr w:type="gramStart"/>
            <w:r w:rsidRPr="00A769BE">
              <w:rPr>
                <w:sz w:val="24"/>
                <w:szCs w:val="24"/>
              </w:rPr>
              <w:t>,о</w:t>
            </w:r>
            <w:proofErr w:type="gramEnd"/>
            <w:r w:rsidRPr="00A769BE">
              <w:rPr>
                <w:sz w:val="24"/>
                <w:szCs w:val="24"/>
              </w:rPr>
              <w:t>здоровления  и  занятости  детей  и подростков 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18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6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31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63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11 388 372,00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12 294 942,00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Общегосударственны е</w:t>
            </w:r>
            <w:proofErr w:type="gramEnd"/>
            <w:r w:rsidRPr="00A769BE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39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A769BE">
              <w:rPr>
                <w:sz w:val="24"/>
                <w:szCs w:val="24"/>
              </w:rPr>
              <w:t>о-</w:t>
            </w:r>
            <w:proofErr w:type="gramEnd"/>
            <w:r w:rsidRPr="00A769BE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39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769BE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</w:t>
            </w: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18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3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379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12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261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3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46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3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Обслуживание муниципального долга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415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7 081 060,00</w:t>
            </w:r>
          </w:p>
        </w:tc>
      </w:tr>
      <w:tr w:rsidR="00D9418F" w:rsidRPr="00A769BE" w:rsidTr="00D9418F">
        <w:trPr>
          <w:trHeight w:val="62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344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103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237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6 174 490,00</w:t>
            </w:r>
          </w:p>
        </w:tc>
      </w:tr>
      <w:tr w:rsidR="00D9418F" w:rsidRPr="00A769BE" w:rsidTr="00D9418F">
        <w:trPr>
          <w:trHeight w:val="88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2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7004П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11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540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906 570,00</w:t>
            </w:r>
          </w:p>
        </w:tc>
      </w:tr>
      <w:tr w:rsidR="00D9418F" w:rsidRPr="00A769BE" w:rsidTr="00D9418F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ИТОГО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381 218 745,00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-43685521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337 533 224,00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D9418F" w:rsidRPr="00A769BE" w:rsidRDefault="007F281D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7F28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7F28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РАЙОННОГО БЮДЖЕТА</w:t>
      </w:r>
    </w:p>
    <w:p w:rsidR="00D9418F" w:rsidRPr="00A769BE" w:rsidRDefault="00D9418F" w:rsidP="007F28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НА 2025 и 2026  ГОДЫ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5244"/>
        <w:gridCol w:w="330"/>
        <w:gridCol w:w="379"/>
        <w:gridCol w:w="425"/>
        <w:gridCol w:w="405"/>
        <w:gridCol w:w="357"/>
        <w:gridCol w:w="1442"/>
        <w:gridCol w:w="1559"/>
      </w:tblGrid>
      <w:tr w:rsidR="00D9418F" w:rsidRPr="00A769BE" w:rsidTr="00D9418F">
        <w:trPr>
          <w:trHeight w:val="112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Вед омс тво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 зд</w:t>
            </w:r>
            <w:proofErr w:type="gramEnd"/>
            <w:r w:rsidRPr="00A769BE">
              <w:rPr>
                <w:sz w:val="24"/>
                <w:szCs w:val="24"/>
              </w:rPr>
              <w:t xml:space="preserve"> ел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По </w:t>
            </w:r>
            <w:proofErr w:type="gramStart"/>
            <w:r w:rsidRPr="00A769BE">
              <w:rPr>
                <w:sz w:val="24"/>
                <w:szCs w:val="24"/>
              </w:rPr>
              <w:t>др</w:t>
            </w:r>
            <w:proofErr w:type="gramEnd"/>
            <w:r w:rsidRPr="00A769BE">
              <w:rPr>
                <w:sz w:val="24"/>
                <w:szCs w:val="24"/>
              </w:rPr>
              <w:t xml:space="preserve"> аз де 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Целев ая</w:t>
            </w:r>
            <w:proofErr w:type="gramEnd"/>
            <w:r w:rsidRPr="00A769BE"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Ви д</w:t>
            </w:r>
            <w:proofErr w:type="gramEnd"/>
            <w:r w:rsidRPr="00A769BE">
              <w:rPr>
                <w:sz w:val="24"/>
                <w:szCs w:val="24"/>
              </w:rPr>
              <w:t xml:space="preserve"> ра сх од</w:t>
            </w:r>
            <w:r w:rsidRPr="00A769BE">
              <w:rPr>
                <w:sz w:val="24"/>
                <w:szCs w:val="24"/>
              </w:rPr>
              <w:br/>
              <w:t>ов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2026 год</w:t>
            </w:r>
          </w:p>
        </w:tc>
      </w:tr>
      <w:tr w:rsidR="00D9418F" w:rsidRPr="00A769BE" w:rsidTr="00D9418F">
        <w:trPr>
          <w:trHeight w:val="38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Администрация Шарьинского муниципального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</w:t>
            </w:r>
            <w:r w:rsidRPr="00A769B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126 025 </w:t>
            </w:r>
            <w:r w:rsidRPr="00A769BE">
              <w:rPr>
                <w:sz w:val="24"/>
                <w:szCs w:val="24"/>
              </w:rPr>
              <w:lastRenderedPageBreak/>
              <w:t>851,00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122 527 551,00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7F281D" w:rsidP="007F2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Общегосударственны</w:t>
            </w:r>
            <w:r w:rsidR="00D9418F" w:rsidRPr="00A769BE">
              <w:rPr>
                <w:sz w:val="24"/>
                <w:szCs w:val="24"/>
              </w:rPr>
              <w:t>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25 749 941,00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24 381 841,00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Высшее должностное лицо Шарьинского муниципального района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1 856 341,00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72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1 750 600,00</w:t>
            </w:r>
          </w:p>
        </w:tc>
      </w:tr>
      <w:tr w:rsidR="00D9418F" w:rsidRPr="00A769BE" w:rsidTr="00D9418F">
        <w:trPr>
          <w:trHeight w:val="1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</w:tr>
      <w:tr w:rsidR="00D9418F" w:rsidRPr="00A769BE" w:rsidTr="00D9418F">
        <w:trPr>
          <w:trHeight w:val="5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</w:tr>
      <w:tr w:rsidR="00D9418F" w:rsidRPr="00A769BE" w:rsidTr="00D9418F">
        <w:trPr>
          <w:trHeight w:val="3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61000</w:t>
            </w:r>
            <w:r w:rsidRPr="00A769BE">
              <w:rPr>
                <w:sz w:val="24"/>
                <w:szCs w:val="24"/>
              </w:rPr>
              <w:br/>
              <w:t>20320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105 741,00</w:t>
            </w:r>
          </w:p>
        </w:tc>
      </w:tr>
      <w:tr w:rsidR="00D9418F" w:rsidRPr="00A769BE" w:rsidTr="00D9418F">
        <w:trPr>
          <w:trHeight w:val="55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18 838 500,00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18 838 500,00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16 507 500,00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16 507 500,00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</w:tr>
      <w:tr w:rsidR="00D9418F" w:rsidRPr="00A769BE" w:rsidTr="00D9418F">
        <w:trPr>
          <w:trHeight w:val="63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769BE">
              <w:rPr>
                <w:sz w:val="24"/>
                <w:szCs w:val="24"/>
              </w:rPr>
              <w:lastRenderedPageBreak/>
              <w:t>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</w:t>
            </w: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  на   выплаты персоналу государственных</w:t>
            </w:r>
            <w:r w:rsidRPr="00A769BE">
              <w:rPr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16 417 500,00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</w:t>
            </w:r>
            <w:r w:rsidRPr="00A769BE">
              <w:rPr>
                <w:sz w:val="24"/>
                <w:szCs w:val="24"/>
              </w:rPr>
              <w:br/>
              <w:t>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90 000,00</w:t>
            </w:r>
          </w:p>
        </w:tc>
      </w:tr>
      <w:tr w:rsidR="00D9418F" w:rsidRPr="00A769BE" w:rsidTr="00D9418F">
        <w:trPr>
          <w:trHeight w:val="6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</w:tr>
      <w:tr w:rsidR="00D9418F" w:rsidRPr="00A769BE" w:rsidTr="00D9418F">
        <w:trPr>
          <w:trHeight w:val="1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20 000,00</w:t>
            </w:r>
          </w:p>
        </w:tc>
      </w:tr>
      <w:tr w:rsidR="00D9418F" w:rsidRPr="00A769BE" w:rsidTr="00D9418F">
        <w:trPr>
          <w:trHeight w:val="38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847 800,00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846 300,00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1 500,00</w:t>
            </w:r>
          </w:p>
        </w:tc>
      </w:tr>
      <w:tr w:rsidR="00D9418F" w:rsidRPr="00A769BE" w:rsidTr="00D9418F">
        <w:trPr>
          <w:trHeight w:val="9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486 100,00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486 100,00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457 000,00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29 100,00</w:t>
            </w:r>
          </w:p>
        </w:tc>
      </w:tr>
      <w:tr w:rsidR="00D9418F" w:rsidRPr="00A769BE" w:rsidTr="00D9418F">
        <w:trPr>
          <w:trHeight w:val="77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72080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24 800,00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972 300,00</w:t>
            </w:r>
          </w:p>
        </w:tc>
      </w:tr>
      <w:tr w:rsidR="00D9418F" w:rsidRPr="00A769BE" w:rsidTr="00D9418F">
        <w:trPr>
          <w:trHeight w:val="79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</w:t>
            </w:r>
            <w:r w:rsidRPr="00A769BE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852 300,00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Закупка           товаров, работ  </w:t>
            </w:r>
            <w:r w:rsidR="007F281D">
              <w:rPr>
                <w:sz w:val="24"/>
                <w:szCs w:val="24"/>
              </w:rPr>
              <w:t xml:space="preserve">  и    услуг    для обеспечения </w:t>
            </w:r>
            <w:r w:rsidRPr="00A769BE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                                                                                     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31 900,00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          товаров, работ    и    услуг   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31 900,00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51200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31 900,00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20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4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11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07050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870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4 755 100,00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3 355 100,00</w:t>
            </w:r>
          </w:p>
        </w:tc>
      </w:tr>
      <w:tr w:rsidR="00D9418F" w:rsidRPr="00A769BE" w:rsidTr="00D9418F">
        <w:trPr>
          <w:trHeight w:val="50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"Поддержка и развитие субъектов малого и среднего предпринимательства в Шарьинском муниципальном районе"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6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поддержку и развитие субъектов малого и среднего предпринимательства в Шарьинском муниципальном районе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40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769B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</w:t>
            </w:r>
            <w:r w:rsidRPr="00A769B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40 000,00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</w:t>
            </w:r>
            <w:r w:rsidRPr="00A769BE">
              <w:rPr>
                <w:sz w:val="24"/>
                <w:szCs w:val="24"/>
              </w:rPr>
              <w:br/>
              <w:t>20110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"Профилактика правонарушений в Шарьинском муниципальном районе"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20120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4 685 100,00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3 285 100,00</w:t>
            </w:r>
          </w:p>
        </w:tc>
      </w:tr>
      <w:tr w:rsidR="00D9418F" w:rsidRPr="00A769BE" w:rsidTr="00D9418F">
        <w:trPr>
          <w:trHeight w:val="33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  отдельным общественным организациям  и  иным некоммерческим объединениям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20050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305 200,00</w:t>
            </w:r>
          </w:p>
        </w:tc>
      </w:tr>
      <w:tr w:rsidR="00D9418F" w:rsidRPr="00A769BE" w:rsidTr="00D9418F">
        <w:trPr>
          <w:trHeight w:val="83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34 900,00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769BE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72090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17 400,00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17 500,00</w:t>
            </w:r>
          </w:p>
        </w:tc>
      </w:tr>
      <w:tr w:rsidR="00D9418F" w:rsidRPr="00A769BE" w:rsidTr="00D9418F">
        <w:trPr>
          <w:trHeight w:val="62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2 885 000,00</w:t>
            </w:r>
          </w:p>
        </w:tc>
      </w:tr>
      <w:tr w:rsidR="00D9418F" w:rsidRPr="00A769BE" w:rsidTr="00D9418F">
        <w:trPr>
          <w:trHeight w:val="29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4 172 000,00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2 772 000,00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4 172 000,00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2 772 000,00</w:t>
            </w:r>
          </w:p>
        </w:tc>
      </w:tr>
      <w:tr w:rsidR="00D9418F" w:rsidRPr="00A769BE" w:rsidTr="00D9418F">
        <w:trPr>
          <w:trHeight w:val="23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</w:tr>
      <w:tr w:rsidR="00D9418F" w:rsidRPr="00A769BE" w:rsidTr="00D9418F">
        <w:trPr>
          <w:trHeight w:val="23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113 000,00</w:t>
            </w:r>
          </w:p>
        </w:tc>
      </w:tr>
      <w:tr w:rsidR="00D9418F" w:rsidRPr="00A769BE" w:rsidTr="00D9418F">
        <w:trPr>
          <w:trHeight w:val="2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49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A769BE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92031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17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5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80100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92 805 110,00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90 684 910,00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</w:tr>
      <w:tr w:rsidR="00D9418F" w:rsidRPr="00A769BE" w:rsidTr="00D9418F">
        <w:trPr>
          <w:trHeight w:val="20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</w:tr>
      <w:tr w:rsidR="00D9418F" w:rsidRPr="00A769BE" w:rsidTr="00D9418F">
        <w:trPr>
          <w:trHeight w:val="6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424 900,00</w:t>
            </w:r>
          </w:p>
        </w:tc>
      </w:tr>
      <w:tr w:rsidR="00D9418F" w:rsidRPr="00A769BE" w:rsidTr="00D9418F">
        <w:trPr>
          <w:trHeight w:val="7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408 200,00</w:t>
            </w:r>
          </w:p>
        </w:tc>
      </w:tr>
      <w:tr w:rsidR="00D9418F" w:rsidRPr="00A769BE" w:rsidTr="00D9418F">
        <w:trPr>
          <w:trHeight w:val="39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339 000,00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339 000,00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16 700,00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65 153 100,00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63 057 900,00</w:t>
            </w:r>
          </w:p>
        </w:tc>
      </w:tr>
      <w:tr w:rsidR="00D9418F" w:rsidRPr="00A769BE" w:rsidTr="00D9418F">
        <w:trPr>
          <w:trHeight w:val="66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Шарьинского муниципального района Костромской области»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64 996 600,00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62 901 400,00</w:t>
            </w:r>
          </w:p>
        </w:tc>
      </w:tr>
      <w:tr w:rsidR="00D9418F" w:rsidRPr="00A769BE" w:rsidTr="00D9418F">
        <w:trPr>
          <w:trHeight w:val="48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мероприятия в области развития сельского хозяйства и регулирование рынков </w:t>
            </w:r>
            <w:r w:rsidRPr="00A769BE">
              <w:rPr>
                <w:sz w:val="24"/>
                <w:szCs w:val="24"/>
              </w:rPr>
              <w:lastRenderedPageBreak/>
              <w:t>сельскохозяйственной продукции, сырья и продовольствия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60040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38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60040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64 946 600,00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62 851 400,00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64 946 600,00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62 851 400,00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</w:t>
            </w:r>
            <w:r w:rsidRPr="00A769BE">
              <w:rPr>
                <w:sz w:val="24"/>
                <w:szCs w:val="24"/>
              </w:rPr>
              <w:br/>
              <w:t>L5990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64 946 600,00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62 851 400,00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156 500,00</w:t>
            </w:r>
          </w:p>
        </w:tc>
      </w:tr>
      <w:tr w:rsidR="00D9418F" w:rsidRPr="00A769BE" w:rsidTr="00D9418F">
        <w:trPr>
          <w:trHeight w:val="95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72110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10 000,00</w:t>
            </w:r>
          </w:p>
        </w:tc>
      </w:tr>
      <w:tr w:rsidR="00D9418F" w:rsidRPr="00A769BE" w:rsidTr="00D9418F">
        <w:trPr>
          <w:trHeight w:val="87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A769BE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</w:t>
            </w:r>
            <w:r w:rsidRPr="00A769BE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72340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Дорожный фонд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26 783 110,00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26 940 110,00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5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транспортной системы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26 737 610,00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26 940 110,00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6 383 850,00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6 486 350,00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6 383 850,00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6 486 350,00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02150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6 383 850,00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6 486 350,00</w:t>
            </w:r>
          </w:p>
        </w:tc>
      </w:tr>
      <w:tr w:rsidR="00D9418F" w:rsidRPr="00A769BE" w:rsidTr="00D9418F">
        <w:trPr>
          <w:trHeight w:val="3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24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28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S2250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75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20 200 000,00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20 200 000,00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10 100 000,00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20 200 000,00</w:t>
            </w:r>
          </w:p>
        </w:tc>
      </w:tr>
      <w:tr w:rsidR="00D9418F" w:rsidRPr="00A769BE" w:rsidTr="00D9418F">
        <w:trPr>
          <w:trHeight w:val="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6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</w:t>
            </w:r>
            <w:r w:rsidRPr="00A769BE">
              <w:rPr>
                <w:sz w:val="24"/>
                <w:szCs w:val="24"/>
              </w:rPr>
              <w:br/>
              <w:t>S2640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16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15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262 000,00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1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5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60020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2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21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21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39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2 750 000,00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916 000,00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916 000,00</w:t>
            </w:r>
          </w:p>
        </w:tc>
      </w:tr>
      <w:tr w:rsidR="00D9418F" w:rsidRPr="00A769BE" w:rsidTr="00D9418F">
        <w:trPr>
          <w:trHeight w:val="63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926 000,00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916 000,00</w:t>
            </w:r>
          </w:p>
        </w:tc>
      </w:tr>
      <w:tr w:rsidR="00D9418F" w:rsidRPr="00A769BE" w:rsidTr="00D9418F">
        <w:trPr>
          <w:trHeight w:val="305"/>
        </w:trPr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4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816 000,00</w:t>
            </w:r>
          </w:p>
        </w:tc>
      </w:tr>
      <w:tr w:rsidR="00D9418F" w:rsidRPr="00A769BE" w:rsidTr="00D9418F">
        <w:trPr>
          <w:trHeight w:val="2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6105С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816 000,00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3 639 800,00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3 639 800,00</w:t>
            </w:r>
          </w:p>
        </w:tc>
      </w:tr>
      <w:tr w:rsidR="00D9418F" w:rsidRPr="00A769BE" w:rsidTr="00D9418F">
        <w:trPr>
          <w:trHeight w:val="5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</w:t>
            </w:r>
            <w:r w:rsidRPr="00A769B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23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23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325 000,00</w:t>
            </w:r>
          </w:p>
        </w:tc>
      </w:tr>
      <w:tr w:rsidR="00D9418F" w:rsidRPr="00A769BE" w:rsidTr="00D9418F">
        <w:trPr>
          <w:trHeight w:val="36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40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3 314 800,00</w:t>
            </w:r>
          </w:p>
        </w:tc>
      </w:tr>
      <w:tr w:rsidR="00D9418F" w:rsidRPr="00A769BE" w:rsidTr="00D9418F">
        <w:trPr>
          <w:trHeight w:val="22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22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6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</w:t>
            </w:r>
            <w:r w:rsidR="007F281D">
              <w:rPr>
                <w:sz w:val="24"/>
                <w:szCs w:val="24"/>
              </w:rPr>
              <w:t>ицам (кроме некоммерческих орга</w:t>
            </w:r>
            <w:r w:rsidRPr="00A769BE">
              <w:rPr>
                <w:sz w:val="24"/>
                <w:szCs w:val="24"/>
              </w:rPr>
              <w:t>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21400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3 163 000,00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A769BE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</w:t>
            </w:r>
            <w:r w:rsidRPr="00A769B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30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115 200,00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72230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115 200,00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36 600,00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600,00</w:t>
            </w:r>
          </w:p>
        </w:tc>
      </w:tr>
      <w:tr w:rsidR="00D9418F" w:rsidRPr="00A769BE" w:rsidTr="00D9418F">
        <w:trPr>
          <w:trHeight w:val="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36 000,00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Муниципальное казённое учреждение Шарьинского муниципального района "Служба обеспечения"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19 482 200,00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19 032 200,00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19 482 200,00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19 032 200,00</w:t>
            </w:r>
          </w:p>
        </w:tc>
      </w:tr>
      <w:tr w:rsidR="00D9418F" w:rsidRPr="00A769BE" w:rsidTr="00D9418F">
        <w:trPr>
          <w:trHeight w:val="21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19 482 200,00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19 032 200,00</w:t>
            </w:r>
          </w:p>
        </w:tc>
      </w:tr>
      <w:tr w:rsidR="00D9418F" w:rsidRPr="00A769BE" w:rsidTr="00D9418F">
        <w:trPr>
          <w:trHeight w:val="77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19 482 200,00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19 032 200,00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11 971 200,00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11 471 200,00</w:t>
            </w:r>
          </w:p>
        </w:tc>
      </w:tr>
      <w:tr w:rsidR="00D9418F" w:rsidRPr="00A769BE" w:rsidTr="00D9418F">
        <w:trPr>
          <w:trHeight w:val="8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11 971 200,00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11 471 200,00</w:t>
            </w:r>
          </w:p>
        </w:tc>
      </w:tr>
      <w:tr w:rsidR="00D9418F" w:rsidRPr="00A769BE" w:rsidTr="00D9418F">
        <w:trPr>
          <w:trHeight w:val="3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769B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91</w:t>
            </w:r>
            <w:r w:rsidRPr="00A769B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7 480 000,00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7 530 000,00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7 480 000,00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7 530 000,00</w:t>
            </w:r>
          </w:p>
        </w:tc>
      </w:tr>
      <w:tr w:rsidR="00D9418F" w:rsidRPr="00A769BE" w:rsidTr="00D9418F">
        <w:trPr>
          <w:trHeight w:val="1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</w:tr>
      <w:tr w:rsidR="00D9418F" w:rsidRPr="00A769BE" w:rsidTr="00D9418F">
        <w:trPr>
          <w:trHeight w:val="29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911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92030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агропромышленного комплекса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</w:tr>
      <w:tr w:rsidR="00D9418F" w:rsidRPr="00A769BE" w:rsidTr="00D9418F">
        <w:trPr>
          <w:trHeight w:val="6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4 085 000,00</w:t>
            </w:r>
          </w:p>
        </w:tc>
      </w:tr>
      <w:tr w:rsidR="00D9418F" w:rsidRPr="00A769BE" w:rsidTr="00D9418F">
        <w:trPr>
          <w:trHeight w:val="6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2 347 400,00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2 347 400,00</w:t>
            </w:r>
          </w:p>
        </w:tc>
      </w:tr>
      <w:tr w:rsidR="00D9418F" w:rsidRPr="00A769BE" w:rsidTr="00D9418F">
        <w:trPr>
          <w:trHeight w:val="7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</w:tr>
      <w:tr w:rsidR="00D9418F" w:rsidRPr="00A769BE" w:rsidTr="00D9418F">
        <w:trPr>
          <w:trHeight w:val="39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2 246 400,00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99 000,00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</w:t>
            </w: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72010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9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65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72660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1 457 600,00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всем категориям хозяйств, включая личные подсобные хозяйства</w:t>
            </w:r>
            <w:proofErr w:type="gramStart"/>
            <w:r w:rsidRPr="00A769BE">
              <w:rPr>
                <w:sz w:val="24"/>
                <w:szCs w:val="24"/>
              </w:rPr>
              <w:t xml:space="preserve"> ,</w:t>
            </w:r>
            <w:proofErr w:type="gramEnd"/>
            <w:r w:rsidRPr="00A769BE">
              <w:rPr>
                <w:sz w:val="24"/>
                <w:szCs w:val="24"/>
              </w:rPr>
              <w:t xml:space="preserve"> занимающиеся содержанием  и разведением свиней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5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11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возмещение части затрат на приобретение пчелосемей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52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935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72680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388"/>
        </w:trPr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Собрание депутатов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7F281D" w:rsidP="007F2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</w:t>
            </w:r>
            <w:r w:rsidR="00D9418F" w:rsidRPr="00A769BE">
              <w:rPr>
                <w:sz w:val="24"/>
                <w:szCs w:val="24"/>
              </w:rPr>
              <w:t>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52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420 000,00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00410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7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942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культуры администрации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39 259 000,00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39 259 000,00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34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13 645 000,00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</w:tr>
      <w:tr w:rsidR="00D9418F" w:rsidRPr="00A769BE" w:rsidTr="00D9418F">
        <w:trPr>
          <w:trHeight w:val="52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5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1 698 000,00</w:t>
            </w:r>
          </w:p>
        </w:tc>
      </w:tr>
      <w:tr w:rsidR="00D9418F" w:rsidRPr="00A769BE" w:rsidTr="00D9418F">
        <w:trPr>
          <w:trHeight w:val="47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A769BE">
              <w:rPr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A769BE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95</w:t>
            </w:r>
            <w:r w:rsidRPr="00A769B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385 000,00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385 000,00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65 000,00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4499А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61 000,00</w:t>
            </w:r>
          </w:p>
        </w:tc>
      </w:tr>
      <w:tr w:rsidR="00D9418F" w:rsidRPr="00A769BE" w:rsidTr="00D9418F">
        <w:trPr>
          <w:trHeight w:val="11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</w:tr>
      <w:tr w:rsidR="00D9418F" w:rsidRPr="00A769BE" w:rsidTr="00D9418F">
        <w:trPr>
          <w:trHeight w:val="6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5 082 000,00</w:t>
            </w:r>
          </w:p>
        </w:tc>
      </w:tr>
      <w:tr w:rsidR="00D9418F" w:rsidRPr="00A769BE" w:rsidTr="00D9418F">
        <w:trPr>
          <w:trHeight w:val="3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38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6 367 000,00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4499П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1 470 200,00</w:t>
            </w:r>
          </w:p>
        </w:tc>
      </w:tr>
      <w:tr w:rsidR="00D9418F" w:rsidRPr="00A769BE" w:rsidTr="00D9418F">
        <w:trPr>
          <w:trHeight w:val="33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26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39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83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2399М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1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Культура,</w:t>
            </w:r>
            <w:r w:rsidR="007F281D">
              <w:rPr>
                <w:sz w:val="24"/>
                <w:szCs w:val="24"/>
              </w:rPr>
              <w:t xml:space="preserve"> </w:t>
            </w:r>
            <w:r w:rsidRPr="00A769BE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23 869 800,00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23 869 800,00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Культура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15 841 000,00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15 841 000,00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3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«Культура </w:t>
            </w:r>
            <w:r w:rsidRPr="00A769BE">
              <w:rPr>
                <w:sz w:val="24"/>
                <w:szCs w:val="24"/>
              </w:rPr>
              <w:lastRenderedPageBreak/>
              <w:t>Шарьинского района»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95</w:t>
            </w:r>
            <w:r w:rsidRPr="00A769B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15 666 000,00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15 666 000,00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4099В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9 416 200,00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</w:tr>
      <w:tr w:rsidR="00D9418F" w:rsidRPr="00A769BE" w:rsidTr="00D9418F">
        <w:trPr>
          <w:trHeight w:val="38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4299Б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6 249 800,00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8 028 800,00</w:t>
            </w:r>
          </w:p>
        </w:tc>
      </w:tr>
      <w:tr w:rsidR="00D9418F" w:rsidRPr="00A769BE" w:rsidTr="00D9418F">
        <w:trPr>
          <w:trHeight w:val="37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внутреннего и въездного туризма на территории Шарьинского муниципального района»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443 000,00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478 000,00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.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769BE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95</w:t>
            </w:r>
            <w:r w:rsidRPr="00A769B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19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7 179 000,00</w:t>
            </w:r>
          </w:p>
        </w:tc>
      </w:tr>
      <w:tr w:rsidR="00D9418F" w:rsidRPr="00A769BE" w:rsidTr="00D9418F">
        <w:trPr>
          <w:trHeight w:val="47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</w:t>
            </w:r>
            <w:r w:rsidRPr="00A769BE">
              <w:rPr>
                <w:rFonts w:eastAsia="Arial"/>
                <w:color w:val="000000"/>
                <w:sz w:val="24"/>
                <w:szCs w:val="24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5 879 000,00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1 282 000,00</w:t>
            </w:r>
          </w:p>
        </w:tc>
      </w:tr>
      <w:tr w:rsidR="00D9418F" w:rsidRPr="00A769BE" w:rsidTr="00D9418F">
        <w:trPr>
          <w:trHeight w:val="2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4399К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00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274 000,00</w:t>
            </w:r>
          </w:p>
        </w:tc>
      </w:tr>
      <w:tr w:rsidR="00D9418F" w:rsidRPr="00A769BE" w:rsidTr="00D9418F">
        <w:trPr>
          <w:trHeight w:val="27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«Культура Шарьинского района»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26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</w:t>
            </w:r>
            <w:r w:rsidRPr="00A769BE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30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35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39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физической культуры и спорта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</w:t>
            </w:r>
            <w:r w:rsidRPr="00A769BE">
              <w:rPr>
                <w:sz w:val="24"/>
                <w:szCs w:val="24"/>
              </w:rPr>
              <w:br/>
              <w:t>12970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образования администрации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175 497 309,00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177 869 592,00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Образование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175 497 309,00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177 869 592,00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10 790 600,00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11 105 600,00</w:t>
            </w:r>
          </w:p>
        </w:tc>
      </w:tr>
      <w:tr w:rsidR="00D9418F" w:rsidRPr="00A769BE" w:rsidTr="00D9418F">
        <w:trPr>
          <w:trHeight w:val="34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10 730 600,00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11 105 600,00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5 810 200,00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6 185 200,00</w:t>
            </w:r>
          </w:p>
        </w:tc>
      </w:tr>
      <w:tr w:rsidR="00D9418F" w:rsidRPr="00A769BE" w:rsidTr="00D9418F">
        <w:trPr>
          <w:trHeight w:val="71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4 330 000,00</w:t>
            </w:r>
          </w:p>
        </w:tc>
      </w:tr>
      <w:tr w:rsidR="00D9418F" w:rsidRPr="00A769BE" w:rsidTr="00D9418F">
        <w:trPr>
          <w:trHeight w:val="24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4 015 000,00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4 330 000,00</w:t>
            </w:r>
          </w:p>
        </w:tc>
      </w:tr>
      <w:tr w:rsidR="00D9418F" w:rsidRPr="00A769BE" w:rsidTr="00D9418F">
        <w:trPr>
          <w:trHeight w:val="38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1 786 200,00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1 846 200,00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1 786 200,00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1 846 200,00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9 000,00</w:t>
            </w:r>
          </w:p>
        </w:tc>
      </w:tr>
      <w:tr w:rsidR="00D9418F" w:rsidRPr="00A769BE" w:rsidTr="00D9418F">
        <w:trPr>
          <w:trHeight w:val="38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2099Р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4 400 400,00</w:t>
            </w:r>
          </w:p>
        </w:tc>
      </w:tr>
      <w:tr w:rsidR="00D9418F" w:rsidRPr="00A769BE" w:rsidTr="00D9418F">
        <w:trPr>
          <w:trHeight w:val="6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4 369 500,00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38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72100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30 900,00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2099Д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144 595 209,00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146 707 409,00</w:t>
            </w:r>
          </w:p>
        </w:tc>
      </w:tr>
      <w:tr w:rsidR="00D9418F" w:rsidRPr="00A769BE" w:rsidTr="00D9418F">
        <w:trPr>
          <w:trHeight w:val="48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Муниципальная программа "Повышение безопасности дорожного движения в   Шарьинском муниципальном районе Костромской области на 2021-2025 г."  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 в рамках подпрограммы "Здоровое поколение"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34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1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249 500,00</w:t>
            </w:r>
          </w:p>
        </w:tc>
      </w:tr>
      <w:tr w:rsidR="00D9418F" w:rsidRPr="00A769BE" w:rsidTr="00D9418F">
        <w:trPr>
          <w:trHeight w:val="33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139 206 709,00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141 318 909,00</w:t>
            </w:r>
          </w:p>
        </w:tc>
      </w:tr>
      <w:tr w:rsidR="00D9418F" w:rsidRPr="00A769BE" w:rsidTr="00D9418F">
        <w:trPr>
          <w:trHeight w:val="37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2101Г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A769BE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</w:t>
            </w:r>
            <w:r w:rsidRPr="00A769B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</w:t>
            </w:r>
            <w:r w:rsidRPr="00A769BE">
              <w:rPr>
                <w:sz w:val="24"/>
                <w:szCs w:val="24"/>
              </w:rPr>
              <w:lastRenderedPageBreak/>
              <w:t>00</w:t>
            </w:r>
            <w:r w:rsidRPr="00A769BE">
              <w:rPr>
                <w:sz w:val="24"/>
                <w:szCs w:val="24"/>
              </w:rPr>
              <w:br/>
              <w:t>2101Р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</w:t>
            </w:r>
            <w:r w:rsidRPr="00A769B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1 280 000,00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23 087 976,00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25 130 116,00</w:t>
            </w:r>
          </w:p>
        </w:tc>
      </w:tr>
      <w:tr w:rsidR="00D9418F" w:rsidRPr="00A769BE" w:rsidTr="00D9418F">
        <w:trPr>
          <w:trHeight w:val="69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10 502 300,00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12 502 300,00</w:t>
            </w:r>
          </w:p>
        </w:tc>
      </w:tr>
      <w:tr w:rsidR="00D9418F" w:rsidRPr="00A769BE" w:rsidTr="00D9418F">
        <w:trPr>
          <w:trHeight w:val="22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10 502 300,00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12 502 300,00</w:t>
            </w:r>
          </w:p>
        </w:tc>
      </w:tr>
      <w:tr w:rsidR="00D9418F" w:rsidRPr="00A769BE" w:rsidTr="00D9418F">
        <w:trPr>
          <w:trHeight w:val="3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11 652 476,00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11 694 616,00</w:t>
            </w:r>
          </w:p>
        </w:tc>
      </w:tr>
      <w:tr w:rsidR="00D9418F" w:rsidRPr="00A769BE" w:rsidTr="00D9418F">
        <w:trPr>
          <w:trHeight w:val="35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11 652 476,00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11 694 616,00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29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19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683 200,00</w:t>
            </w:r>
          </w:p>
        </w:tc>
      </w:tr>
      <w:tr w:rsidR="00D9418F" w:rsidRPr="00A769BE" w:rsidTr="00D9418F">
        <w:trPr>
          <w:trHeight w:val="3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653 200,00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</w:t>
            </w:r>
            <w:r w:rsidRPr="00A769BE">
              <w:rPr>
                <w:sz w:val="24"/>
                <w:szCs w:val="24"/>
              </w:rPr>
              <w:lastRenderedPageBreak/>
              <w:t>9Р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3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2199Р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52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67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53030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33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99 592 100,00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99 592 100,00</w:t>
            </w:r>
          </w:p>
        </w:tc>
      </w:tr>
      <w:tr w:rsidR="00D9418F" w:rsidRPr="00A769BE" w:rsidTr="00D9418F">
        <w:trPr>
          <w:trHeight w:val="66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</w:tr>
      <w:tr w:rsidR="00D9418F" w:rsidRPr="00A769BE" w:rsidTr="00D9418F">
        <w:trPr>
          <w:trHeight w:val="19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98 792 100,00</w:t>
            </w:r>
          </w:p>
        </w:tc>
      </w:tr>
      <w:tr w:rsidR="00D9418F" w:rsidRPr="00A769BE" w:rsidTr="00D9418F">
        <w:trPr>
          <w:trHeight w:val="33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</w:tr>
      <w:tr w:rsidR="00D9418F" w:rsidRPr="00A769BE" w:rsidTr="00D9418F">
        <w:trPr>
          <w:trHeight w:val="37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72030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4 239 661,00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4 141 214,00</w:t>
            </w:r>
          </w:p>
        </w:tc>
      </w:tr>
      <w:tr w:rsidR="00D9418F" w:rsidRPr="00A769BE" w:rsidTr="00D9418F">
        <w:trPr>
          <w:trHeight w:val="3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L3040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4 239 661,00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4 141 214,00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A769BE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L3040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4 239 661,00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4 141 214,00</w:t>
            </w:r>
          </w:p>
        </w:tc>
      </w:tr>
      <w:tr w:rsidR="00D9418F" w:rsidRPr="00A769BE" w:rsidTr="00D9418F">
        <w:trPr>
          <w:trHeight w:val="62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Обеспечение   питанием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A769BE">
              <w:rPr>
                <w:sz w:val="24"/>
                <w:szCs w:val="24"/>
              </w:rPr>
              <w:t>е-</w:t>
            </w:r>
            <w:proofErr w:type="gramEnd"/>
            <w:r w:rsidRPr="00A769BE">
              <w:rPr>
                <w:sz w:val="24"/>
                <w:szCs w:val="24"/>
              </w:rPr>
              <w:t xml:space="preserve"> образовательных организациях</w:t>
            </w:r>
            <w:r w:rsidRPr="00A769BE">
              <w:rPr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0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S2420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2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85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1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выплаты   персоналу</w:t>
            </w:r>
            <w:r w:rsidRPr="00A769BE">
              <w:rPr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</w:t>
            </w:r>
            <w:r w:rsidRPr="00A769BE">
              <w:rPr>
                <w:sz w:val="24"/>
                <w:szCs w:val="24"/>
              </w:rPr>
              <w:br/>
              <w:t>51790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1 411 619,00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терроризма, а так же минимизация и (или) ликвидация последствий его проявления»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2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28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47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образования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6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4 194 000,00</w:t>
            </w:r>
          </w:p>
        </w:tc>
      </w:tr>
      <w:tr w:rsidR="00D9418F" w:rsidRPr="00A769BE" w:rsidTr="00D9418F">
        <w:trPr>
          <w:trHeight w:val="36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4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388 000,00</w:t>
            </w:r>
          </w:p>
        </w:tc>
      </w:tr>
      <w:tr w:rsidR="00D9418F" w:rsidRPr="00A769BE" w:rsidTr="00D9418F">
        <w:trPr>
          <w:trHeight w:val="3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2199Ш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57 000,00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10 768 950,00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10 768 950,00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10 768 950,00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10 768 950,00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769BE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5 627 503,00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5 627 503,00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5 582 540,00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5 582 540,00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5 492 680,00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5 492 680,00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44 930,00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</w:tr>
      <w:tr w:rsidR="00D9418F" w:rsidRPr="00A769BE" w:rsidTr="00D9418F">
        <w:trPr>
          <w:trHeight w:val="72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44 963,00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</w:tr>
      <w:tr w:rsidR="00D9418F" w:rsidRPr="00A769BE" w:rsidTr="00D9418F">
        <w:trPr>
          <w:trHeight w:val="34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</w:tr>
      <w:tr w:rsidR="00D9418F" w:rsidRPr="00A769BE" w:rsidTr="00D9418F">
        <w:trPr>
          <w:trHeight w:val="2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2399С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1 724 947,00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16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2399Т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9 342 550,00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9 287 633,00</w:t>
            </w:r>
          </w:p>
        </w:tc>
      </w:tr>
      <w:tr w:rsidR="00D9418F" w:rsidRPr="00A769BE" w:rsidTr="00D9418F">
        <w:trPr>
          <w:trHeight w:val="41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Муниципальная программа «Основные направления работы с молодёжью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20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19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3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«Профилактика правонарушений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7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3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«Развитие образования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250 000,00</w:t>
            </w:r>
          </w:p>
        </w:tc>
      </w:tr>
      <w:tr w:rsidR="00D9418F" w:rsidRPr="00A769BE" w:rsidTr="00D9418F">
        <w:trPr>
          <w:trHeight w:val="24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</w:t>
            </w:r>
            <w:r w:rsidRPr="00A769BE">
              <w:rPr>
                <w:sz w:val="24"/>
                <w:szCs w:val="24"/>
              </w:rPr>
              <w:lastRenderedPageBreak/>
              <w:t>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38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3609Л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образования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21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34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38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br/>
              <w:t>S1020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756 850,00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776 933,00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</w:r>
            <w:r w:rsidRPr="00A769BE">
              <w:rPr>
                <w:sz w:val="24"/>
                <w:szCs w:val="24"/>
              </w:rPr>
              <w:lastRenderedPageBreak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8 231 000,00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</w:tr>
      <w:tr w:rsidR="00D9418F" w:rsidRPr="00A769BE" w:rsidTr="00D9418F">
        <w:trPr>
          <w:trHeight w:val="226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7 748 000,00</w:t>
            </w:r>
          </w:p>
        </w:tc>
      </w:tr>
      <w:tr w:rsidR="00D9418F" w:rsidRPr="00A769BE" w:rsidTr="00D9418F">
        <w:trPr>
          <w:trHeight w:val="3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475 000,00</w:t>
            </w:r>
          </w:p>
        </w:tc>
      </w:tr>
      <w:tr w:rsidR="00D9418F" w:rsidRPr="00A769BE" w:rsidTr="00D9418F">
        <w:trPr>
          <w:trHeight w:val="3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</w:t>
            </w:r>
            <w:r w:rsidRPr="00A769BE">
              <w:rPr>
                <w:sz w:val="24"/>
                <w:szCs w:val="24"/>
              </w:rPr>
              <w:br/>
              <w:t>4399Е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8 000,00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Комитет по финансам администрации Шарьинского муниципального района Костромской области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11 655 636,00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11 953 132,00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Общегосударственны е</w:t>
            </w:r>
            <w:proofErr w:type="gramEnd"/>
            <w:r w:rsidRPr="00A769BE">
              <w:rPr>
                <w:sz w:val="24"/>
                <w:szCs w:val="24"/>
              </w:rPr>
              <w:t xml:space="preserve"> вопросы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31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A769BE">
              <w:rPr>
                <w:sz w:val="24"/>
                <w:szCs w:val="24"/>
              </w:rPr>
              <w:t>о-</w:t>
            </w:r>
            <w:proofErr w:type="gramEnd"/>
            <w:r w:rsidRPr="00A769BE">
              <w:rPr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35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Центральный аппарат муниципальных органов Шарьинского района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4 750 000,00</w:t>
            </w:r>
          </w:p>
        </w:tc>
      </w:tr>
      <w:tr w:rsidR="00D9418F" w:rsidRPr="00A769BE" w:rsidTr="00D9418F">
        <w:trPr>
          <w:trHeight w:val="39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69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3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</w:t>
            </w:r>
            <w:r w:rsidRPr="00A769B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4 260 000,00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66000</w:t>
            </w:r>
            <w:r w:rsidRPr="00A769BE">
              <w:rPr>
                <w:sz w:val="24"/>
                <w:szCs w:val="24"/>
              </w:rPr>
              <w:br/>
              <w:t>20420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490 000,00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Муниципальная программа «Обеспечение жильем молодых семей в Шарьинском муниципальном районе»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39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</w:t>
            </w:r>
            <w:r w:rsidRPr="00A769BE">
              <w:rPr>
                <w:sz w:val="24"/>
                <w:szCs w:val="24"/>
              </w:rPr>
              <w:br/>
              <w:t>L4970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320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459 936,00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465 422,00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37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00000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65030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5 500,00</w:t>
            </w:r>
          </w:p>
        </w:tc>
      </w:tr>
      <w:tr w:rsidR="00D9418F" w:rsidRPr="00A769BE" w:rsidTr="00D9418F">
        <w:trPr>
          <w:trHeight w:val="40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4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26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26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2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99000</w:t>
            </w:r>
            <w:r w:rsidRPr="00A769BE">
              <w:rPr>
                <w:sz w:val="24"/>
                <w:szCs w:val="24"/>
              </w:rPr>
              <w:br/>
              <w:t>7001П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510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6 732 210,00</w:t>
            </w:r>
          </w:p>
        </w:tc>
      </w:tr>
      <w:tr w:rsidR="00D9418F" w:rsidRPr="00A769BE" w:rsidTr="00D9418F">
        <w:trPr>
          <w:trHeight w:val="30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ИТОГО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376 424 996,00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7F281D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375 146 475,00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2024 ГОД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4252"/>
        <w:gridCol w:w="425"/>
        <w:gridCol w:w="709"/>
        <w:gridCol w:w="1559"/>
        <w:gridCol w:w="1363"/>
        <w:gridCol w:w="1546"/>
      </w:tblGrid>
      <w:tr w:rsidR="00D9418F" w:rsidRPr="00A769BE" w:rsidTr="00D9418F">
        <w:trPr>
          <w:trHeight w:val="73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2024 год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Изменения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Уточненный план на 01.04.2024 г.</w:t>
            </w:r>
          </w:p>
        </w:tc>
      </w:tr>
      <w:tr w:rsidR="00D9418F" w:rsidRPr="00A769BE" w:rsidTr="00D9418F">
        <w:trPr>
          <w:trHeight w:val="69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1.Муниципальная программа «Развитие внутреннего и въездного туризма на территории Шарьинского муниципального района на 2021-2025 годы»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793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 в рамках муниципальной программы «Развитие внутреннего и въездного туризма на территории Шарьинского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316 500,00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2.Муниципальная программа</w:t>
            </w:r>
            <w:proofErr w:type="gramStart"/>
            <w:r w:rsidRPr="00A769BE">
              <w:rPr>
                <w:sz w:val="24"/>
                <w:szCs w:val="24"/>
              </w:rPr>
              <w:t>"К</w:t>
            </w:r>
            <w:proofErr w:type="gramEnd"/>
            <w:r w:rsidRPr="00A769BE">
              <w:rPr>
                <w:sz w:val="24"/>
                <w:szCs w:val="24"/>
              </w:rPr>
              <w:t>нижный дом" на 2020-2024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020004299Б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3. Муниципальная программа «Обеспечение жильем молодых семей в Шарьинском муниципальном районе на </w:t>
            </w:r>
            <w:r w:rsidRPr="00A769BE">
              <w:rPr>
                <w:sz w:val="24"/>
                <w:szCs w:val="24"/>
              </w:rPr>
              <w:lastRenderedPageBreak/>
              <w:t xml:space="preserve">2022-2024 годы»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Расходы на мероприятия по обеспечение жильем молодых семей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992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03000L4970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458 382,00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4.Муниципальная программа</w:t>
            </w:r>
            <w:proofErr w:type="gramStart"/>
            <w:r w:rsidRPr="00A769BE">
              <w:rPr>
                <w:sz w:val="24"/>
                <w:szCs w:val="24"/>
              </w:rPr>
              <w:t>"К</w:t>
            </w:r>
            <w:proofErr w:type="gramEnd"/>
            <w:r w:rsidRPr="00A769BE">
              <w:rPr>
                <w:sz w:val="24"/>
                <w:szCs w:val="24"/>
              </w:rPr>
              <w:t>ультура Шарьинского района на 2020-2024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19 378 200,00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+133110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19 511 310,00</w:t>
            </w:r>
          </w:p>
        </w:tc>
      </w:tr>
      <w:tr w:rsidR="00D9418F" w:rsidRPr="00A769BE" w:rsidTr="00D9418F">
        <w:trPr>
          <w:trHeight w:val="31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0400012970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52 000,00</w:t>
            </w:r>
          </w:p>
        </w:tc>
      </w:tr>
      <w:tr w:rsidR="00D9418F" w:rsidRPr="00A769BE" w:rsidTr="00D9418F">
        <w:trPr>
          <w:trHeight w:val="35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040002399М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45 000,00</w:t>
            </w:r>
          </w:p>
        </w:tc>
      </w:tr>
      <w:tr w:rsidR="00D9418F" w:rsidRPr="00A769BE" w:rsidTr="00D9418F">
        <w:trPr>
          <w:trHeight w:val="39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040004099В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10 835 955,00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библиотек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040004299Б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7 249 800,00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-4589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7 245 211,00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393 000,00</w:t>
            </w:r>
          </w:p>
        </w:tc>
      </w:tr>
      <w:tr w:rsidR="00D9418F" w:rsidRPr="00A769BE" w:rsidTr="00D9418F">
        <w:trPr>
          <w:trHeight w:val="736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04000L4670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802 445,00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A769BE">
              <w:rPr>
                <w:sz w:val="24"/>
                <w:szCs w:val="24"/>
              </w:rPr>
              <w:t>ы(</w:t>
            </w:r>
            <w:proofErr w:type="gramEnd"/>
            <w:r w:rsidRPr="00A769BE">
              <w:rPr>
                <w:sz w:val="24"/>
                <w:szCs w:val="24"/>
              </w:rPr>
              <w:t xml:space="preserve"> формирование книжных фондов)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04000L5195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+35668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35 668,00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государственную поддержку отрасли культур</w:t>
            </w:r>
            <w:proofErr w:type="gramStart"/>
            <w:r w:rsidRPr="00A769BE">
              <w:rPr>
                <w:sz w:val="24"/>
                <w:szCs w:val="24"/>
              </w:rPr>
              <w:t>ы(</w:t>
            </w:r>
            <w:proofErr w:type="gramEnd"/>
            <w:r w:rsidRPr="00A769BE">
              <w:rPr>
                <w:sz w:val="24"/>
                <w:szCs w:val="24"/>
              </w:rPr>
              <w:t xml:space="preserve"> Лучшее сельское учреждение культуры)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040А255194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+102031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102 031,00</w:t>
            </w:r>
          </w:p>
        </w:tc>
      </w:tr>
      <w:tr w:rsidR="00D9418F" w:rsidRPr="00A769BE" w:rsidTr="00D9418F">
        <w:trPr>
          <w:trHeight w:val="552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5.Муниципальная программа "Основные направления работы с молодежью в Шарьинском муниципальном районе в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050003609Л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80 000,00</w:t>
            </w:r>
          </w:p>
        </w:tc>
      </w:tr>
      <w:tr w:rsidR="00D9418F" w:rsidRPr="00A769BE" w:rsidTr="00D9418F">
        <w:trPr>
          <w:trHeight w:val="804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6.Муниципальная программа "Развитие физической культуры и спорта в Шарьинском муниципальном районе Костромской области на 2021-2024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0600012970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222 000,00</w:t>
            </w:r>
          </w:p>
        </w:tc>
      </w:tr>
      <w:tr w:rsidR="00D9418F" w:rsidRPr="00A769BE" w:rsidTr="00D9418F">
        <w:trPr>
          <w:trHeight w:val="7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7.Муниципальная программа "Поддержка и развитие субъектов малого и среднего предпринимательства в Шарьинском муниципальном районе" на 2021-2025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функций муниципальных органов по поддержке и развитию субъектов малого и среднего </w:t>
            </w:r>
            <w:r w:rsidRPr="00A769BE">
              <w:rPr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0700020110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40 000,00</w:t>
            </w:r>
          </w:p>
        </w:tc>
      </w:tr>
      <w:tr w:rsidR="00D9418F" w:rsidRPr="00A769BE" w:rsidTr="00D9418F">
        <w:trPr>
          <w:trHeight w:val="62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8.Муниципальная программа "Профилактика правонарушений в Шарьинском муниципальном районе на 2024-2026 гг."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0810020120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30 000,00</w:t>
            </w:r>
          </w:p>
        </w:tc>
      </w:tr>
      <w:tr w:rsidR="00D9418F" w:rsidRPr="00A769BE" w:rsidTr="00D9418F">
        <w:trPr>
          <w:trHeight w:val="7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40 300,00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081003609Л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29 700,00</w:t>
            </w:r>
          </w:p>
        </w:tc>
      </w:tr>
      <w:tr w:rsidR="00D9418F" w:rsidRPr="00A769BE" w:rsidTr="00D9418F">
        <w:trPr>
          <w:trHeight w:val="94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9.Муниципальная программа "Развитие сельского хозяйства и регулирования рынков сельскохозяйственной продукции, сырья и продовольствия Шарьинского муниципального района Костромской области на 2021-2025 годы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53 807 500,00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12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0900060040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50 000,00</w:t>
            </w:r>
          </w:p>
        </w:tc>
      </w:tr>
      <w:tr w:rsidR="00D9418F" w:rsidRPr="00A769BE" w:rsidTr="00D9418F">
        <w:trPr>
          <w:trHeight w:val="570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на   подготовку   проектов межевания  земельных  участков  и на проведение кадастровых работ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09000L5990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53 757 500,00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-53757500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</w:tr>
      <w:tr w:rsidR="00D9418F" w:rsidRPr="00A769BE" w:rsidTr="00D9418F">
        <w:trPr>
          <w:trHeight w:val="71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11.Муниципальной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294 000,00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294 000,00</w:t>
            </w:r>
          </w:p>
        </w:tc>
      </w:tr>
      <w:tr w:rsidR="00D9418F" w:rsidRPr="00A769BE" w:rsidTr="00D9418F">
        <w:trPr>
          <w:trHeight w:val="95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ремонт и содержание автомобильных дорог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1100002150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45 500,00</w:t>
            </w:r>
          </w:p>
        </w:tc>
      </w:tr>
      <w:tr w:rsidR="00D9418F" w:rsidRPr="00A769BE" w:rsidTr="00D9418F">
        <w:trPr>
          <w:trHeight w:val="97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мероприятия для детей и молодежи в рамках муниципальной программы "Повышение безопасности дорожного движения в Шарьинском муниципальном районе Костромской области на 2021-2025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248 500,00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12.Муниципальная программа "Развитие образования в  Шарьинском  муниципальном районе 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172 029 066,00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175 029 066,00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</w:t>
            </w:r>
            <w:r w:rsidRPr="00A769BE">
              <w:rPr>
                <w:sz w:val="24"/>
                <w:szCs w:val="24"/>
              </w:rPr>
              <w:lastRenderedPageBreak/>
              <w:t>музыкальных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120002399М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1 425 200,00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Расходы на обеспечение деятельности дошкольных учреждений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120002099Д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5 875 200,00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+3000000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8 875 200,00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120002099Р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520 000,00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1200072100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4 400 390,00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A769BE">
              <w:rPr>
                <w:sz w:val="24"/>
                <w:szCs w:val="24"/>
              </w:rPr>
              <w:t>в</w:t>
            </w:r>
            <w:proofErr w:type="gramEnd"/>
            <w:r w:rsidRPr="00A769BE">
              <w:rPr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120002101Г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660 000,00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A769BE">
              <w:rPr>
                <w:sz w:val="24"/>
                <w:szCs w:val="24"/>
              </w:rPr>
              <w:t>пп в шк</w:t>
            </w:r>
            <w:proofErr w:type="gramEnd"/>
            <w:r w:rsidRPr="00A769BE">
              <w:rPr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120002101Р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1 280 000,00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35 605 361,00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35 605 361,00</w:t>
            </w:r>
          </w:p>
        </w:tc>
      </w:tr>
      <w:tr w:rsidR="00D9418F" w:rsidRPr="00A769BE" w:rsidTr="00D9418F">
        <w:trPr>
          <w:trHeight w:val="52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120002199Р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2 200 000,00</w:t>
            </w:r>
          </w:p>
        </w:tc>
      </w:tr>
      <w:tr w:rsidR="00D9418F" w:rsidRPr="00A769BE" w:rsidTr="00D9418F">
        <w:trPr>
          <w:trHeight w:val="66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1200053030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5 859 000,00</w:t>
            </w:r>
          </w:p>
        </w:tc>
      </w:tr>
      <w:tr w:rsidR="00D9418F" w:rsidRPr="00A769BE" w:rsidTr="00D9418F">
        <w:trPr>
          <w:trHeight w:val="3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реализацию основных общеобразовательных программ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1200072030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96 172 000,00</w:t>
            </w:r>
          </w:p>
        </w:tc>
      </w:tr>
      <w:tr w:rsidR="00D9418F" w:rsidRPr="00A769BE" w:rsidTr="00D9418F">
        <w:trPr>
          <w:trHeight w:val="80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12000S2420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1 044 860,00</w:t>
            </w:r>
          </w:p>
        </w:tc>
      </w:tr>
      <w:tr w:rsidR="00D9418F" w:rsidRPr="00A769BE" w:rsidTr="00D9418F">
        <w:trPr>
          <w:trHeight w:val="55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A769BE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120002399П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5 639 196,00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5 639 196,00</w:t>
            </w:r>
          </w:p>
        </w:tc>
      </w:tr>
      <w:tr w:rsidR="00D9418F" w:rsidRPr="00A769BE" w:rsidTr="00D9418F">
        <w:trPr>
          <w:trHeight w:val="41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120002399С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1 965 500,00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120002399Т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3 416 500,00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120004399Е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150 000,00</w:t>
            </w:r>
          </w:p>
        </w:tc>
      </w:tr>
      <w:tr w:rsidR="00D9418F" w:rsidRPr="00A769BE" w:rsidTr="00D9418F">
        <w:trPr>
          <w:trHeight w:val="34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120003609Л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160 000,00</w:t>
            </w:r>
          </w:p>
        </w:tc>
      </w:tr>
      <w:tr w:rsidR="00D9418F" w:rsidRPr="00A769BE" w:rsidTr="00D9418F">
        <w:trPr>
          <w:trHeight w:val="953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образова-тельных </w:t>
            </w:r>
            <w:proofErr w:type="gramStart"/>
            <w:r w:rsidRPr="00A769BE">
              <w:rPr>
                <w:sz w:val="24"/>
                <w:szCs w:val="24"/>
              </w:rPr>
              <w:t>организациях</w:t>
            </w:r>
            <w:proofErr w:type="gramEnd"/>
            <w:r w:rsidRPr="00A769BE">
              <w:rPr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12000L3040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4 412 747,00</w:t>
            </w:r>
          </w:p>
        </w:tc>
      </w:tr>
      <w:tr w:rsidR="00D9418F" w:rsidRPr="00A769BE" w:rsidTr="00D9418F">
        <w:trPr>
          <w:trHeight w:val="11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120EВ51790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1 243 112,00</w:t>
            </w:r>
          </w:p>
        </w:tc>
      </w:tr>
      <w:tr w:rsidR="00D9418F" w:rsidRPr="00A769BE" w:rsidTr="00D9418F">
        <w:trPr>
          <w:trHeight w:val="552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130002199Ш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310 000,00</w:t>
            </w:r>
          </w:p>
        </w:tc>
      </w:tr>
      <w:tr w:rsidR="00D9418F" w:rsidRPr="00A769BE" w:rsidTr="00D9418F">
        <w:trPr>
          <w:trHeight w:val="237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14.Муниципальная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279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140F255550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1 755 470,00</w:t>
            </w:r>
          </w:p>
        </w:tc>
      </w:tr>
      <w:tr w:rsidR="00D9418F" w:rsidRPr="00A769BE" w:rsidTr="00D9418F">
        <w:trPr>
          <w:trHeight w:val="6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15.Муниципальная программа «Энергосбережение и повышение энергетической эффективности Шарьинского муниципального района Костромской области на 2024-2026 годы»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4 635 000,00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4 635 000,00</w:t>
            </w:r>
          </w:p>
        </w:tc>
      </w:tr>
      <w:tr w:rsidR="00D9418F" w:rsidRPr="00A769BE" w:rsidTr="00D9418F">
        <w:trPr>
          <w:trHeight w:val="421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обеспечение деятельности детских садов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150002099Д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60 000,00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150002199Ш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4 490 000,00</w:t>
            </w:r>
          </w:p>
        </w:tc>
      </w:tr>
      <w:tr w:rsidR="00D9418F" w:rsidRPr="00A769BE" w:rsidTr="00D9418F">
        <w:trPr>
          <w:trHeight w:val="6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16.Муниципальная программа "Организация летнего отдыха, оздоровления и занятости детей и подростков  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14 844 636,00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14 847 505,00</w:t>
            </w:r>
          </w:p>
        </w:tc>
      </w:tr>
      <w:tr w:rsidR="00D9418F" w:rsidRPr="00A769BE" w:rsidTr="00D9418F">
        <w:trPr>
          <w:trHeight w:val="6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учреждений культуры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160004399К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15 000,00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160004499П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11 497 000,00</w:t>
            </w:r>
          </w:p>
        </w:tc>
      </w:tr>
      <w:tr w:rsidR="00D9418F" w:rsidRPr="00A769BE" w:rsidTr="00D9418F">
        <w:trPr>
          <w:trHeight w:val="331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160004499А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2 148 000,00</w:t>
            </w:r>
          </w:p>
        </w:tc>
      </w:tr>
      <w:tr w:rsidR="00D9418F" w:rsidRPr="00A769BE" w:rsidTr="00D9418F">
        <w:trPr>
          <w:trHeight w:val="2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A769BE">
              <w:rPr>
                <w:sz w:val="24"/>
                <w:szCs w:val="24"/>
              </w:rPr>
              <w:lastRenderedPageBreak/>
              <w:t xml:space="preserve">школ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</w:t>
            </w:r>
            <w:r w:rsidRPr="00A769BE">
              <w:rPr>
                <w:sz w:val="24"/>
                <w:szCs w:val="24"/>
              </w:rPr>
              <w:lastRenderedPageBreak/>
              <w:t>2199Ш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445 000,00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445 000,00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lastRenderedPageBreak/>
              <w:t>Расходы на  организацию  отдыха детей в каникулярное время</w:t>
            </w:r>
            <w:proofErr w:type="gramEnd"/>
            <w:r w:rsidRPr="00A769B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16000S1020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739 636,00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+2869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742 505,00</w:t>
            </w:r>
          </w:p>
        </w:tc>
      </w:tr>
      <w:tr w:rsidR="00D9418F" w:rsidRPr="00A769BE" w:rsidTr="00D9418F">
        <w:trPr>
          <w:trHeight w:val="452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268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ремонт водопроводных сетей</w:t>
            </w:r>
          </w:p>
        </w:tc>
        <w:tc>
          <w:tcPr>
            <w:tcW w:w="42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1800061050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+2597430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2 597 430,00</w:t>
            </w:r>
          </w:p>
        </w:tc>
      </w:tr>
      <w:tr w:rsidR="00D9418F" w:rsidRPr="00A769BE" w:rsidTr="00D9418F">
        <w:trPr>
          <w:trHeight w:val="83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19."Муниципальная программа "Развитие транспортной системы Шарьинского муниципального района Костромской области на 2020-2022 годы"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1900000000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26 275 660,00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26 275 660,00</w:t>
            </w:r>
          </w:p>
        </w:tc>
      </w:tr>
      <w:tr w:rsidR="00D9418F" w:rsidRPr="00A769BE" w:rsidTr="00D9418F">
        <w:trPr>
          <w:trHeight w:val="3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1900002150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5 921 900,00</w:t>
            </w:r>
          </w:p>
        </w:tc>
      </w:tr>
      <w:tr w:rsidR="00D9418F" w:rsidRPr="00A769BE" w:rsidTr="00D9418F">
        <w:trPr>
          <w:trHeight w:val="66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19000S2640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20 100 000,00</w:t>
            </w:r>
          </w:p>
        </w:tc>
      </w:tr>
      <w:tr w:rsidR="00D9418F" w:rsidRPr="00A769BE" w:rsidTr="00D9418F">
        <w:trPr>
          <w:trHeight w:val="615"/>
        </w:trPr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Расходы на софинансирование мероприятий по борьбе с борщевиком Сосновского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19000S2250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253 760,00</w:t>
            </w:r>
          </w:p>
        </w:tc>
      </w:tr>
      <w:tr w:rsidR="00D9418F" w:rsidRPr="00A769BE" w:rsidTr="00D9418F">
        <w:trPr>
          <w:trHeight w:val="27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Муниципальные программы Шарьинского муниципального район</w:t>
            </w:r>
            <w:proofErr w:type="gramStart"/>
            <w:r w:rsidRPr="00A769BE">
              <w:rPr>
                <w:sz w:val="24"/>
                <w:szCs w:val="24"/>
              </w:rPr>
              <w:t>а-</w:t>
            </w:r>
            <w:proofErr w:type="gramEnd"/>
            <w:r w:rsidRPr="00A769BE">
              <w:rPr>
                <w:sz w:val="24"/>
                <w:szCs w:val="24"/>
              </w:rPr>
              <w:t xml:space="preserve"> 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294 721 414,00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-48024091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246 697 323,00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 ПРЕДОСТАВЛЯЕМЫЕ</w:t>
      </w: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БЮДЖЕТАМ СЕЛЬСКИХ ПОСЕЛЕНИЙ В 2024 ГОДУ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5051"/>
        <w:gridCol w:w="1579"/>
        <w:gridCol w:w="1476"/>
        <w:gridCol w:w="1548"/>
      </w:tblGrid>
      <w:tr w:rsidR="00D9418F" w:rsidRPr="00A769BE" w:rsidTr="00D9418F">
        <w:trPr>
          <w:trHeight w:val="729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Изменения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Уточненная сумма на 01.04.2024</w:t>
            </w:r>
          </w:p>
        </w:tc>
      </w:tr>
      <w:tr w:rsidR="00D9418F" w:rsidRPr="00A769BE" w:rsidTr="00D9418F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17054590,00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+4204970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21259560,00</w:t>
            </w:r>
          </w:p>
        </w:tc>
      </w:tr>
      <w:tr w:rsidR="00D9418F" w:rsidRPr="00A769BE" w:rsidTr="00D9418F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 том числе: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89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6 174 490,0</w:t>
            </w:r>
          </w:p>
        </w:tc>
      </w:tr>
      <w:tr w:rsidR="00D9418F" w:rsidRPr="00A769BE" w:rsidTr="00D9418F">
        <w:trPr>
          <w:trHeight w:val="16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123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сельских поселений на проектирование</w:t>
            </w:r>
            <w:proofErr w:type="gramStart"/>
            <w:r w:rsidRPr="00A769BE">
              <w:rPr>
                <w:sz w:val="24"/>
                <w:szCs w:val="24"/>
              </w:rPr>
              <w:t>,с</w:t>
            </w:r>
            <w:proofErr w:type="gramEnd"/>
            <w:r w:rsidRPr="00A769BE">
              <w:rPr>
                <w:sz w:val="24"/>
                <w:szCs w:val="24"/>
              </w:rPr>
              <w:t xml:space="preserve">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</w:t>
            </w:r>
            <w:r w:rsidRPr="00A769BE">
              <w:rPr>
                <w:sz w:val="24"/>
                <w:szCs w:val="24"/>
              </w:rPr>
              <w:lastRenderedPageBreak/>
              <w:t>фондов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10000000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12800000</w:t>
            </w:r>
          </w:p>
        </w:tc>
      </w:tr>
      <w:tr w:rsidR="00D9418F" w:rsidRPr="00A769BE" w:rsidTr="00D9418F">
        <w:trPr>
          <w:trHeight w:val="188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Субсидии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10000000,00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+2800000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12800000,00</w:t>
            </w:r>
          </w:p>
        </w:tc>
      </w:tr>
      <w:tr w:rsidR="00D9418F" w:rsidRPr="00A769BE" w:rsidTr="00D9418F">
        <w:trPr>
          <w:trHeight w:val="151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</w:t>
            </w:r>
          </w:p>
        </w:tc>
      </w:tr>
      <w:tr w:rsidR="00D9418F" w:rsidRPr="00A769BE" w:rsidTr="00D9418F">
        <w:trPr>
          <w:trHeight w:val="12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A769BE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189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19 100,0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-1600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</w:t>
            </w:r>
          </w:p>
        </w:tc>
      </w:tr>
      <w:tr w:rsidR="00D9418F" w:rsidRPr="00A769BE" w:rsidTr="00D9418F">
        <w:trPr>
          <w:trHeight w:val="1645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(предотвращение и (или) снижение негативного воздействия на окружающую среду)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</w:t>
            </w:r>
          </w:p>
        </w:tc>
      </w:tr>
      <w:tr w:rsidR="00D9418F" w:rsidRPr="00A769BE" w:rsidTr="00D9418F">
        <w:trPr>
          <w:trHeight w:val="1402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(на пополнение дорожного фонда)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+500000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500 000,0</w:t>
            </w:r>
          </w:p>
        </w:tc>
      </w:tr>
      <w:tr w:rsidR="00D9418F" w:rsidRPr="00A769BE" w:rsidTr="00D9418F">
        <w:trPr>
          <w:trHeight w:val="410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+906570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906 570,0</w:t>
            </w:r>
          </w:p>
        </w:tc>
      </w:tr>
      <w:tr w:rsidR="00D9418F" w:rsidRPr="00A769BE" w:rsidTr="00D9418F">
        <w:trPr>
          <w:trHeight w:val="360"/>
        </w:trPr>
        <w:tc>
          <w:tcPr>
            <w:tcW w:w="6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00"/>
        </w:trPr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861 000,0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+1406570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2 267 570,0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МЕЖБЮДЖЕТНЫЕ ТРАНСФЕРТЫ, ПРЕДОСТАВЛЯЕМЫЕ БЮДЖЕТАМ СЕЛЬСКИХ ПОСЕЛЕНИЙ НА ПЛАНОВЫЙ ПЕРИОД  2025 и 2026 ГОДОВ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6680"/>
        <w:gridCol w:w="1493"/>
        <w:gridCol w:w="1481"/>
      </w:tblGrid>
      <w:tr w:rsidR="00D9418F" w:rsidRPr="00A769BE" w:rsidTr="00D9418F">
        <w:trPr>
          <w:trHeight w:val="81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2025 год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Сумма на 2026 год</w:t>
            </w:r>
          </w:p>
        </w:tc>
      </w:tr>
      <w:tr w:rsidR="00D9418F" w:rsidRPr="00A769BE" w:rsidTr="00D9418F">
        <w:trPr>
          <w:trHeight w:val="30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17 283 700,0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7 565 710,0</w:t>
            </w:r>
          </w:p>
        </w:tc>
      </w:tr>
      <w:tr w:rsidR="00D9418F" w:rsidRPr="00A769BE" w:rsidTr="00D9418F">
        <w:trPr>
          <w:trHeight w:val="30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 том числе: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60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Дотации  на выравнивание бюджетной обеспеченности поселений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6 440 200,0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6 732 210,0</w:t>
            </w:r>
          </w:p>
        </w:tc>
      </w:tr>
      <w:tr w:rsidR="00D9418F" w:rsidRPr="00A769BE" w:rsidTr="00D9418F">
        <w:trPr>
          <w:trHeight w:val="165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129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405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Субсидии - итого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10 000 000,0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99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 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</w:t>
            </w:r>
          </w:p>
        </w:tc>
      </w:tr>
      <w:tr w:rsidR="00D9418F" w:rsidRPr="00A769BE" w:rsidTr="00D9418F">
        <w:trPr>
          <w:trHeight w:val="120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A769BE"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33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Субвенции - итого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17 500,0</w:t>
            </w:r>
          </w:p>
        </w:tc>
      </w:tr>
      <w:tr w:rsidR="00D9418F" w:rsidRPr="00A769BE" w:rsidTr="00D9418F">
        <w:trPr>
          <w:trHeight w:val="165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(предотвращение и (или) снижение негативного воздействия на окружающую среду)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826 000,0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816 000,0</w:t>
            </w:r>
          </w:p>
        </w:tc>
      </w:tr>
      <w:tr w:rsidR="00D9418F" w:rsidRPr="00A769BE" w:rsidTr="00D9418F">
        <w:trPr>
          <w:trHeight w:val="300"/>
        </w:trPr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межбюджетные трансферт</w:t>
            </w:r>
            <w:proofErr w:type="gramStart"/>
            <w:r w:rsidRPr="00A769BE">
              <w:rPr>
                <w:sz w:val="24"/>
                <w:szCs w:val="24"/>
              </w:rPr>
              <w:t>ы-</w:t>
            </w:r>
            <w:proofErr w:type="gramEnd"/>
            <w:r w:rsidRPr="00A769BE">
              <w:rPr>
                <w:sz w:val="24"/>
                <w:szCs w:val="24"/>
              </w:rPr>
              <w:t xml:space="preserve"> итого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826 000,0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816 000,0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РАСПРЕДЕЛЕНИЕ СУБВЕНЦИЙ, ПЕРЕДАВАЕМЫХ БЮДЖЕТАМ СЕЛЬСКИХ ПОСЕЛЕНИЙ В 2024 ГОДУ НА ОСУЩЕСТВЛЕНИЕ ГОСУДАРСТВЕННЫХ ПОЛНОМОЧИЙ ПО СОСТАВЛЕНИЮ ПРОТОКОЛОВ ОБ АДМИНИСТРАТИВНЫХ ПРАВОНАРУШЕНИЯХ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8754" w:type="dxa"/>
        <w:tblLayout w:type="fixed"/>
        <w:tblLook w:val="04A0"/>
      </w:tblPr>
      <w:tblGrid>
        <w:gridCol w:w="4360"/>
        <w:gridCol w:w="1276"/>
        <w:gridCol w:w="1559"/>
        <w:gridCol w:w="1559"/>
      </w:tblGrid>
      <w:tr w:rsidR="00D9418F" w:rsidRPr="00A769BE" w:rsidTr="00D9418F">
        <w:trPr>
          <w:cantSplit/>
          <w:trHeight w:val="562"/>
          <w:tblHeader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01.04.2024г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5600,0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Коневское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3700,0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+200</w:t>
            </w:r>
          </w:p>
        </w:tc>
        <w:tc>
          <w:tcPr>
            <w:tcW w:w="155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D9418F" w:rsidRPr="00A769BE" w:rsidTr="00D9418F">
        <w:trPr>
          <w:cantSplit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РАСПРЕДЕЛЕНИЕ СУБВЕНЦИЙ, ПЕРЕДАВАЕМЫХ БЮДЖЕТАМ СЕЛЬСКИХ ПОСЕЛЕНИЙ НА ПЛАНОВЫЙ ПЕРИОД   2025</w:t>
      </w:r>
      <w:proofErr w:type="gramStart"/>
      <w:r w:rsidRPr="00A769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</w:t>
      </w:r>
      <w:proofErr w:type="gramEnd"/>
      <w:r w:rsidRPr="00A769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2026 ГОДОВ НА ОСУЩЕСТВЛЕНИЕ ГОСУДАРСТВЕННЫХ ПОЛНОМОЧИЙ ПО СОСТАВЛЕНИЮ ПРОТОКОЛОВ ОБ АДМИНИСТРАТИВНЫХ ПРАВОНАРУШЕНИЯХ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9321" w:type="dxa"/>
        <w:tblLayout w:type="fixed"/>
        <w:tblLook w:val="04A0"/>
      </w:tblPr>
      <w:tblGrid>
        <w:gridCol w:w="5636"/>
        <w:gridCol w:w="1809"/>
        <w:gridCol w:w="1876"/>
      </w:tblGrid>
      <w:tr w:rsidR="00D9418F" w:rsidRPr="00A769BE" w:rsidTr="00D9418F">
        <w:trPr>
          <w:cantSplit/>
          <w:trHeight w:val="490"/>
          <w:tblHeader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 на 2025 год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 на 2026 год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5100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3700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D9418F" w:rsidRPr="00A769BE" w:rsidTr="00B365CB">
        <w:trPr>
          <w:cantSplit/>
          <w:trHeight w:val="135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80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  <w:tc>
          <w:tcPr>
            <w:tcW w:w="187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</w:t>
            </w:r>
          </w:p>
        </w:tc>
      </w:tr>
      <w:tr w:rsidR="00D9418F" w:rsidRPr="00A769BE" w:rsidTr="00D9418F">
        <w:trPr>
          <w:cantSplit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17500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17500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12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РАСПРЕДЕЛЕНИЕ СУБСИДИЙ, ПЕРЕДАВАЕМЫХ БЮДЖЕТАМ СЕЛЬСКИХ ПОСЕЛЕНИЙ В 2024 ГОДУ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9889" w:type="dxa"/>
        <w:tblLayout w:type="fixed"/>
        <w:tblLook w:val="04A0"/>
      </w:tblPr>
      <w:tblGrid>
        <w:gridCol w:w="4219"/>
        <w:gridCol w:w="1985"/>
        <w:gridCol w:w="1842"/>
        <w:gridCol w:w="1843"/>
      </w:tblGrid>
      <w:tr w:rsidR="00D9418F" w:rsidRPr="00A769BE" w:rsidTr="00D9418F">
        <w:trPr>
          <w:cantSplit/>
          <w:trHeight w:val="1260"/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01.04.2024 год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2590000</w:t>
            </w:r>
          </w:p>
        </w:tc>
        <w:tc>
          <w:tcPr>
            <w:tcW w:w="18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+1000000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3590000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2000000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+500000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2500000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Коневское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+100000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700000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+200000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800000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+100000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700000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Шангское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2000000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+500000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2500000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1610000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+400000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Cs/>
                <w:sz w:val="24"/>
                <w:szCs w:val="24"/>
              </w:rPr>
              <w:t>2010000</w:t>
            </w:r>
          </w:p>
        </w:tc>
      </w:tr>
      <w:tr w:rsidR="00D9418F" w:rsidRPr="00A769BE" w:rsidTr="00D9418F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+2800000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12800000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13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B365CB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РАСПРЕДЕЛЕНИЕ ПРОЧИХ  МЕЖБЮДЖЕТНЫХ ТРАНСФЕРТОВ БЮДЖЕТАМ ПОСЕЛЕНИЙ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МЕРОПРИЯТИЯ ПО ПРЕДОТВРАЩЕНИЮ И (ИЛИ) СНИЖЕНИЮ НЕГАТИВНОГО ВОЗДЕЙСТВИЯ НА ОКРУЖАЮЩУЮ СРЕДУ, СОХРАНЕНИЕ И ВОССТАНОВЛЕНИЕ ПРИРОДНОЙ СРЕДЫ, ВОСПРОИЗВОДСТВО ПРИРОДНЫХ РЕСУРСОВ И ОБЕСПЕЧЕНИЕ ЭКОЛОГИЧЕСКОЙ БЕЗОПАСНОСТИ </w:t>
      </w:r>
      <w:r w:rsidRPr="00A769BE">
        <w:rPr>
          <w:rFonts w:ascii="Times New Roman" w:hAnsi="Times New Roman" w:cs="Times New Roman"/>
          <w:b/>
          <w:bCs/>
          <w:sz w:val="24"/>
          <w:szCs w:val="24"/>
        </w:rPr>
        <w:t>НА 2024 ГОД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5209" w:type="pct"/>
        <w:tblLayout w:type="fixed"/>
        <w:tblLook w:val="04A0"/>
      </w:tblPr>
      <w:tblGrid>
        <w:gridCol w:w="4255"/>
        <w:gridCol w:w="2072"/>
        <w:gridCol w:w="1887"/>
        <w:gridCol w:w="2052"/>
      </w:tblGrid>
      <w:tr w:rsidR="00D9418F" w:rsidRPr="00A769BE" w:rsidTr="00D9418F">
        <w:trPr>
          <w:trHeight w:val="118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2024 год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01.04.2024</w:t>
            </w:r>
          </w:p>
        </w:tc>
      </w:tr>
      <w:tr w:rsidR="00D9418F" w:rsidRPr="00A769BE" w:rsidTr="00D9418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+380430,06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380430,06</w:t>
            </w:r>
          </w:p>
        </w:tc>
      </w:tr>
      <w:tr w:rsidR="00D9418F" w:rsidRPr="00A769BE" w:rsidTr="00D9418F">
        <w:trPr>
          <w:trHeight w:val="53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Нераспределенные средства</w:t>
            </w:r>
          </w:p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861000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-380430,06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480569,94</w:t>
            </w:r>
          </w:p>
        </w:tc>
      </w:tr>
      <w:tr w:rsidR="00D9418F" w:rsidRPr="00A769BE" w:rsidTr="00D9418F">
        <w:tc>
          <w:tcPr>
            <w:tcW w:w="40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861000</w:t>
            </w:r>
          </w:p>
        </w:tc>
        <w:tc>
          <w:tcPr>
            <w:tcW w:w="919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861000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14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B365CB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РАСПРЕДЕЛЕНИЕ ИНЫХ  МЕЖБЮДЖЕТНЫХ ТРАНСФЕРТОВ БЮДЖЕТАМ ПОСЕЛЕНИЙ ИЗ   РАЙОННОГО ДОРОЖНОГО ФОНДА НА 2024 ГОД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0" w:type="auto"/>
        <w:tblLook w:val="04A0"/>
      </w:tblPr>
      <w:tblGrid>
        <w:gridCol w:w="3631"/>
        <w:gridCol w:w="2289"/>
        <w:gridCol w:w="1843"/>
        <w:gridCol w:w="1843"/>
      </w:tblGrid>
      <w:tr w:rsidR="00D9418F" w:rsidRPr="00A769BE" w:rsidTr="00D9418F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</w:t>
            </w:r>
            <w:r w:rsidRPr="00A76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на 01.04.2024г.</w:t>
            </w:r>
          </w:p>
        </w:tc>
      </w:tr>
      <w:tr w:rsidR="00D9418F" w:rsidRPr="00A769BE" w:rsidTr="00D9418F">
        <w:tc>
          <w:tcPr>
            <w:tcW w:w="363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Зебляковское сельское поселение</w:t>
            </w:r>
          </w:p>
        </w:tc>
        <w:tc>
          <w:tcPr>
            <w:tcW w:w="228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+280000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280000</w:t>
            </w:r>
          </w:p>
        </w:tc>
      </w:tr>
      <w:tr w:rsidR="00D9418F" w:rsidRPr="00A769BE" w:rsidTr="00D9418F">
        <w:tc>
          <w:tcPr>
            <w:tcW w:w="363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Одоевское сельское поселение</w:t>
            </w:r>
          </w:p>
        </w:tc>
        <w:tc>
          <w:tcPr>
            <w:tcW w:w="228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+220000</w:t>
            </w:r>
          </w:p>
        </w:tc>
        <w:tc>
          <w:tcPr>
            <w:tcW w:w="184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</w:tr>
      <w:tr w:rsidR="00D9418F" w:rsidRPr="00A769BE" w:rsidTr="00D9418F">
        <w:trPr>
          <w:trHeight w:val="330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+500000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500000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15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B365CB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РАСПРЕДЕЛЕНИЕ ПРОЧИХ</w:t>
      </w: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МЕЖБЮДЖЕТНЫХ ТРАНСФЕРТОВ, ПЕРЕДАВАЕМЫХ СЕЛЬСКИМ ПОСЕЛЕНИЯМ БЮДЖЕТАМ ПОСЕЛЕНИЙ В 2024 ГОДУ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4796" w:type="pct"/>
        <w:tblLayout w:type="fixed"/>
        <w:tblLook w:val="04A0"/>
      </w:tblPr>
      <w:tblGrid>
        <w:gridCol w:w="3271"/>
        <w:gridCol w:w="2093"/>
        <w:gridCol w:w="1751"/>
        <w:gridCol w:w="2337"/>
      </w:tblGrid>
      <w:tr w:rsidR="00D9418F" w:rsidRPr="00A769BE" w:rsidTr="00D9418F">
        <w:trPr>
          <w:trHeight w:val="1186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на 2024 год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Уточненный план на 01.04.2024</w:t>
            </w:r>
          </w:p>
        </w:tc>
      </w:tr>
      <w:tr w:rsidR="00D9418F" w:rsidRPr="00A769BE" w:rsidTr="00D9418F"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Зебляковское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+350000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D9418F" w:rsidRPr="00A769BE" w:rsidTr="00D9418F">
        <w:trPr>
          <w:trHeight w:val="537"/>
        </w:trPr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Шекшемское сельское поселение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+556570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556570</w:t>
            </w:r>
          </w:p>
        </w:tc>
      </w:tr>
      <w:tr w:rsidR="00D9418F" w:rsidRPr="00A769BE" w:rsidTr="00D9418F">
        <w:tc>
          <w:tcPr>
            <w:tcW w:w="173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07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+906570</w:t>
            </w:r>
          </w:p>
        </w:tc>
        <w:tc>
          <w:tcPr>
            <w:tcW w:w="1236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9BE">
              <w:rPr>
                <w:rFonts w:ascii="Times New Roman" w:hAnsi="Times New Roman" w:cs="Times New Roman"/>
                <w:sz w:val="24"/>
                <w:szCs w:val="24"/>
              </w:rPr>
              <w:t>906570</w:t>
            </w:r>
          </w:p>
          <w:p w:rsidR="00D9418F" w:rsidRPr="00A769BE" w:rsidRDefault="00D9418F" w:rsidP="00B365C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16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МУНИЦИПАЛЬНЫХ ВНУТРЕННИХ ЗАИМСТВОВАНИЙ ШАРЬИНСКОГО </w:t>
      </w:r>
      <w:proofErr w:type="gramStart"/>
      <w:r w:rsidRPr="00A769BE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РАЙОНА НА 2024 ГОД И НА ПЛАНОВЫЙ ПЕРИОД 2025</w:t>
      </w:r>
      <w:proofErr w:type="gramStart"/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2026 ГОДОВ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ayout w:type="fixed"/>
        <w:tblLook w:val="04A0"/>
      </w:tblPr>
      <w:tblGrid>
        <w:gridCol w:w="606"/>
        <w:gridCol w:w="2976"/>
        <w:gridCol w:w="1417"/>
        <w:gridCol w:w="1417"/>
        <w:gridCol w:w="1417"/>
        <w:gridCol w:w="1984"/>
      </w:tblGrid>
      <w:tr w:rsidR="00D9418F" w:rsidRPr="00A769BE" w:rsidTr="00D9418F">
        <w:trPr>
          <w:trHeight w:val="60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№ </w:t>
            </w:r>
            <w:proofErr w:type="gramStart"/>
            <w:r w:rsidRPr="00A769BE">
              <w:rPr>
                <w:sz w:val="24"/>
                <w:szCs w:val="24"/>
              </w:rPr>
              <w:t>п</w:t>
            </w:r>
            <w:proofErr w:type="gramEnd"/>
            <w:r w:rsidRPr="00A769BE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Предельные сроки погашения</w:t>
            </w:r>
          </w:p>
        </w:tc>
      </w:tr>
      <w:tr w:rsidR="00D9418F" w:rsidRPr="00A769BE" w:rsidTr="00D9418F">
        <w:trPr>
          <w:trHeight w:val="90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Кредиты от кредитных организаций, привлеченные бюджетом субъекта Российской Федерации: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3 000 000,0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2 880 755,0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2 882 911,0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60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кредитов от кредитных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4 700 000,0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4 880 755,0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4 882 911,0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</w:t>
            </w:r>
            <w:r w:rsidRPr="00A769BE">
              <w:rPr>
                <w:rFonts w:eastAsia="Times New Roman"/>
                <w:color w:val="000000"/>
                <w:sz w:val="24"/>
                <w:szCs w:val="24"/>
              </w:rPr>
              <w:t xml:space="preserve"> течение трех лет </w:t>
            </w:r>
            <w:proofErr w:type="gramStart"/>
            <w:r w:rsidRPr="00A769BE">
              <w:rPr>
                <w:rFonts w:eastAsia="Times New Roman"/>
                <w:color w:val="000000"/>
                <w:sz w:val="24"/>
                <w:szCs w:val="24"/>
              </w:rPr>
              <w:t>с даты привлечения</w:t>
            </w:r>
            <w:proofErr w:type="gramEnd"/>
            <w:r w:rsidRPr="00A769BE">
              <w:rPr>
                <w:rFonts w:eastAsia="Times New Roman"/>
                <w:color w:val="000000"/>
                <w:sz w:val="24"/>
                <w:szCs w:val="24"/>
              </w:rPr>
              <w:t xml:space="preserve"> кредитных средств</w:t>
            </w:r>
          </w:p>
        </w:tc>
      </w:tr>
      <w:tr w:rsidR="00D9418F" w:rsidRPr="00A769BE" w:rsidTr="00D9418F">
        <w:trPr>
          <w:trHeight w:val="39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погашение основной суммы </w:t>
            </w:r>
            <w:r w:rsidRPr="00A769BE">
              <w:rPr>
                <w:sz w:val="24"/>
                <w:szCs w:val="24"/>
              </w:rPr>
              <w:lastRenderedPageBreak/>
              <w:t>задолженности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 xml:space="preserve">1 700 000,0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2 000 000,0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2 000 000,0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63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Бюджетные кредиты, привлеченные из бюджетов других уровней: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4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2.1.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бюджетных кредитов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34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2.2.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погашение основной суммы задолженности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120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2.2.4.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погашение основной суммы задолженности по бюджетным кредитам, предоставленным субъектам Российской Федерации для частичного покрытия дефицита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911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2.2.7.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погашение основной суммы задолженности по бюджетным кредитам,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1 650 000,0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Приложение № 17</w:t>
      </w:r>
    </w:p>
    <w:p w:rsidR="00D9418F" w:rsidRPr="00A769BE" w:rsidRDefault="00B365CB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D9418F" w:rsidRPr="00A769BE" w:rsidRDefault="00D9418F" w:rsidP="00B365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sz w:val="24"/>
          <w:szCs w:val="24"/>
        </w:rPr>
        <w:t>от 24  апреля  2024 года № 18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 ДЕФИЦИТА РАЙОННОГО БЮДЖЕТА</w:t>
      </w:r>
    </w:p>
    <w:p w:rsidR="00D9418F" w:rsidRPr="00A769BE" w:rsidRDefault="00D9418F" w:rsidP="00B36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>НА 2024 ГОД И НА ПЛАНОВЫЙ ПЕРИОД 2025</w:t>
      </w:r>
      <w:proofErr w:type="gramStart"/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2026 ГОДОВ</w:t>
      </w:r>
    </w:p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Pr="00B365CB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9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A769BE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Style w:val="af0"/>
        <w:tblW w:w="0" w:type="auto"/>
        <w:tblLook w:val="04A0"/>
      </w:tblPr>
      <w:tblGrid>
        <w:gridCol w:w="1719"/>
        <w:gridCol w:w="4335"/>
        <w:gridCol w:w="1163"/>
        <w:gridCol w:w="1237"/>
        <w:gridCol w:w="1200"/>
      </w:tblGrid>
      <w:tr w:rsidR="00D9418F" w:rsidRPr="00A769BE" w:rsidTr="00D9418F">
        <w:trPr>
          <w:trHeight w:val="52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Код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2024 год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2025 год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2026 год</w:t>
            </w:r>
          </w:p>
        </w:tc>
      </w:tr>
      <w:tr w:rsidR="00D9418F" w:rsidRPr="00A769BE" w:rsidTr="00D9418F">
        <w:trPr>
          <w:trHeight w:val="64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2 880 755,0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2 882 911,0</w:t>
            </w:r>
          </w:p>
        </w:tc>
      </w:tr>
      <w:tr w:rsidR="00D9418F" w:rsidRPr="00A769BE" w:rsidTr="00D9418F">
        <w:trPr>
          <w:trHeight w:val="60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01 02 00 00 00 0000 000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2 880 755,0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2 882 911,0</w:t>
            </w:r>
          </w:p>
        </w:tc>
      </w:tr>
      <w:tr w:rsidR="00D9418F" w:rsidRPr="00A769BE" w:rsidTr="00D9418F">
        <w:trPr>
          <w:trHeight w:val="6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01 02 00 00 00 0000 700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4 880 755,0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4 882 911,0</w:t>
            </w:r>
          </w:p>
        </w:tc>
      </w:tr>
      <w:tr w:rsidR="00D9418F" w:rsidRPr="00A769BE" w:rsidTr="00D9418F">
        <w:trPr>
          <w:trHeight w:val="54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01 02 00 00 05 0000 710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4 700 000,0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4 880 755,0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4 882 911,0</w:t>
            </w:r>
          </w:p>
        </w:tc>
      </w:tr>
      <w:tr w:rsidR="00D9418F" w:rsidRPr="00A769BE" w:rsidTr="00D9418F">
        <w:trPr>
          <w:trHeight w:val="60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01 02 00 00 00 0000 800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-1 700 000,0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-2 000 000,0</w:t>
            </w:r>
          </w:p>
        </w:tc>
      </w:tr>
      <w:tr w:rsidR="00D9418F" w:rsidRPr="00A769BE" w:rsidTr="00D9418F">
        <w:trPr>
          <w:trHeight w:val="54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01 02 00 00 05 0000 810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-1 700 000,0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-2 000 000,0</w:t>
            </w:r>
          </w:p>
        </w:tc>
      </w:tr>
      <w:tr w:rsidR="00D9418F" w:rsidRPr="00A769BE" w:rsidTr="00D9418F">
        <w:trPr>
          <w:trHeight w:val="57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01 03 00 00 00 0000 000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769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694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01 03 01 00 00 0000 700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1 650 000,0</w:t>
            </w:r>
          </w:p>
        </w:tc>
      </w:tr>
      <w:tr w:rsidR="00D9418F" w:rsidRPr="00A769BE" w:rsidTr="00D9418F">
        <w:trPr>
          <w:trHeight w:val="79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01 03 01 00 05 0000 710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1 650 000,0</w:t>
            </w:r>
          </w:p>
        </w:tc>
      </w:tr>
      <w:tr w:rsidR="00D9418F" w:rsidRPr="00A769BE" w:rsidTr="00D9418F">
        <w:trPr>
          <w:trHeight w:val="893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01 03 01 00 05 2600 710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A769BE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1 650 000,0</w:t>
            </w:r>
          </w:p>
        </w:tc>
      </w:tr>
      <w:tr w:rsidR="00D9418F" w:rsidRPr="00A769BE" w:rsidTr="00D9418F">
        <w:trPr>
          <w:trHeight w:val="383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01 03 01 00 00 0000 800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-1 650 000,0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-1 650 000,0</w:t>
            </w:r>
          </w:p>
        </w:tc>
      </w:tr>
      <w:tr w:rsidR="00D9418F" w:rsidRPr="00A769BE" w:rsidTr="00D9418F">
        <w:trPr>
          <w:trHeight w:val="52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01 03 01 00 05 0000 810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-1 650 000,0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-1 650 000,0</w:t>
            </w:r>
          </w:p>
        </w:tc>
      </w:tr>
      <w:tr w:rsidR="00D9418F" w:rsidRPr="00A769BE" w:rsidTr="00D9418F">
        <w:trPr>
          <w:trHeight w:val="1091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01 03 01 00 05 2600 810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</w:t>
            </w:r>
            <w:r w:rsidRPr="00A769BE">
              <w:rPr>
                <w:sz w:val="24"/>
                <w:szCs w:val="24"/>
              </w:rPr>
              <w:lastRenderedPageBreak/>
              <w:t>(бюджетные кредиты, предоставленные муниципальным районам  для частичного покрытия дефицита бюджета)</w:t>
            </w:r>
            <w:proofErr w:type="gramStart"/>
            <w:r w:rsidRPr="00A769BE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</w:p>
        </w:tc>
      </w:tr>
      <w:tr w:rsidR="00D9418F" w:rsidRPr="00A769BE" w:rsidTr="00D9418F">
        <w:trPr>
          <w:trHeight w:val="204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01 03 01 00 05 2900 810</w:t>
            </w:r>
          </w:p>
        </w:tc>
        <w:tc>
          <w:tcPr>
            <w:tcW w:w="556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proofErr w:type="gramStart"/>
            <w:r w:rsidRPr="00A769BE">
              <w:rPr>
                <w:sz w:val="24"/>
                <w:szCs w:val="24"/>
              </w:rPr>
              <w:t>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 муниципальным ценным бумагам муниципального района Российской Федерации и кредитам, полученным муниципальным районом Российской Федерации от кредитных организаций, иностранных банков и международных финансовых организаций</w:t>
            </w:r>
            <w:proofErr w:type="gram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-1 650 000,0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-1 650 000,0</w:t>
            </w:r>
          </w:p>
        </w:tc>
      </w:tr>
      <w:tr w:rsidR="00D9418F" w:rsidRPr="00A769BE" w:rsidTr="00D9418F">
        <w:trPr>
          <w:trHeight w:val="60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3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-344 233 224,0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-389 374 996,0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-392 696 475,0</w:t>
            </w:r>
          </w:p>
        </w:tc>
      </w:tr>
      <w:tr w:rsidR="00D9418F" w:rsidRPr="00A769BE" w:rsidTr="00D9418F">
        <w:trPr>
          <w:trHeight w:val="433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-344 233 224,0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-389 374 996,0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-392 696 475,0</w:t>
            </w:r>
          </w:p>
        </w:tc>
      </w:tr>
      <w:tr w:rsidR="00D9418F" w:rsidRPr="00A769BE" w:rsidTr="00D9418F">
        <w:trPr>
          <w:trHeight w:val="57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-344 233 224,0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-389 374 996,0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-392 696 475,0</w:t>
            </w:r>
          </w:p>
        </w:tc>
      </w:tr>
      <w:tr w:rsidR="00D9418F" w:rsidRPr="00A769BE" w:rsidTr="00D9418F">
        <w:trPr>
          <w:trHeight w:val="39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344 233 224,0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389 374 996,0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392 696 475,0</w:t>
            </w:r>
          </w:p>
        </w:tc>
      </w:tr>
      <w:tr w:rsidR="00D9418F" w:rsidRPr="00A769BE" w:rsidTr="00D9418F">
        <w:trPr>
          <w:trHeight w:val="457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344 233 224,0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389 374 996,0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392 696 475,0</w:t>
            </w:r>
          </w:p>
        </w:tc>
      </w:tr>
      <w:tr w:rsidR="00D9418F" w:rsidRPr="00A769BE" w:rsidTr="00D9418F">
        <w:trPr>
          <w:trHeight w:val="58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344 233 224,0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389 374 996,0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392 696 475,0</w:t>
            </w:r>
          </w:p>
        </w:tc>
      </w:tr>
      <w:tr w:rsidR="00D9418F" w:rsidRPr="00A769BE" w:rsidTr="00D9418F">
        <w:trPr>
          <w:trHeight w:val="58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01 06 00 00 00 0000 000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766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01 06 00 00 00 0000 500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</w:tr>
      <w:tr w:rsidR="00D9418F" w:rsidRPr="00A769BE" w:rsidTr="00D9418F">
        <w:trPr>
          <w:trHeight w:val="694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01 06 00 00 00 0000 600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</w:tr>
      <w:tr w:rsidR="00D9418F" w:rsidRPr="00A769BE" w:rsidTr="00D9418F">
        <w:trPr>
          <w:trHeight w:val="64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01 06 05 00 00 0000 000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0,0</w:t>
            </w:r>
          </w:p>
        </w:tc>
      </w:tr>
      <w:tr w:rsidR="00D9418F" w:rsidRPr="00A769BE" w:rsidTr="00D9418F">
        <w:trPr>
          <w:trHeight w:val="64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lastRenderedPageBreak/>
              <w:t>01 06 05 00 00 0000 600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</w:tr>
      <w:tr w:rsidR="00D9418F" w:rsidRPr="00A769BE" w:rsidTr="00D9418F">
        <w:trPr>
          <w:trHeight w:val="604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01 06 05 02 00 0000 600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</w:tr>
      <w:tr w:rsidR="00D9418F" w:rsidRPr="00A769BE" w:rsidTr="00D9418F">
        <w:trPr>
          <w:trHeight w:val="82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01 06 05 02 05 0000 640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5 000 000,0</w:t>
            </w:r>
          </w:p>
        </w:tc>
      </w:tr>
      <w:tr w:rsidR="00D9418F" w:rsidRPr="00A769BE" w:rsidTr="00D9418F">
        <w:trPr>
          <w:trHeight w:val="421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01 06 05 00 00 0000 500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01 06 05 02 00 0000 500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</w:tr>
      <w:tr w:rsidR="00D9418F" w:rsidRPr="00A769BE" w:rsidTr="00D9418F">
        <w:trPr>
          <w:trHeight w:val="552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01 06 05 02 05 0000 540</w: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18F" w:rsidRPr="00A769BE" w:rsidRDefault="00D9418F" w:rsidP="00B365CB">
            <w:pPr>
              <w:jc w:val="both"/>
              <w:rPr>
                <w:sz w:val="24"/>
                <w:szCs w:val="24"/>
              </w:rPr>
            </w:pPr>
            <w:r w:rsidRPr="00A769BE">
              <w:rPr>
                <w:sz w:val="24"/>
                <w:szCs w:val="24"/>
              </w:rPr>
              <w:t>-5 000 000,0</w:t>
            </w:r>
          </w:p>
        </w:tc>
      </w:tr>
    </w:tbl>
    <w:p w:rsidR="00D9418F" w:rsidRPr="00A769BE" w:rsidRDefault="00D9418F" w:rsidP="00A7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Default="00D9418F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18F" w:rsidRDefault="00D9418F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D0D" w:rsidRPr="005A2D0D" w:rsidRDefault="005A2D0D" w:rsidP="005A2D0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5A2D0D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5A2D0D" w:rsidRPr="005A2D0D" w:rsidRDefault="005A2D0D" w:rsidP="005A2D0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5A2D0D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5A2D0D" w:rsidRPr="005A2D0D" w:rsidRDefault="005A2D0D" w:rsidP="005A2D0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5A2D0D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5A2D0D" w:rsidRPr="005A2D0D" w:rsidRDefault="005A2D0D" w:rsidP="005A2D0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5A2D0D" w:rsidRPr="005A2D0D" w:rsidRDefault="005A2D0D" w:rsidP="005A2D0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5A2D0D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5A2D0D" w:rsidRPr="005A2D0D" w:rsidRDefault="005A2D0D" w:rsidP="005A2D0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«24» апреля </w:t>
      </w:r>
      <w:r w:rsidRPr="005A2D0D">
        <w:rPr>
          <w:rFonts w:ascii="Times New Roman" w:eastAsia="Andale Sans UI" w:hAnsi="Times New Roman" w:cs="Times New Roman"/>
          <w:b/>
          <w:sz w:val="24"/>
          <w:szCs w:val="24"/>
        </w:rPr>
        <w:t>2024  г.</w:t>
      </w: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 № </w:t>
      </w:r>
      <w:r w:rsidRPr="005A2D0D">
        <w:rPr>
          <w:rFonts w:ascii="Times New Roman" w:eastAsia="Andale Sans UI" w:hAnsi="Times New Roman" w:cs="Times New Roman"/>
          <w:b/>
          <w:sz w:val="24"/>
          <w:szCs w:val="24"/>
        </w:rPr>
        <w:t xml:space="preserve">19- </w:t>
      </w:r>
      <w:proofErr w:type="gramStart"/>
      <w:r w:rsidRPr="005A2D0D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5A2D0D" w:rsidRPr="005A2D0D" w:rsidRDefault="005A2D0D" w:rsidP="005A2D0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5A2D0D" w:rsidRPr="005A2D0D" w:rsidRDefault="005A2D0D" w:rsidP="005A2D0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5A2D0D">
        <w:rPr>
          <w:rFonts w:ascii="Times New Roman" w:eastAsia="Andale Sans UI" w:hAnsi="Times New Roman" w:cs="Times New Roman"/>
          <w:b/>
        </w:rPr>
        <w:t>О РАБОТЕ ОТРАСЛИ СЕЛЬСКОЕ ХОЗЯЙСТВО</w:t>
      </w:r>
    </w:p>
    <w:p w:rsidR="005A2D0D" w:rsidRPr="005A2D0D" w:rsidRDefault="005A2D0D" w:rsidP="005A2D0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5A2D0D">
        <w:rPr>
          <w:rFonts w:ascii="Times New Roman" w:eastAsia="Andale Sans UI" w:hAnsi="Times New Roman" w:cs="Times New Roman"/>
          <w:b/>
        </w:rPr>
        <w:t>ЗА 2023 ГОД И ПОДГОТОВКЕ</w:t>
      </w:r>
    </w:p>
    <w:p w:rsidR="005A2D0D" w:rsidRDefault="005A2D0D" w:rsidP="005A2D0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5A2D0D">
        <w:rPr>
          <w:rFonts w:ascii="Times New Roman" w:eastAsia="Andale Sans UI" w:hAnsi="Times New Roman" w:cs="Times New Roman"/>
          <w:b/>
        </w:rPr>
        <w:t>К ВЕСЕННЕ-ПОЛЕВЫМ РАБОТАМ</w:t>
      </w:r>
    </w:p>
    <w:p w:rsidR="005A2D0D" w:rsidRPr="005A2D0D" w:rsidRDefault="005A2D0D" w:rsidP="005A2D0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5A2D0D">
        <w:rPr>
          <w:rFonts w:ascii="Times New Roman" w:hAnsi="Times New Roman" w:cs="Times New Roman"/>
          <w:color w:val="000000"/>
        </w:rPr>
        <w:t>Заслушав и обсудив доклад председателя комитета АПК администрации Шарьинского муниципального района  Фроловой Татьяны Ивановны,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5A2D0D" w:rsidRPr="005A2D0D" w:rsidRDefault="005A2D0D" w:rsidP="005A2D0D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5A2D0D">
        <w:rPr>
          <w:rFonts w:ascii="Times New Roman" w:hAnsi="Times New Roman" w:cs="Times New Roman"/>
          <w:b/>
          <w:bCs/>
        </w:rPr>
        <w:t>РЕШИЛО:</w:t>
      </w: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5A2D0D">
        <w:rPr>
          <w:rFonts w:ascii="Times New Roman" w:hAnsi="Times New Roman" w:cs="Times New Roman"/>
        </w:rPr>
        <w:t xml:space="preserve">1.Принять информацию о работе </w:t>
      </w:r>
      <w:r w:rsidRPr="005A2D0D">
        <w:rPr>
          <w:rFonts w:ascii="Times New Roman" w:hAnsi="Times New Roman" w:cs="Times New Roman"/>
          <w:color w:val="000000"/>
        </w:rPr>
        <w:t>комитета  АПК  администрации Шарьинского муниципального района</w:t>
      </w:r>
      <w:r w:rsidRPr="005A2D0D">
        <w:rPr>
          <w:rFonts w:ascii="Times New Roman" w:hAnsi="Times New Roman" w:cs="Times New Roman"/>
        </w:rPr>
        <w:t xml:space="preserve"> за 2023 год и подготовке к весенне-полевым работам  к сведению;</w:t>
      </w: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5A2D0D">
        <w:rPr>
          <w:rFonts w:ascii="Times New Roman" w:hAnsi="Times New Roman" w:cs="Times New Roman"/>
        </w:rPr>
        <w:t>2.Настоящее решение вступает в силу после его подписания и  подлежит опубликованию в информационном бюллетене «Вестник Шарьинского района».</w:t>
      </w: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5A2D0D">
        <w:rPr>
          <w:rFonts w:ascii="Times New Roman" w:hAnsi="Times New Roman" w:cs="Times New Roman"/>
        </w:rPr>
        <w:t xml:space="preserve">Председатель Собрания депутатов </w:t>
      </w:r>
    </w:p>
    <w:p w:rsidR="005A2D0D" w:rsidRPr="005A2D0D" w:rsidRDefault="005A2D0D" w:rsidP="005A2D0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5A2D0D">
        <w:rPr>
          <w:rFonts w:ascii="Times New Roman" w:hAnsi="Times New Roman" w:cs="Times New Roman"/>
        </w:rPr>
        <w:t xml:space="preserve">Шарьинского муниципального района </w:t>
      </w:r>
      <w:r w:rsidRPr="005A2D0D">
        <w:rPr>
          <w:rFonts w:ascii="Times New Roman" w:hAnsi="Times New Roman" w:cs="Times New Roman"/>
        </w:rPr>
        <w:tab/>
      </w:r>
      <w:r w:rsidRPr="005A2D0D">
        <w:rPr>
          <w:rFonts w:ascii="Times New Roman" w:hAnsi="Times New Roman" w:cs="Times New Roman"/>
        </w:rPr>
        <w:tab/>
      </w:r>
      <w:r w:rsidRPr="005A2D0D">
        <w:rPr>
          <w:rFonts w:ascii="Times New Roman" w:hAnsi="Times New Roman" w:cs="Times New Roman"/>
        </w:rPr>
        <w:tab/>
        <w:t xml:space="preserve">       </w:t>
      </w:r>
      <w:r w:rsidRPr="005A2D0D">
        <w:rPr>
          <w:rFonts w:ascii="Times New Roman" w:hAnsi="Times New Roman" w:cs="Times New Roman"/>
        </w:rPr>
        <w:tab/>
        <w:t>Е.А.Варенцова</w:t>
      </w:r>
    </w:p>
    <w:p w:rsidR="005A2D0D" w:rsidRDefault="005A2D0D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D0D" w:rsidRDefault="005A2D0D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2D0D" w:rsidRDefault="005A2D0D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55E" w:rsidRPr="00E6055E" w:rsidRDefault="00E6055E" w:rsidP="00E6055E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</w:t>
      </w:r>
      <w:r w:rsidRPr="00E6055E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ДЕПУТАТОВ</w:t>
      </w:r>
    </w:p>
    <w:p w:rsidR="00E6055E" w:rsidRPr="00E6055E" w:rsidRDefault="00E6055E" w:rsidP="00E6055E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E6055E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E6055E" w:rsidRPr="00E6055E" w:rsidRDefault="00E6055E" w:rsidP="00E6055E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КОСТРОМСКОЙ</w:t>
      </w:r>
      <w:r w:rsidRPr="00E6055E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ОБЛАСТИ</w:t>
      </w:r>
    </w:p>
    <w:p w:rsidR="00E6055E" w:rsidRPr="00E6055E" w:rsidRDefault="00E6055E" w:rsidP="00E6055E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E6055E" w:rsidRPr="00E6055E" w:rsidRDefault="00E6055E" w:rsidP="00E6055E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E6055E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E6055E" w:rsidRPr="00E6055E" w:rsidRDefault="00E6055E" w:rsidP="00E6055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«24» апреля 2024  г. № </w:t>
      </w:r>
      <w:r w:rsidRPr="00E6055E">
        <w:rPr>
          <w:rFonts w:ascii="Times New Roman" w:eastAsia="Andale Sans UI" w:hAnsi="Times New Roman" w:cs="Times New Roman"/>
          <w:b/>
          <w:sz w:val="24"/>
          <w:szCs w:val="24"/>
        </w:rPr>
        <w:t xml:space="preserve">21 - </w:t>
      </w:r>
      <w:proofErr w:type="gramStart"/>
      <w:r w:rsidRPr="00E6055E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E6055E">
        <w:rPr>
          <w:rFonts w:ascii="Times New Roman" w:hAnsi="Times New Roman" w:cs="Times New Roman"/>
          <w:b/>
        </w:rPr>
        <w:t>О РЕАЛИЗАЦИИ МЕРОПРИЯТИЙ</w:t>
      </w:r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E6055E">
        <w:rPr>
          <w:rFonts w:ascii="Times New Roman" w:hAnsi="Times New Roman" w:cs="Times New Roman"/>
          <w:b/>
        </w:rPr>
        <w:t>МУНИЦИПАЛЬНОЙ ПРОГРАММЫ</w:t>
      </w:r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E6055E">
        <w:rPr>
          <w:rFonts w:ascii="Times New Roman" w:hAnsi="Times New Roman" w:cs="Times New Roman"/>
          <w:b/>
        </w:rPr>
        <w:t xml:space="preserve">«КОМПЛЕКСНОЕ РАЗВИТИЕ </w:t>
      </w:r>
      <w:proofErr w:type="gramStart"/>
      <w:r w:rsidRPr="00E6055E">
        <w:rPr>
          <w:rFonts w:ascii="Times New Roman" w:hAnsi="Times New Roman" w:cs="Times New Roman"/>
          <w:b/>
        </w:rPr>
        <w:t>СЕЛЬСКИХ</w:t>
      </w:r>
      <w:proofErr w:type="gramEnd"/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E6055E">
        <w:rPr>
          <w:rFonts w:ascii="Times New Roman" w:hAnsi="Times New Roman" w:cs="Times New Roman"/>
          <w:b/>
        </w:rPr>
        <w:t xml:space="preserve">ТЕРРИТОРИЙ ШАРЬИНСКОГО </w:t>
      </w:r>
      <w:proofErr w:type="gramStart"/>
      <w:r w:rsidRPr="00E6055E">
        <w:rPr>
          <w:rFonts w:ascii="Times New Roman" w:hAnsi="Times New Roman" w:cs="Times New Roman"/>
          <w:b/>
        </w:rPr>
        <w:t>МУНИЦИПАЛЬНОГО</w:t>
      </w:r>
      <w:proofErr w:type="gramEnd"/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E6055E">
        <w:rPr>
          <w:rFonts w:ascii="Times New Roman" w:hAnsi="Times New Roman" w:cs="Times New Roman"/>
          <w:b/>
        </w:rPr>
        <w:t>РАЙОНА КОСТРОМСКОЙ ОБЛАСТИ</w:t>
      </w: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E6055E">
        <w:rPr>
          <w:rFonts w:ascii="Times New Roman" w:hAnsi="Times New Roman" w:cs="Times New Roman"/>
          <w:color w:val="000000"/>
        </w:rPr>
        <w:t>Заслушав и обсудив доклад</w:t>
      </w:r>
      <w:r w:rsidRPr="00E6055E">
        <w:rPr>
          <w:rFonts w:ascii="Times New Roman" w:hAnsi="Times New Roman" w:cs="Times New Roman"/>
        </w:rPr>
        <w:t xml:space="preserve"> заместителя главы Шарьинского муниципального района Горшкова Андрея Николаевича</w:t>
      </w:r>
      <w:r w:rsidRPr="00E6055E">
        <w:rPr>
          <w:rFonts w:ascii="Times New Roman" w:hAnsi="Times New Roman" w:cs="Times New Roman"/>
          <w:color w:val="000000"/>
        </w:rPr>
        <w:t>,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E6055E">
        <w:rPr>
          <w:rFonts w:ascii="Times New Roman" w:hAnsi="Times New Roman" w:cs="Times New Roman"/>
          <w:b/>
          <w:bCs/>
        </w:rPr>
        <w:t>РЕШИЛО:</w:t>
      </w: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E6055E">
        <w:rPr>
          <w:rFonts w:ascii="Times New Roman" w:hAnsi="Times New Roman" w:cs="Times New Roman"/>
        </w:rPr>
        <w:t>1.Принять информацию о реализации мероприятий муниципальной программы «Комплексное развитие сельских территорий Шарьинского муниципального района Костромской области к сведению;</w:t>
      </w: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E6055E">
        <w:rPr>
          <w:rFonts w:ascii="Times New Roman" w:hAnsi="Times New Roman" w:cs="Times New Roman"/>
        </w:rPr>
        <w:t>2.Настоящее решение вступает в силу после его подписания и  подлежит опубликованию в информационном бюллетене «Вестник Шарьинского района».</w:t>
      </w: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E6055E">
        <w:rPr>
          <w:rFonts w:ascii="Times New Roman" w:hAnsi="Times New Roman" w:cs="Times New Roman"/>
        </w:rPr>
        <w:t xml:space="preserve">Председатель Собрания депутатов </w:t>
      </w:r>
    </w:p>
    <w:p w:rsidR="00E6055E" w:rsidRPr="00E6055E" w:rsidRDefault="00E6055E" w:rsidP="00E6055E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E6055E">
        <w:rPr>
          <w:rFonts w:ascii="Times New Roman" w:hAnsi="Times New Roman" w:cs="Times New Roman"/>
        </w:rPr>
        <w:t xml:space="preserve">Шарьинского муниципального района </w:t>
      </w:r>
      <w:r w:rsidRPr="00E6055E">
        <w:rPr>
          <w:rFonts w:ascii="Times New Roman" w:hAnsi="Times New Roman" w:cs="Times New Roman"/>
        </w:rPr>
        <w:tab/>
      </w:r>
      <w:r w:rsidRPr="00E6055E">
        <w:rPr>
          <w:rFonts w:ascii="Times New Roman" w:hAnsi="Times New Roman" w:cs="Times New Roman"/>
        </w:rPr>
        <w:tab/>
      </w:r>
      <w:r w:rsidRPr="00E6055E">
        <w:rPr>
          <w:rFonts w:ascii="Times New Roman" w:hAnsi="Times New Roman" w:cs="Times New Roman"/>
        </w:rPr>
        <w:tab/>
        <w:t xml:space="preserve">       </w:t>
      </w:r>
      <w:r w:rsidRPr="00E6055E">
        <w:rPr>
          <w:rFonts w:ascii="Times New Roman" w:hAnsi="Times New Roman" w:cs="Times New Roman"/>
        </w:rPr>
        <w:tab/>
        <w:t>Е.А.Варенцова</w:t>
      </w:r>
    </w:p>
    <w:p w:rsidR="005A2D0D" w:rsidRDefault="005A2D0D" w:rsidP="00E6055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55E" w:rsidRDefault="00E6055E" w:rsidP="00E6055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055E" w:rsidRDefault="00E6055E" w:rsidP="00E6055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«24» апреля 2024 г. </w:t>
      </w:r>
      <w:r w:rsidRPr="00C0678D">
        <w:rPr>
          <w:rFonts w:ascii="Times New Roman" w:eastAsia="Andale Sans UI" w:hAnsi="Times New Roman" w:cs="Times New Roman"/>
          <w:b/>
          <w:sz w:val="24"/>
          <w:szCs w:val="24"/>
        </w:rPr>
        <w:t>№ 22 -</w:t>
      </w:r>
      <w:proofErr w:type="gramStart"/>
      <w:r w:rsidRPr="00C0678D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C0678D">
        <w:rPr>
          <w:rFonts w:ascii="Times New Roman" w:hAnsi="Times New Roman" w:cs="Times New Roman"/>
          <w:b/>
        </w:rPr>
        <w:t>О РЕАЛИЗАЦИИ МЕРОПРИЯТИЙ МУНИЦИПАЛЬНОЙ ПРОГРАММЫ</w:t>
      </w: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C0678D">
        <w:rPr>
          <w:rFonts w:ascii="Times New Roman" w:hAnsi="Times New Roman" w:cs="Times New Roman"/>
          <w:b/>
        </w:rPr>
        <w:t>«ОСНОВНЫЕ НАПРАВЛЕНИЯ РАБОТЫ С МОЛОДЕЖЬЮ</w:t>
      </w: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C0678D">
        <w:rPr>
          <w:rFonts w:ascii="Times New Roman" w:hAnsi="Times New Roman" w:cs="Times New Roman"/>
          <w:b/>
        </w:rPr>
        <w:t>В ШАРЬИНСКОМ МУНИЦИПАЛЬНОМ РАЙОНЕ</w:t>
      </w: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C0678D">
        <w:rPr>
          <w:rFonts w:ascii="Times New Roman" w:hAnsi="Times New Roman" w:cs="Times New Roman"/>
          <w:b/>
        </w:rPr>
        <w:lastRenderedPageBreak/>
        <w:t>НА 2021-2025 ГОДЫ»  В  2023 ГОДУ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C0678D">
        <w:rPr>
          <w:rFonts w:ascii="Times New Roman" w:hAnsi="Times New Roman" w:cs="Times New Roman"/>
          <w:color w:val="000000"/>
        </w:rPr>
        <w:t xml:space="preserve">Заслушав и обсудив доклад </w:t>
      </w:r>
      <w:r w:rsidRPr="00C0678D">
        <w:rPr>
          <w:rFonts w:ascii="Times New Roman" w:hAnsi="Times New Roman" w:cs="Times New Roman"/>
        </w:rPr>
        <w:t>Лапиной Марины Михайловны  – председателя комитета образования администрации Шарьинского муниципального района</w:t>
      </w:r>
      <w:r w:rsidRPr="00C0678D">
        <w:rPr>
          <w:rFonts w:ascii="Times New Roman" w:hAnsi="Times New Roman" w:cs="Times New Roman"/>
          <w:color w:val="000000"/>
        </w:rPr>
        <w:t>, рассмотрев проект решения, руководствуясь статьёй 25 Устава Шарьинского муниципального района, Собрание депутатов Шарьинского муниципального района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C0678D">
        <w:rPr>
          <w:rFonts w:ascii="Times New Roman" w:hAnsi="Times New Roman" w:cs="Times New Roman"/>
          <w:b/>
          <w:bCs/>
        </w:rPr>
        <w:t>РЕШИЛО: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0678D">
        <w:rPr>
          <w:rFonts w:ascii="Times New Roman" w:hAnsi="Times New Roman" w:cs="Times New Roman"/>
        </w:rPr>
        <w:t xml:space="preserve"> Принять информацию о реализации мероприятий муниципальной программы «Основные направления работы с молодежью в Шарьинском муниципальном районе на 2021-2025 годы»  в  2023 году к сведению;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0678D">
        <w:rPr>
          <w:rFonts w:ascii="Times New Roman" w:hAnsi="Times New Roman" w:cs="Times New Roman"/>
        </w:rPr>
        <w:t>Настоящее решение вступает в силу после его подписания и  подлежит опубликованию в информационном бюллетене «Вестник Шарьинского района».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C0678D">
        <w:rPr>
          <w:rFonts w:ascii="Times New Roman" w:hAnsi="Times New Roman" w:cs="Times New Roman"/>
        </w:rPr>
        <w:t xml:space="preserve">Председатель Собрания депутатов 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C0678D">
        <w:rPr>
          <w:rFonts w:ascii="Times New Roman" w:hAnsi="Times New Roman" w:cs="Times New Roman"/>
        </w:rPr>
        <w:t>Шарьинского муниципального района</w:t>
      </w:r>
      <w:r w:rsidRPr="00C0678D">
        <w:rPr>
          <w:rFonts w:ascii="Times New Roman" w:hAnsi="Times New Roman" w:cs="Times New Roman"/>
        </w:rPr>
        <w:tab/>
      </w:r>
      <w:r w:rsidRPr="00C0678D">
        <w:rPr>
          <w:rFonts w:ascii="Times New Roman" w:hAnsi="Times New Roman" w:cs="Times New Roman"/>
        </w:rPr>
        <w:tab/>
        <w:t xml:space="preserve">                    Е.А.Варенцова</w:t>
      </w:r>
    </w:p>
    <w:p w:rsidR="00E6055E" w:rsidRDefault="00E6055E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C0678D" w:rsidRPr="00C0678D" w:rsidRDefault="00C0678D" w:rsidP="00C067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0678D">
        <w:rPr>
          <w:rFonts w:ascii="Times New Roman" w:hAnsi="Times New Roman" w:cs="Times New Roman"/>
          <w:b/>
          <w:sz w:val="24"/>
          <w:szCs w:val="24"/>
        </w:rPr>
        <w:t>24»</w:t>
      </w:r>
      <w:r w:rsidRPr="00C0678D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C06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78D">
        <w:rPr>
          <w:rFonts w:ascii="Times New Roman" w:hAnsi="Times New Roman" w:cs="Times New Roman"/>
          <w:sz w:val="24"/>
          <w:szCs w:val="24"/>
        </w:rPr>
        <w:t>2024 г</w:t>
      </w:r>
      <w:r>
        <w:rPr>
          <w:rFonts w:ascii="Times New Roman" w:hAnsi="Times New Roman" w:cs="Times New Roman"/>
          <w:sz w:val="24"/>
          <w:szCs w:val="24"/>
        </w:rPr>
        <w:t xml:space="preserve"> № 23 </w:t>
      </w:r>
      <w:r w:rsidRPr="00C0678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0678D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0678D">
        <w:rPr>
          <w:b/>
          <w:bCs/>
          <w:sz w:val="24"/>
          <w:szCs w:val="24"/>
        </w:rPr>
        <w:t>О РЕАЛИЗАЦИИ МЕРОПРИЯТИЙ МУНИЦИПАЛЬНОЙ ПРОГРАММЫ</w:t>
      </w: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C0678D">
        <w:rPr>
          <w:b/>
          <w:bCs/>
          <w:sz w:val="24"/>
          <w:szCs w:val="24"/>
        </w:rPr>
        <w:t xml:space="preserve">«КУЛЬТУРА ШАРЬИНСКОГО МУНИЦИПАЛЬНОГО РАЙОНА НА </w:t>
      </w:r>
      <w:r w:rsidRPr="00C0678D">
        <w:rPr>
          <w:b/>
          <w:bCs/>
          <w:color w:val="000000" w:themeColor="text1"/>
          <w:sz w:val="24"/>
          <w:szCs w:val="24"/>
        </w:rPr>
        <w:t>2020</w:t>
      </w:r>
      <w:r w:rsidRPr="00C0678D">
        <w:rPr>
          <w:b/>
          <w:bCs/>
          <w:sz w:val="24"/>
          <w:szCs w:val="24"/>
        </w:rPr>
        <w:t>-2024ГОДЫ»</w:t>
      </w:r>
      <w:r>
        <w:rPr>
          <w:b/>
          <w:bCs/>
          <w:sz w:val="24"/>
          <w:szCs w:val="24"/>
        </w:rPr>
        <w:t xml:space="preserve"> </w:t>
      </w:r>
      <w:r w:rsidRPr="00C0678D">
        <w:rPr>
          <w:b/>
          <w:bCs/>
          <w:sz w:val="24"/>
          <w:szCs w:val="24"/>
        </w:rPr>
        <w:t>В 2023 ГОДУ</w:t>
      </w:r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C0678D">
        <w:rPr>
          <w:rFonts w:ascii="Times New Roman" w:hAnsi="Times New Roman" w:cs="Times New Roman"/>
          <w:color w:val="000000"/>
        </w:rPr>
        <w:t xml:space="preserve">Заслушав и обсудив доклад  </w:t>
      </w:r>
      <w:r w:rsidRPr="00C0678D">
        <w:rPr>
          <w:rFonts w:ascii="Times New Roman" w:hAnsi="Times New Roman" w:cs="Times New Roman"/>
        </w:rPr>
        <w:t>Гирвидз Кристины Викторовны –  председателя комитета по делам культуры, молодежи и спорта  администрации Шарьинского муниципального района</w:t>
      </w:r>
      <w:r w:rsidRPr="00C0678D">
        <w:rPr>
          <w:rFonts w:ascii="Times New Roman" w:hAnsi="Times New Roman" w:cs="Times New Roman"/>
          <w:color w:val="000000" w:themeColor="text1"/>
        </w:rPr>
        <w:t>,</w:t>
      </w:r>
      <w:r w:rsidRPr="00C0678D">
        <w:rPr>
          <w:rFonts w:ascii="Times New Roman" w:hAnsi="Times New Roman" w:cs="Times New Roman"/>
          <w:color w:val="FF0000"/>
        </w:rPr>
        <w:t xml:space="preserve"> </w:t>
      </w:r>
      <w:r w:rsidRPr="00C0678D">
        <w:rPr>
          <w:rFonts w:ascii="Times New Roman" w:hAnsi="Times New Roman" w:cs="Times New Roman"/>
          <w:color w:val="000000"/>
        </w:rPr>
        <w:t>рассмотрев проект решения, руководствуясь статьёй 25 Устава муниципального образования Шарьинский муниципальный район Костромской области, Собрание депутатов Шарьинского муниципального района Костромской области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  <w:b/>
          <w:bCs/>
        </w:rPr>
      </w:pPr>
      <w:r w:rsidRPr="00C0678D">
        <w:rPr>
          <w:rFonts w:ascii="Times New Roman" w:hAnsi="Times New Roman" w:cs="Times New Roman"/>
          <w:b/>
          <w:bCs/>
        </w:rPr>
        <w:t>РЕШИЛО: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8"/>
        <w:spacing w:line="240" w:lineRule="auto"/>
        <w:ind w:firstLine="709"/>
        <w:rPr>
          <w:sz w:val="24"/>
          <w:szCs w:val="24"/>
        </w:rPr>
      </w:pPr>
      <w:r w:rsidRPr="00C0678D">
        <w:rPr>
          <w:sz w:val="24"/>
          <w:szCs w:val="24"/>
        </w:rPr>
        <w:t xml:space="preserve">1. Принять информацию о реализации мероприятий муниципальной программы «Культура Шарьинского муниципального района на </w:t>
      </w:r>
      <w:r w:rsidRPr="00C0678D">
        <w:rPr>
          <w:color w:val="000000" w:themeColor="text1"/>
          <w:sz w:val="24"/>
          <w:szCs w:val="24"/>
        </w:rPr>
        <w:t>2020-</w:t>
      </w:r>
      <w:r w:rsidRPr="00C0678D">
        <w:rPr>
          <w:sz w:val="24"/>
          <w:szCs w:val="24"/>
        </w:rPr>
        <w:t>2024годы» в 2023 году к сведению;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0678D">
        <w:rPr>
          <w:rFonts w:ascii="Times New Roman" w:hAnsi="Times New Roman" w:cs="Times New Roman"/>
        </w:rPr>
        <w:t>Настоящее решение вступает в силу после его подписания и  подлежит опубликованию в информационном бюллетене «Вестник Шарьинского района».</w:t>
      </w:r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8D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78D">
        <w:rPr>
          <w:rFonts w:ascii="Times New Roman" w:hAnsi="Times New Roman" w:cs="Times New Roman"/>
          <w:sz w:val="24"/>
          <w:szCs w:val="24"/>
        </w:rPr>
        <w:t xml:space="preserve">Шарьинского муниципального района </w:t>
      </w:r>
      <w:r w:rsidRPr="00C0678D">
        <w:rPr>
          <w:rFonts w:ascii="Times New Roman" w:hAnsi="Times New Roman" w:cs="Times New Roman"/>
          <w:sz w:val="24"/>
          <w:szCs w:val="24"/>
        </w:rPr>
        <w:tab/>
      </w:r>
      <w:r w:rsidRPr="00C0678D">
        <w:rPr>
          <w:rFonts w:ascii="Times New Roman" w:hAnsi="Times New Roman" w:cs="Times New Roman"/>
          <w:sz w:val="24"/>
          <w:szCs w:val="24"/>
        </w:rPr>
        <w:tab/>
      </w:r>
      <w:r w:rsidRPr="00C0678D">
        <w:rPr>
          <w:rFonts w:ascii="Times New Roman" w:hAnsi="Times New Roman" w:cs="Times New Roman"/>
          <w:sz w:val="24"/>
          <w:szCs w:val="24"/>
        </w:rPr>
        <w:tab/>
        <w:t>Е.А. Варенцова</w:t>
      </w: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Default="00C73409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>СОБРАНИЕ</w:t>
      </w: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ДЕПУТАТОВ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 МУНИЦИПАЛЬНОГО РАЙОНА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C0678D" w:rsidRPr="00C0678D" w:rsidRDefault="00C0678D" w:rsidP="00C0678D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C0678D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C0678D" w:rsidRPr="00C0678D" w:rsidRDefault="00C0678D" w:rsidP="00C067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«24» апреля </w:t>
      </w:r>
      <w:r w:rsidRPr="00C0678D">
        <w:rPr>
          <w:rFonts w:ascii="Times New Roman" w:hAnsi="Times New Roman" w:cs="Times New Roman"/>
          <w:b/>
          <w:sz w:val="24"/>
          <w:szCs w:val="24"/>
        </w:rPr>
        <w:t>2024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0678D">
        <w:rPr>
          <w:rFonts w:ascii="Times New Roman" w:hAnsi="Times New Roman" w:cs="Times New Roman"/>
          <w:b/>
          <w:sz w:val="24"/>
          <w:szCs w:val="24"/>
        </w:rPr>
        <w:t xml:space="preserve"> № 24 -</w:t>
      </w:r>
      <w:proofErr w:type="gramStart"/>
      <w:r w:rsidRPr="00C0678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0678D">
        <w:rPr>
          <w:b/>
          <w:sz w:val="24"/>
          <w:szCs w:val="24"/>
        </w:rPr>
        <w:t>О РЕАЛИЗАЦИИ МЕРОПРИЯТИЙ</w:t>
      </w: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0678D">
        <w:rPr>
          <w:b/>
          <w:sz w:val="24"/>
          <w:szCs w:val="24"/>
        </w:rPr>
        <w:t>МУНИЦИПАЛЬНОЙ ПРОГРАММЫ</w:t>
      </w: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0678D">
        <w:rPr>
          <w:b/>
          <w:sz w:val="24"/>
          <w:szCs w:val="24"/>
        </w:rPr>
        <w:t>«РАЗВИТИЕ ФИЗИЧЕСКОЙ КУЛЬТУРЫ</w:t>
      </w: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0678D">
        <w:rPr>
          <w:b/>
          <w:sz w:val="24"/>
          <w:szCs w:val="24"/>
        </w:rPr>
        <w:t xml:space="preserve">И СПОРТА В ШАРЬИНСКОМ  </w:t>
      </w:r>
      <w:proofErr w:type="gramStart"/>
      <w:r w:rsidRPr="00C0678D">
        <w:rPr>
          <w:b/>
          <w:sz w:val="24"/>
          <w:szCs w:val="24"/>
        </w:rPr>
        <w:t>МУНИЦИПАЛЬНОМ</w:t>
      </w:r>
      <w:proofErr w:type="gramEnd"/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proofErr w:type="gramStart"/>
      <w:r w:rsidRPr="00C0678D">
        <w:rPr>
          <w:b/>
          <w:sz w:val="24"/>
          <w:szCs w:val="24"/>
        </w:rPr>
        <w:t>РАЙОНЕ</w:t>
      </w:r>
      <w:proofErr w:type="gramEnd"/>
      <w:r w:rsidRPr="00C0678D">
        <w:rPr>
          <w:b/>
          <w:sz w:val="24"/>
          <w:szCs w:val="24"/>
        </w:rPr>
        <w:t xml:space="preserve"> КОСТРОМСКОЙ ОБЛАСТИ»</w:t>
      </w:r>
    </w:p>
    <w:p w:rsidR="00C0678D" w:rsidRPr="00C0678D" w:rsidRDefault="00C0678D" w:rsidP="00C0678D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C0678D">
        <w:rPr>
          <w:b/>
          <w:sz w:val="24"/>
          <w:szCs w:val="24"/>
        </w:rPr>
        <w:t>В 2023 ГОДУ</w:t>
      </w:r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r w:rsidRPr="00C0678D">
        <w:rPr>
          <w:rFonts w:ascii="Times New Roman" w:hAnsi="Times New Roman" w:cs="Times New Roman"/>
          <w:color w:val="000000"/>
        </w:rPr>
        <w:t xml:space="preserve">Заслушав и обсудив доклад </w:t>
      </w:r>
      <w:r w:rsidRPr="00C0678D">
        <w:rPr>
          <w:rFonts w:ascii="Times New Roman" w:hAnsi="Times New Roman" w:cs="Times New Roman"/>
        </w:rPr>
        <w:t xml:space="preserve"> председателя комитета по дел</w:t>
      </w:r>
      <w:r>
        <w:rPr>
          <w:rFonts w:ascii="Times New Roman" w:hAnsi="Times New Roman" w:cs="Times New Roman"/>
        </w:rPr>
        <w:t xml:space="preserve">ам культуры, молодежи и спорта </w:t>
      </w:r>
      <w:r w:rsidRPr="00C0678D">
        <w:rPr>
          <w:rFonts w:ascii="Times New Roman" w:hAnsi="Times New Roman" w:cs="Times New Roman"/>
        </w:rPr>
        <w:t>администрации Шарьинского муниципального района Гирвидз Кристины Викторовны,</w:t>
      </w:r>
      <w:r w:rsidRPr="00C0678D">
        <w:rPr>
          <w:rFonts w:ascii="Times New Roman" w:hAnsi="Times New Roman" w:cs="Times New Roman"/>
          <w:color w:val="000000"/>
        </w:rPr>
        <w:t xml:space="preserve"> рассмотрев проект решения, руководствуясь статьёй 25 Устава Шарьинского муниципального района, Собрание депутатов Шарьинского муниципального района Костромской области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C0678D">
        <w:rPr>
          <w:rFonts w:ascii="Times New Roman" w:hAnsi="Times New Roman" w:cs="Times New Roman"/>
          <w:b/>
          <w:bCs/>
        </w:rPr>
        <w:t>РЕШИЛО: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8"/>
        <w:spacing w:line="240" w:lineRule="auto"/>
        <w:ind w:firstLine="709"/>
        <w:rPr>
          <w:sz w:val="24"/>
          <w:szCs w:val="24"/>
        </w:rPr>
      </w:pPr>
      <w:r w:rsidRPr="00C0678D">
        <w:rPr>
          <w:sz w:val="24"/>
          <w:szCs w:val="24"/>
        </w:rPr>
        <w:t>1. Принять информацию о реализации мероприятий муниципальной программы «Развитие физической культуры и спорта в Шарьинском  муниципальном  районе Костромской области» в 2023 году к сведению;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0678D">
        <w:rPr>
          <w:rFonts w:ascii="Times New Roman" w:hAnsi="Times New Roman" w:cs="Times New Roman"/>
        </w:rPr>
        <w:t>Настоящее решение вступает в силу после его подписания и  подлежит опубликованию в информационном бюллетене «Вестник Шарьинского района».</w:t>
      </w:r>
    </w:p>
    <w:p w:rsidR="00C0678D" w:rsidRPr="00C0678D" w:rsidRDefault="00C0678D" w:rsidP="00C067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fa"/>
        <w:tabs>
          <w:tab w:val="left" w:pos="1572"/>
          <w:tab w:val="left" w:pos="16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C0678D">
        <w:rPr>
          <w:rFonts w:ascii="Times New Roman" w:hAnsi="Times New Roman" w:cs="Times New Roman"/>
        </w:rPr>
        <w:t xml:space="preserve">Председатель Собрания депутатов </w:t>
      </w: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C0678D">
        <w:rPr>
          <w:rFonts w:ascii="Times New Roman" w:hAnsi="Times New Roman" w:cs="Times New Roman"/>
        </w:rPr>
        <w:t xml:space="preserve">Шарьинского муниципального района </w:t>
      </w:r>
      <w:r w:rsidRPr="00C0678D">
        <w:rPr>
          <w:rFonts w:ascii="Times New Roman" w:hAnsi="Times New Roman" w:cs="Times New Roman"/>
        </w:rPr>
        <w:tab/>
      </w:r>
      <w:r w:rsidRPr="00C0678D">
        <w:rPr>
          <w:rFonts w:ascii="Times New Roman" w:hAnsi="Times New Roman" w:cs="Times New Roman"/>
        </w:rPr>
        <w:tab/>
      </w:r>
      <w:r w:rsidRPr="00C0678D">
        <w:rPr>
          <w:rFonts w:ascii="Times New Roman" w:hAnsi="Times New Roman" w:cs="Times New Roman"/>
        </w:rPr>
        <w:tab/>
      </w:r>
      <w:r w:rsidRPr="00C0678D">
        <w:rPr>
          <w:rFonts w:ascii="Times New Roman" w:hAnsi="Times New Roman" w:cs="Times New Roman"/>
        </w:rPr>
        <w:tab/>
        <w:t>Е.А. Варенцова</w:t>
      </w:r>
    </w:p>
    <w:p w:rsid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4C1E43" w:rsidRDefault="004C1E43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4C1E43" w:rsidRPr="00AB3D5A" w:rsidRDefault="004C1E43" w:rsidP="00AB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D5A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4C1E43" w:rsidRPr="00AB3D5A" w:rsidRDefault="004C1E43" w:rsidP="00AB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43" w:rsidRPr="00AB3D5A" w:rsidRDefault="004C1E43" w:rsidP="00AB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D5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C1E43" w:rsidRPr="00AB3D5A" w:rsidRDefault="00AB3D5A" w:rsidP="00AB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«24» </w:t>
      </w:r>
      <w:r w:rsidR="004C1E43" w:rsidRPr="00AB3D5A">
        <w:rPr>
          <w:rFonts w:ascii="Times New Roman" w:hAnsi="Times New Roman" w:cs="Times New Roman"/>
          <w:b/>
          <w:sz w:val="24"/>
          <w:szCs w:val="24"/>
        </w:rPr>
        <w:t xml:space="preserve">апреля 2024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4C1E43" w:rsidRPr="00AB3D5A">
        <w:rPr>
          <w:rFonts w:ascii="Times New Roman" w:hAnsi="Times New Roman" w:cs="Times New Roman"/>
          <w:b/>
          <w:sz w:val="24"/>
          <w:szCs w:val="24"/>
        </w:rPr>
        <w:t xml:space="preserve"> № 146</w:t>
      </w:r>
    </w:p>
    <w:p w:rsidR="004C1E43" w:rsidRPr="00AB3D5A" w:rsidRDefault="004C1E43" w:rsidP="00AB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43" w:rsidRPr="00AB3D5A" w:rsidRDefault="004C1E43" w:rsidP="00AB3D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D5A">
        <w:rPr>
          <w:rFonts w:ascii="Times New Roman" w:hAnsi="Times New Roman" w:cs="Times New Roman"/>
          <w:b/>
          <w:sz w:val="24"/>
          <w:szCs w:val="24"/>
        </w:rPr>
        <w:t>О внесении изменений в программу «Развитие транспортной системы Шарьинского муниципального района Костромской области на 2023-2027 годы», утвержденную постановлением администрации Шарьинского муниципального района  от 13.12.2022 года № 476</w:t>
      </w:r>
    </w:p>
    <w:p w:rsidR="004C1E43" w:rsidRPr="00AB3D5A" w:rsidRDefault="004C1E43" w:rsidP="00AB3D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4C1E43" w:rsidP="00AB3D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3D5A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Костромской области от 28.01.2014 года № 2а «О порядке разработки, реализации и оценки эффективности государственных программ Костромской области», постановления администрации Костромской области от 25 </w:t>
      </w:r>
      <w:r w:rsidRPr="00AB3D5A">
        <w:rPr>
          <w:rFonts w:ascii="Times New Roman" w:hAnsi="Times New Roman" w:cs="Times New Roman"/>
          <w:sz w:val="24"/>
          <w:szCs w:val="24"/>
        </w:rPr>
        <w:lastRenderedPageBreak/>
        <w:t>февраля 2014 года №  61-а «Об утверждении государственной программы Костромской области «Развитие транспортной системы Костромской области», постановлением администрации Шарьинского муниципального района от 25.04.2014 года         № 142/1 «</w:t>
      </w:r>
      <w:r w:rsidRPr="00AB3D5A">
        <w:rPr>
          <w:rFonts w:ascii="Times New Roman" w:hAnsi="Times New Roman" w:cs="Times New Roman"/>
          <w:bCs/>
          <w:sz w:val="24"/>
          <w:szCs w:val="24"/>
        </w:rPr>
        <w:t>Об утверждении порядка разработки  муниципальных программ Шарьинского</w:t>
      </w:r>
      <w:proofErr w:type="gramEnd"/>
      <w:r w:rsidRPr="00AB3D5A">
        <w:rPr>
          <w:rFonts w:ascii="Times New Roman" w:hAnsi="Times New Roman" w:cs="Times New Roman"/>
          <w:bCs/>
          <w:sz w:val="24"/>
          <w:szCs w:val="24"/>
        </w:rPr>
        <w:t xml:space="preserve">  муниципального района, их формирования, реализации и проведения оценки эффективности их реализации</w:t>
      </w:r>
      <w:r w:rsidRPr="00AB3D5A">
        <w:rPr>
          <w:rFonts w:ascii="Times New Roman" w:hAnsi="Times New Roman" w:cs="Times New Roman"/>
          <w:sz w:val="24"/>
          <w:szCs w:val="24"/>
        </w:rPr>
        <w:t>», руководствуясь ст.ст. 37,52 Устава муниципального образования Шарьинский муниципальный район Костромской области, администрация Шарьинского муниципального района Костромской области</w:t>
      </w:r>
    </w:p>
    <w:p w:rsidR="004C1E43" w:rsidRPr="00AB3D5A" w:rsidRDefault="004C1E43" w:rsidP="00AB3D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D5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B3D5A">
        <w:rPr>
          <w:rFonts w:ascii="Times New Roman" w:hAnsi="Times New Roman" w:cs="Times New Roman"/>
          <w:sz w:val="24"/>
          <w:szCs w:val="24"/>
        </w:rPr>
        <w:t>Внести в муниципальную программу «Развитие транспортной системы Шарьинского муниципального района Костромской области на 2023-2027 годы», утвержденную постановлением администрации Шарьинского муниципального района от 13.12.2022 года № 476 (в редакции пост</w:t>
      </w:r>
      <w:r w:rsidR="005611C9">
        <w:rPr>
          <w:rFonts w:ascii="Times New Roman" w:hAnsi="Times New Roman" w:cs="Times New Roman"/>
          <w:sz w:val="24"/>
          <w:szCs w:val="24"/>
        </w:rPr>
        <w:t>ановлен</w:t>
      </w:r>
      <w:r w:rsidRPr="00AB3D5A">
        <w:rPr>
          <w:rFonts w:ascii="Times New Roman" w:hAnsi="Times New Roman" w:cs="Times New Roman"/>
          <w:sz w:val="24"/>
          <w:szCs w:val="24"/>
        </w:rPr>
        <w:t>ий от 30.03.2023 г. № 13</w:t>
      </w:r>
      <w:r w:rsidR="005611C9">
        <w:rPr>
          <w:rFonts w:ascii="Times New Roman" w:hAnsi="Times New Roman" w:cs="Times New Roman"/>
          <w:sz w:val="24"/>
          <w:szCs w:val="24"/>
        </w:rPr>
        <w:t>7</w:t>
      </w:r>
      <w:r w:rsidRPr="00AB3D5A">
        <w:rPr>
          <w:rFonts w:ascii="Times New Roman" w:hAnsi="Times New Roman" w:cs="Times New Roman"/>
          <w:sz w:val="24"/>
          <w:szCs w:val="24"/>
        </w:rPr>
        <w:t>, от 07.07.2023 г. № 275, от 26.07.2023 года № 293,от 30.08.2023 года № 350, от 29.09.2023 года № 395, от 29.12.2023 года № 494) следующие изменения:</w:t>
      </w:r>
      <w:proofErr w:type="gramEnd"/>
    </w:p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>1.1. Объемы и источники финансирования программы в части Паспорт Программы «Развитие транспортной системы Шарьинского муниципального района Костромской области на 2023-2027 годы» Муниципальной программы «Развитие транспортной системы Шарьинского муниципального район Костромской области на 2023-2027 годы»  изложить в новой редакции:</w:t>
      </w:r>
    </w:p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4C1E43" w:rsidRPr="00AB3D5A" w:rsidTr="004C1E43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Объемы и источники финансирования программы»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157642,03088 тыс. рублей, 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Источники финансирования: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 – 79794,5265 тыс. руб.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Районный бюджет – 54500,22424 тыс. руб.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поселений – 23347,28014 тыс. руб.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в том числе по годам: 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2023 год –  44855,00649 тыс. рублей; 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2024 год –  26801,47439   тыс. рублей;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2025 год – 26540,850 тыс. рублей.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2026 год - 30414,85 тыс</w:t>
            </w:r>
            <w:proofErr w:type="gramStart"/>
            <w:r w:rsidRPr="00AB3D5A">
              <w:rPr>
                <w:sz w:val="24"/>
                <w:szCs w:val="24"/>
              </w:rPr>
              <w:t>.р</w:t>
            </w:r>
            <w:proofErr w:type="gramEnd"/>
            <w:r w:rsidRPr="00AB3D5A">
              <w:rPr>
                <w:sz w:val="24"/>
                <w:szCs w:val="24"/>
              </w:rPr>
              <w:t>ублей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2027 год- 29029,85 тыс</w:t>
            </w:r>
            <w:proofErr w:type="gramStart"/>
            <w:r w:rsidRPr="00AB3D5A">
              <w:rPr>
                <w:sz w:val="24"/>
                <w:szCs w:val="24"/>
              </w:rPr>
              <w:t>.р</w:t>
            </w:r>
            <w:proofErr w:type="gramEnd"/>
            <w:r w:rsidRPr="00AB3D5A">
              <w:rPr>
                <w:sz w:val="24"/>
                <w:szCs w:val="24"/>
              </w:rPr>
              <w:t>ублей</w:t>
            </w:r>
          </w:p>
          <w:p w:rsidR="004C1E43" w:rsidRPr="00AB3D5A" w:rsidRDefault="004C1E43" w:rsidP="00AB3D5A">
            <w:pPr>
              <w:pStyle w:val="a3"/>
              <w:jc w:val="both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Объем финансирования муниципальной программы подлежит ежегодному уточнению в рамках бюджетного цикла.</w:t>
            </w:r>
          </w:p>
        </w:tc>
      </w:tr>
    </w:tbl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>»</w:t>
      </w:r>
    </w:p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>1.2. В абзаце 2 главы 1.4 Программы цифру «</w:t>
      </w:r>
      <w:r w:rsidR="005611C9">
        <w:rPr>
          <w:rFonts w:ascii="Times New Roman" w:hAnsi="Times New Roman" w:cs="Times New Roman"/>
          <w:sz w:val="24"/>
          <w:szCs w:val="24"/>
        </w:rPr>
        <w:t>156817,80649</w:t>
      </w:r>
      <w:r w:rsidRPr="00AB3D5A">
        <w:rPr>
          <w:rFonts w:ascii="Times New Roman" w:hAnsi="Times New Roman" w:cs="Times New Roman"/>
          <w:sz w:val="24"/>
          <w:szCs w:val="24"/>
        </w:rPr>
        <w:t xml:space="preserve">» заменить цифрой </w:t>
      </w:r>
      <w:r w:rsidRPr="00AB3D5A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="005611C9" w:rsidRPr="00AB3D5A">
        <w:rPr>
          <w:rFonts w:ascii="Times New Roman" w:hAnsi="Times New Roman" w:cs="Times New Roman"/>
          <w:sz w:val="24"/>
          <w:szCs w:val="24"/>
        </w:rPr>
        <w:t>157642,03088</w:t>
      </w:r>
      <w:r w:rsidRPr="00AB3D5A">
        <w:rPr>
          <w:rFonts w:ascii="Times New Roman" w:hAnsi="Times New Roman" w:cs="Times New Roman"/>
          <w:sz w:val="24"/>
          <w:szCs w:val="24"/>
        </w:rPr>
        <w:t>».</w:t>
      </w:r>
    </w:p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>1.3. Приложение № 1 к Программе «Перечень мероприятий по ремонту и содержанию автомобильных дорог Шарьинского муниципального района Костромской области на 2023-2027 годы» изложить в новой редакции (Приложение к настоящему постановлению).</w:t>
      </w:r>
    </w:p>
    <w:p w:rsidR="004C1E43" w:rsidRPr="00AB3D5A" w:rsidRDefault="004C1E43" w:rsidP="00AB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B3D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3D5A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4C1E43" w:rsidRPr="00AB3D5A" w:rsidRDefault="004C1E43" w:rsidP="00AB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Шарьинского  района». </w:t>
      </w:r>
    </w:p>
    <w:p w:rsidR="004C1E43" w:rsidRPr="00AB3D5A" w:rsidRDefault="004C1E43" w:rsidP="00AB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4C1E43" w:rsidP="00AB3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4C1E43" w:rsidP="00AB3D5A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AB3D5A" w:rsidP="00AB3D5A">
      <w:pPr>
        <w:tabs>
          <w:tab w:val="left" w:pos="6593"/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Шарьинского </w:t>
      </w:r>
    </w:p>
    <w:p w:rsidR="004C1E43" w:rsidRPr="00AB3D5A" w:rsidRDefault="004C1E43" w:rsidP="00AB3D5A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B3D5A" w:rsidRPr="00AB3D5A">
        <w:rPr>
          <w:rFonts w:ascii="Times New Roman" w:hAnsi="Times New Roman" w:cs="Times New Roman"/>
          <w:sz w:val="24"/>
          <w:szCs w:val="24"/>
        </w:rPr>
        <w:t xml:space="preserve"> </w:t>
      </w:r>
      <w:r w:rsidR="00AB3D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B3D5A" w:rsidRPr="00AB3D5A">
        <w:rPr>
          <w:rFonts w:ascii="Times New Roman" w:hAnsi="Times New Roman" w:cs="Times New Roman"/>
          <w:sz w:val="24"/>
          <w:szCs w:val="24"/>
        </w:rPr>
        <w:t>Н.С. Глушаков</w:t>
      </w:r>
    </w:p>
    <w:p w:rsidR="004C1E43" w:rsidRPr="00AB3D5A" w:rsidRDefault="004C1E43" w:rsidP="00AB3D5A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4C1E43" w:rsidP="00AB3D5A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4C1E43" w:rsidP="00AB3D5A">
      <w:pPr>
        <w:pStyle w:val="96"/>
        <w:spacing w:line="240" w:lineRule="auto"/>
        <w:ind w:firstLine="709"/>
        <w:jc w:val="right"/>
        <w:rPr>
          <w:sz w:val="24"/>
          <w:szCs w:val="24"/>
        </w:rPr>
      </w:pPr>
      <w:r w:rsidRPr="00AB3D5A">
        <w:rPr>
          <w:sz w:val="24"/>
          <w:szCs w:val="24"/>
        </w:rPr>
        <w:t xml:space="preserve">Приложение </w:t>
      </w:r>
    </w:p>
    <w:p w:rsidR="004C1E43" w:rsidRPr="00AB3D5A" w:rsidRDefault="004C1E43" w:rsidP="00AB3D5A">
      <w:pPr>
        <w:pStyle w:val="a3"/>
        <w:ind w:firstLine="709"/>
        <w:jc w:val="right"/>
        <w:rPr>
          <w:b w:val="0"/>
          <w:sz w:val="24"/>
          <w:szCs w:val="24"/>
        </w:rPr>
      </w:pPr>
      <w:r w:rsidRPr="00AB3D5A">
        <w:rPr>
          <w:b w:val="0"/>
          <w:sz w:val="24"/>
          <w:szCs w:val="24"/>
        </w:rPr>
        <w:t>к постановлению администрации</w:t>
      </w:r>
    </w:p>
    <w:p w:rsidR="004C1E43" w:rsidRPr="00AB3D5A" w:rsidRDefault="004C1E43" w:rsidP="00AB3D5A">
      <w:pPr>
        <w:pStyle w:val="a3"/>
        <w:ind w:firstLine="709"/>
        <w:jc w:val="right"/>
        <w:rPr>
          <w:b w:val="0"/>
          <w:sz w:val="24"/>
          <w:szCs w:val="24"/>
        </w:rPr>
      </w:pPr>
      <w:r w:rsidRPr="00AB3D5A">
        <w:rPr>
          <w:b w:val="0"/>
          <w:sz w:val="24"/>
          <w:szCs w:val="24"/>
        </w:rPr>
        <w:t>Шарьинского муниципального района</w:t>
      </w:r>
    </w:p>
    <w:p w:rsidR="004C1E43" w:rsidRPr="00AB3D5A" w:rsidRDefault="004C1E43" w:rsidP="00AB3D5A">
      <w:pPr>
        <w:pStyle w:val="a3"/>
        <w:ind w:firstLine="709"/>
        <w:jc w:val="right"/>
        <w:rPr>
          <w:b w:val="0"/>
          <w:sz w:val="24"/>
          <w:szCs w:val="24"/>
        </w:rPr>
      </w:pPr>
      <w:r w:rsidRPr="00AB3D5A">
        <w:rPr>
          <w:b w:val="0"/>
          <w:sz w:val="24"/>
          <w:szCs w:val="24"/>
        </w:rPr>
        <w:t xml:space="preserve">от «24» </w:t>
      </w:r>
      <w:r w:rsidR="00AB3D5A" w:rsidRPr="00AB3D5A">
        <w:rPr>
          <w:b w:val="0"/>
          <w:sz w:val="24"/>
          <w:szCs w:val="24"/>
        </w:rPr>
        <w:t>апреля 2024 г. № 146</w:t>
      </w:r>
    </w:p>
    <w:p w:rsidR="004C1E43" w:rsidRPr="00AB3D5A" w:rsidRDefault="004C1E43" w:rsidP="00AB3D5A">
      <w:pPr>
        <w:pStyle w:val="a3"/>
        <w:ind w:firstLine="709"/>
        <w:jc w:val="right"/>
        <w:rPr>
          <w:b w:val="0"/>
          <w:sz w:val="24"/>
          <w:szCs w:val="24"/>
        </w:rPr>
      </w:pPr>
    </w:p>
    <w:p w:rsidR="004C1E43" w:rsidRPr="00AB3D5A" w:rsidRDefault="004C1E43" w:rsidP="00AB3D5A">
      <w:pPr>
        <w:pStyle w:val="96"/>
        <w:spacing w:line="240" w:lineRule="auto"/>
        <w:ind w:firstLine="709"/>
        <w:jc w:val="right"/>
        <w:rPr>
          <w:sz w:val="24"/>
          <w:szCs w:val="24"/>
        </w:rPr>
      </w:pPr>
      <w:r w:rsidRPr="00AB3D5A">
        <w:rPr>
          <w:sz w:val="24"/>
          <w:szCs w:val="24"/>
        </w:rPr>
        <w:t>Приложение № 1</w:t>
      </w:r>
    </w:p>
    <w:p w:rsidR="004C1E43" w:rsidRPr="00AB3D5A" w:rsidRDefault="004C1E43" w:rsidP="00AB3D5A">
      <w:pPr>
        <w:pStyle w:val="a3"/>
        <w:ind w:firstLine="709"/>
        <w:jc w:val="right"/>
        <w:rPr>
          <w:b w:val="0"/>
          <w:sz w:val="24"/>
          <w:szCs w:val="24"/>
        </w:rPr>
      </w:pPr>
    </w:p>
    <w:p w:rsidR="004C1E43" w:rsidRPr="00AB3D5A" w:rsidRDefault="004C1E43" w:rsidP="00AB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b/>
          <w:sz w:val="24"/>
          <w:szCs w:val="24"/>
        </w:rPr>
        <w:t>Перечень мероприятий по ремонту и содержанию автомобильных дорог</w:t>
      </w:r>
    </w:p>
    <w:p w:rsidR="004C1E43" w:rsidRPr="00AB3D5A" w:rsidRDefault="004C1E43" w:rsidP="00AB3D5A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3D5A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 Костромской области на 2023-2027 годы</w:t>
      </w:r>
    </w:p>
    <w:p w:rsidR="004C1E43" w:rsidRPr="00AB3D5A" w:rsidRDefault="004C1E43" w:rsidP="00AB3D5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1E43" w:rsidRPr="00AB3D5A" w:rsidRDefault="004C1E43" w:rsidP="00AB3D5A">
      <w:pPr>
        <w:pStyle w:val="96"/>
        <w:spacing w:line="240" w:lineRule="auto"/>
        <w:ind w:firstLine="709"/>
        <w:rPr>
          <w:sz w:val="24"/>
          <w:szCs w:val="24"/>
        </w:rPr>
      </w:pPr>
    </w:p>
    <w:tbl>
      <w:tblPr>
        <w:tblW w:w="107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8"/>
        <w:gridCol w:w="1600"/>
        <w:gridCol w:w="752"/>
        <w:gridCol w:w="752"/>
        <w:gridCol w:w="753"/>
        <w:gridCol w:w="658"/>
        <w:gridCol w:w="1035"/>
        <w:gridCol w:w="752"/>
        <w:gridCol w:w="659"/>
        <w:gridCol w:w="471"/>
        <w:gridCol w:w="752"/>
        <w:gridCol w:w="565"/>
        <w:gridCol w:w="846"/>
      </w:tblGrid>
      <w:tr w:rsidR="004C1E43" w:rsidRPr="00AB3D5A" w:rsidTr="00AB3D5A">
        <w:trPr>
          <w:trHeight w:val="112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(район, сельское поселение)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за счет муниципальных средств (строительство, реконструкция, кап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емонт, ремонт и содержание автомобильных дорог) 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с указанием объектов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4C1E43" w:rsidRPr="00AB3D5A" w:rsidTr="00AB3D5A">
        <w:trPr>
          <w:trHeight w:val="155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Планируемый объем работ, км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в.м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работ, 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работ, тыс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C1E43" w:rsidRPr="00AB3D5A" w:rsidTr="00AB3D5A">
        <w:trPr>
          <w:trHeight w:val="2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1E43" w:rsidRPr="00AB3D5A" w:rsidTr="00AB3D5A">
        <w:trPr>
          <w:trHeight w:val="9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</w:rPr>
              <w:t>Коневское сельское поселение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кольная д.Конево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/>
                <w:sz w:val="24"/>
                <w:szCs w:val="24"/>
                <w:highlight w:val="white"/>
              </w:rPr>
              <w:t>5000 кв</w:t>
            </w:r>
            <w:proofErr w:type="gramStart"/>
            <w:r w:rsidRPr="00AB3D5A">
              <w:rPr>
                <w:color w:val="000000"/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432,0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9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18,0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автомобильной дороги ул. Овражная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.К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онево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2000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168,0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</w:rPr>
              <w:t>Ремонт дороги по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AB3D5A">
              <w:rPr>
                <w:color w:val="000000" w:themeColor="text1"/>
                <w:sz w:val="24"/>
                <w:szCs w:val="24"/>
              </w:rPr>
              <w:t>олодежная, ул.Новая д.Конево Шарьинского муниципального района Костромской области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2000 кв</w:t>
            </w:r>
            <w:proofErr w:type="gramStart"/>
            <w:r w:rsidRPr="00AB3D5A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 xml:space="preserve">267,26317 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2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11,13597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дороги в д. Конево (ул. Центральная,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абережная</w:t>
            </w:r>
            <w:r w:rsidRPr="00AB3D5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3000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432,96756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1,1 км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600,00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18,04032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25,0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.Ц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ентральная, д.Конево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0,2 км.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0,2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100,00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100,00</w:t>
            </w: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</w:rPr>
              <w:t>Зебляковское сельское поселение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Ямочный ремонт  дорог асфальтобетонного покрытия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234,785 кв.м.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960,0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685 кв</w:t>
            </w:r>
            <w:proofErr w:type="gramStart"/>
            <w:r w:rsidRPr="00AB3D5A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961,07454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101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40,0</w:t>
            </w: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40,04477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Ремонт автомобильных дорог ул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.В</w:t>
            </w:r>
            <w:proofErr w:type="gramEnd"/>
            <w:r w:rsidRPr="00AB3D5A">
              <w:rPr>
                <w:sz w:val="24"/>
                <w:szCs w:val="24"/>
                <w:lang w:eastAsia="en-US" w:bidi="en-US"/>
              </w:rPr>
              <w:t xml:space="preserve">етеранов, ул.Гагарина, </w:t>
            </w:r>
            <w:r w:rsidRPr="00AB3D5A">
              <w:rPr>
                <w:sz w:val="24"/>
                <w:szCs w:val="24"/>
                <w:lang w:eastAsia="en-US" w:bidi="en-US"/>
              </w:rPr>
              <w:lastRenderedPageBreak/>
              <w:t>ул.Вокзальная, ул.Молодежная, ул.Зебляковская в п.Зебляки Зебляковского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3700 кв.м.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2079,36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</w:t>
            </w:r>
            <w:r w:rsidRPr="00AB3D5A">
              <w:rPr>
                <w:sz w:val="24"/>
                <w:szCs w:val="24"/>
              </w:rPr>
              <w:lastRenderedPageBreak/>
              <w:t>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86,6</w:t>
            </w:r>
            <w:r w:rsidRPr="00AB3D5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10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д. Балаболила,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.К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азанка, ул.Новая с.Заболотье Зебляковского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1100 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138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</w:rPr>
              <w:t>Обустройство тротуара по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AB3D5A">
              <w:rPr>
                <w:color w:val="000000" w:themeColor="text1"/>
                <w:sz w:val="24"/>
                <w:szCs w:val="24"/>
              </w:rPr>
              <w:t>ктябрьская в п.Зебляки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109,8 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/>
                <w:sz w:val="24"/>
                <w:szCs w:val="24"/>
              </w:rPr>
              <w:t>575,31553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/>
                <w:sz w:val="24"/>
                <w:szCs w:val="24"/>
              </w:rPr>
              <w:t>23,97148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Устройство подъезда к ФАП с</w:t>
            </w:r>
            <w:proofErr w:type="gramStart"/>
            <w:r w:rsidRPr="00AB3D5A">
              <w:rPr>
                <w:sz w:val="24"/>
                <w:szCs w:val="24"/>
              </w:rPr>
              <w:t>.З</w:t>
            </w:r>
            <w:proofErr w:type="gramEnd"/>
            <w:r w:rsidRPr="00AB3D5A">
              <w:rPr>
                <w:sz w:val="24"/>
                <w:szCs w:val="24"/>
              </w:rPr>
              <w:t>аболотье Зебляковского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556,04 кв.м./ 15 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/>
                <w:sz w:val="24"/>
                <w:szCs w:val="24"/>
              </w:rPr>
              <w:t>1566,41587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/>
                <w:sz w:val="24"/>
                <w:szCs w:val="24"/>
              </w:rPr>
              <w:t>65,26733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10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ервомайская, ул.Труда п.Зебляки</w:t>
            </w:r>
            <w:r w:rsidRPr="00AB3D5A">
              <w:rPr>
                <w:color w:val="000000" w:themeColor="text1"/>
                <w:sz w:val="24"/>
                <w:szCs w:val="24"/>
              </w:rPr>
              <w:t xml:space="preserve"> Шарьинского муниципального района Костромской </w:t>
            </w:r>
            <w:r w:rsidRPr="00AB3D5A">
              <w:rPr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3392 кв</w:t>
            </w:r>
            <w:proofErr w:type="gramStart"/>
            <w:r w:rsidRPr="00AB3D5A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710,22852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8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29,59285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 автомобильной дороги ул. Зебляковская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0,720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2520,00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105,00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1000 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3000,0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 в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ебляки, ул.Первомайская, ул.Труда, ул.Полярная, ул.Школьная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4900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3000,0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 в с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аболотье, ул.Лесная, ул.Полевая, ул.Школьная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1000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1000,0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Ямочный ремонт а/бетонного покрытия дороги в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ебляки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500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</w:t>
            </w:r>
            <w:r w:rsidRPr="00AB3D5A">
              <w:rPr>
                <w:sz w:val="24"/>
                <w:szCs w:val="24"/>
                <w:highlight w:val="white"/>
              </w:rPr>
              <w:t>500,0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 в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ебляки, ул.Вокзальная, ул.Ветеранов, ул.Пожарная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4500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кв.м.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3000,0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Ремонт дорог в Зебляковском сельском поселении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2979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1348,02290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56,16762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на территории Зебляковского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1000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570,67405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23,77809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Ивановское сельское поселение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.О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ктябрьская с.Рождественское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2400 кв.м.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528,0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22,0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4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автомобильных дорог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адовая, ул.Полевая с.Рождественское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7140 кв.м.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441,6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4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18,4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 xml:space="preserve">Ремонт </w:t>
            </w: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дороги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6000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510,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720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4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арутино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6000 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510,720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4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21,280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айтиха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.П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еченкино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3600 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400,320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16,680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дороги в деревне Быниха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олодежная Ивановского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1500 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253,66315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46,29485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асфальтобето</w:t>
            </w: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lastRenderedPageBreak/>
              <w:t>нного покрытия автомобильной дороги пер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.Ш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кольный с.Рождественское Ивановского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 xml:space="preserve">1255,14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кв.м.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2354,800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85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98,1167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Ремонт автомобильной дороги  ул. </w:t>
            </w:r>
            <w:proofErr w:type="gramStart"/>
            <w:r w:rsidRPr="00AB3D5A">
              <w:rPr>
                <w:sz w:val="24"/>
                <w:szCs w:val="24"/>
              </w:rPr>
              <w:t>Коммунальная</w:t>
            </w:r>
            <w:proofErr w:type="gramEnd"/>
            <w:r w:rsidRPr="00AB3D5A">
              <w:rPr>
                <w:sz w:val="24"/>
                <w:szCs w:val="24"/>
              </w:rPr>
              <w:t xml:space="preserve"> в с. Рождественское Ивановского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950 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486,64166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20,27674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3D5A">
              <w:rPr>
                <w:sz w:val="24"/>
                <w:szCs w:val="24"/>
              </w:rPr>
              <w:t>Ремонт автомобильной дороги  ул. Механизаторов в с. Рождественское Ивановского сельского поселения</w:t>
            </w:r>
            <w:proofErr w:type="gramEnd"/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624 кв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/ 10,0 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442,60097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18,44171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Ремонт дорог в Ивановском сельском поселении (с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ождественское, д.Плосково)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3691,5 кв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2201,87652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91,74486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0,6 км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296,24101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2000,00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12,34338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83,0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 автомобильной дороги в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.Б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ерзиха, ул.Молодежная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автомобильной дороги в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.С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емениха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0,5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0,00 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Шекшемское сельское поселение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ерезовая (от школы до ул.Заводская) п.Шекшема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0,45 км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559,680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98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23,320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42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 по ул. Лесная (подъезд к артскважине «Северная»), ул. Пионерская от д.13 до д.17,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овая от д.11 до ул.Кирова, ул.Октябрьская у д.28 в п.Шекшема Шекшемского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0,350 км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8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по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.Б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ерезовая Роща от д. № 5 до дома № 13, переулок Березовая Роща от д.9 до ул.Спортивна, ул.Спортивная от д.№ 1 до д.2, ул.Лесная от д.№ 31 до № 33 п. Варакинский Шекшемского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0,533 км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288,00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12,00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2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автомобильных дорог по ул. Рабочая от д.№ 24 до переулка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.Л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есная, ул.Рабочая от д.65 до д.67, ул.Рабочая от д.№ 15 до д.№ 21. п. Варакинский Шекшемского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0,280 км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225,6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61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9,4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окзальная п.Варакинский Шекшемского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0,09 км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86,4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3,6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Устройство стоянки для временной </w:t>
            </w:r>
            <w:r w:rsidRPr="00AB3D5A">
              <w:rPr>
                <w:sz w:val="24"/>
                <w:szCs w:val="24"/>
              </w:rPr>
              <w:lastRenderedPageBreak/>
              <w:t>парковки автомобилей в районе кладбища в пос</w:t>
            </w:r>
            <w:proofErr w:type="gramStart"/>
            <w:r w:rsidRPr="00AB3D5A">
              <w:rPr>
                <w:sz w:val="24"/>
                <w:szCs w:val="24"/>
              </w:rPr>
              <w:t>.В</w:t>
            </w:r>
            <w:proofErr w:type="gramEnd"/>
            <w:r w:rsidRPr="00AB3D5A">
              <w:rPr>
                <w:sz w:val="24"/>
                <w:szCs w:val="24"/>
              </w:rPr>
              <w:t>аракинский Шекшемского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120 кв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142,88371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5,95349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 дороги к кладбищу в пос</w:t>
            </w:r>
            <w:proofErr w:type="gramStart"/>
            <w:r w:rsidRPr="00AB3D5A">
              <w:rPr>
                <w:sz w:val="24"/>
                <w:szCs w:val="24"/>
              </w:rPr>
              <w:t>.В</w:t>
            </w:r>
            <w:proofErr w:type="gramEnd"/>
            <w:r w:rsidRPr="00AB3D5A">
              <w:rPr>
                <w:sz w:val="24"/>
                <w:szCs w:val="24"/>
              </w:rPr>
              <w:t>аракинский Шекшемского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 пог.м.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457,11628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19,04652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</w:rPr>
              <w:t>Ремонт автомобильных дорог общего пользования Шекшемского сельского поселения Шарьинского муниципального района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4756 м.п.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1537,16955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9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64,04873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улично-дорожной сети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екшема, п.Варакинский Шекшемского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1000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472,83045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0,9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1800,00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48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19,70127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75,0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 xml:space="preserve">аракинский, ул.Березовая роща от дома № 5 до дома № 15, от дома № 28 до дома № 43, от дома </w:t>
            </w: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№ 53 до дома № 24а, от дома № 59 до дома № 61, от дома № 63 до дома № 71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0,4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Оканавливание дороги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аракинский, ул.Рабочая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аракинский, ул.Спортивная в районе от дома № 2 до дома № 4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0,08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7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.В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аракинский, ул.Советская до переезда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0,2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автомобильной дороги п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екшема, ул.Вокзальная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0,3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200,0</w:t>
            </w: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Шангское сельское </w:t>
            </w: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поселение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Ремонт асфальтобетонного покрытия </w:t>
            </w: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дороги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.Ш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кольная с.Николо-Шанга (подъезд к школе, амбулатории, детскому саду)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Областной бюд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2379,73 кв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3718,51147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154,9380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в д. Кучериха Шангского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1000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572,4192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23,8505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в дер. Пятунино Шангского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1250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336,00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14,00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в дер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.П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авлово Шангского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700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291,14933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12,58067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в д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.Н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юрюг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412,5 кв.м.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240,0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10,0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Ремонт участка 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дороги в д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.Г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оловино ул.Советская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500 кв.м.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192,0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8,0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участка дороги в д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.Ш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ирикалиха ул.Центральная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650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363,35003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15,13997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участка автомобильной дороги с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.Н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иколо-Шанга ул.Школьная (подъезд к школе со стороны ул.И.Шатрова)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336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274,53359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11,4389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участка дороги дер</w:t>
            </w:r>
            <w:proofErr w:type="gramStart"/>
            <w:r w:rsidRPr="00AB3D5A">
              <w:rPr>
                <w:sz w:val="24"/>
                <w:szCs w:val="24"/>
              </w:rPr>
              <w:t>.Р</w:t>
            </w:r>
            <w:proofErr w:type="gramEnd"/>
            <w:r w:rsidRPr="00AB3D5A">
              <w:rPr>
                <w:sz w:val="24"/>
                <w:szCs w:val="24"/>
              </w:rPr>
              <w:t>ешетиха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1300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AB3D5A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535,2791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22,3033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участка дороги ул</w:t>
            </w:r>
            <w:proofErr w:type="gramStart"/>
            <w:r w:rsidRPr="00AB3D5A">
              <w:rPr>
                <w:sz w:val="24"/>
                <w:szCs w:val="24"/>
              </w:rPr>
              <w:t>.М</w:t>
            </w:r>
            <w:proofErr w:type="gramEnd"/>
            <w:r w:rsidRPr="00AB3D5A">
              <w:rPr>
                <w:sz w:val="24"/>
                <w:szCs w:val="24"/>
              </w:rPr>
              <w:t>олодежная с. Николо-Шанга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1050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 xml:space="preserve"> к</w:t>
            </w:r>
            <w:r w:rsidRPr="00AB3D5A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537,8423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22,4101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Устройство </w:t>
            </w:r>
            <w:r w:rsidRPr="00AB3D5A">
              <w:rPr>
                <w:sz w:val="24"/>
                <w:szCs w:val="24"/>
              </w:rPr>
              <w:lastRenderedPageBreak/>
              <w:t xml:space="preserve">разворотной площадки </w:t>
            </w:r>
            <w:proofErr w:type="gramStart"/>
            <w:r w:rsidRPr="00AB3D5A">
              <w:rPr>
                <w:sz w:val="24"/>
                <w:szCs w:val="24"/>
              </w:rPr>
              <w:t>в</w:t>
            </w:r>
            <w:proofErr w:type="gramEnd"/>
            <w:r w:rsidRPr="00AB3D5A">
              <w:rPr>
                <w:sz w:val="24"/>
                <w:szCs w:val="24"/>
              </w:rPr>
              <w:t xml:space="preserve"> с. Николо-Шанга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lastRenderedPageBreak/>
              <w:t>170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 xml:space="preserve">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</w:t>
            </w:r>
            <w:r w:rsidRPr="00AB3D5A">
              <w:rPr>
                <w:sz w:val="24"/>
                <w:szCs w:val="24"/>
                <w:lang w:eastAsia="en-US" w:bidi="en-US"/>
              </w:rPr>
              <w:t>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lastRenderedPageBreak/>
              <w:t>572,</w:t>
            </w:r>
            <w:r w:rsidRPr="00AB3D5A">
              <w:rPr>
                <w:sz w:val="24"/>
                <w:szCs w:val="24"/>
              </w:rPr>
              <w:lastRenderedPageBreak/>
              <w:t>41382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23,85058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дороги ул</w:t>
            </w:r>
            <w:proofErr w:type="gramStart"/>
            <w:r w:rsidRPr="00AB3D5A">
              <w:rPr>
                <w:sz w:val="24"/>
                <w:szCs w:val="24"/>
              </w:rPr>
              <w:t>.Н</w:t>
            </w:r>
            <w:proofErr w:type="gramEnd"/>
            <w:r w:rsidRPr="00AB3D5A">
              <w:rPr>
                <w:sz w:val="24"/>
                <w:szCs w:val="24"/>
              </w:rPr>
              <w:t>овая Шангского сельского поселения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300 кв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  <w:r w:rsidRPr="00AB3D5A">
              <w:rPr>
                <w:sz w:val="24"/>
                <w:szCs w:val="24"/>
                <w:lang w:eastAsia="en-US" w:bidi="en-US"/>
              </w:rPr>
              <w:t>/10 м.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553,2236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23,05098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6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Ремонт дорог в Шангском сельском поселении Шарьинского муниципального района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3040 м/6030 кв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1948,11692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6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81,17154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6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Шангского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1,0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1880,0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69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78,0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в д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.Я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ковлиха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tabs>
                <w:tab w:val="center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дороги </w:t>
            </w: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осиха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</w:t>
            </w: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330,00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.К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оурчиха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490,00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д. Выползово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600,00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ысиха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.З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ебляки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0,2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350,00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</w:t>
            </w: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.Р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ешетиха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.О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буховица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дер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.П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ятунино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500,00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олодежная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0,3 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450,00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автомобильных дорог на территории Шангского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0,4 км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551,88308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22,99513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Одоевское сельское </w:t>
            </w: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поселение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Ремонт асфальтобетонного покрытия к </w:t>
            </w: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lastRenderedPageBreak/>
              <w:t>зданию детского сада по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.С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оветская д.11 с. Одоевское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Областной бюд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154,04 кв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AB3D5A">
              <w:rPr>
                <w:sz w:val="24"/>
                <w:szCs w:val="24"/>
              </w:rPr>
              <w:t>/ 60 м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600,576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25,024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97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участка дороги ул. Новопетровская от дома № 33 до дома № 37 с. Одоевское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 xml:space="preserve">1600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480,0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20,0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5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</w:rPr>
              <w:t>Ремонт дороги дер. Нежданово от дома № 1 до дома № 10 Одоевского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1400 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419,520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81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17,480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Ремонт дороги по ул</w:t>
            </w:r>
            <w:proofErr w:type="gramStart"/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.Ю</w:t>
            </w:r>
            <w:proofErr w:type="gramEnd"/>
            <w:r w:rsidRPr="00AB3D5A">
              <w:rPr>
                <w:color w:val="000000" w:themeColor="text1"/>
                <w:sz w:val="24"/>
                <w:szCs w:val="24"/>
                <w:lang w:eastAsia="en-US" w:bidi="en-US"/>
              </w:rPr>
              <w:t>билейная, ул.Новая с.Одоевское Шарьинского муниципального района Костромской области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2600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319,66628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13,31943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4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000000"/>
                <w:sz w:val="24"/>
                <w:szCs w:val="24"/>
                <w:highlight w:val="white"/>
              </w:rPr>
            </w:pPr>
            <w:r w:rsidRPr="00AB3D5A">
              <w:rPr>
                <w:color w:val="000000" w:themeColor="text1"/>
                <w:sz w:val="24"/>
                <w:szCs w:val="24"/>
                <w:highlight w:val="white"/>
                <w:lang w:eastAsia="en-US" w:bidi="en-US"/>
              </w:rPr>
              <w:t>Ремонт улично-дорожной сети Одоевского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25,0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Ремонт дороги с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доевское, ул.Юбилейн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Областной бюд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0,4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Ремонт дороги с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доевское, ул.Молодежная от дома № 1 до дома № 16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0,3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300,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Ремонт дороги с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доевское, ул.Нейская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0,350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450,0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Ремонт дороги с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.О</w:t>
            </w:r>
            <w:proofErr w:type="gramEnd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доевское, ул.Набережная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0,25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300,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Ремонт дороги по 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олодежная от д.№ 1 до д.№ 14 с.Одоевское Шарьинского муниципального района Костромской области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2400 кв</w:t>
            </w:r>
            <w:proofErr w:type="gramStart"/>
            <w:r w:rsidRPr="00AB3D5A">
              <w:rPr>
                <w:sz w:val="24"/>
                <w:szCs w:val="24"/>
              </w:rPr>
              <w:t>.м</w:t>
            </w:r>
            <w:proofErr w:type="gramEnd"/>
            <w:r w:rsidRPr="00AB3D5A">
              <w:rPr>
                <w:sz w:val="24"/>
                <w:szCs w:val="24"/>
              </w:rPr>
              <w:t>/300 м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288,75826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12,03159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Замена водопропускной трубы по </w:t>
            </w: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ейская с.Одоевское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 xml:space="preserve">Областной 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150 м/7,5м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lastRenderedPageBreak/>
              <w:t>193,06235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8,04426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</w:p>
        </w:tc>
      </w:tr>
      <w:tr w:rsidR="004C1E43" w:rsidRPr="00AB3D5A" w:rsidTr="00AB3D5A">
        <w:trPr>
          <w:trHeight w:val="92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Троицкое сельское поселение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ул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.С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оветская с.Троицкое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9000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436,5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95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13,5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пер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.З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еленый с.Троицкое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1500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169,750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0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5,250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6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Ремонт дороги ул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.Н</w:t>
            </w:r>
            <w:proofErr w:type="gramEnd"/>
            <w:r w:rsidRPr="00AB3D5A">
              <w:rPr>
                <w:sz w:val="24"/>
                <w:szCs w:val="24"/>
                <w:lang w:eastAsia="en-US" w:bidi="en-US"/>
              </w:rPr>
              <w:t>абережная с.Троицкое Шарьинского района Костромской области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6000 кв</w:t>
            </w:r>
            <w:proofErr w:type="gramStart"/>
            <w:r w:rsidRPr="00AB3D5A">
              <w:rPr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544,12924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6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16,82874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4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Ремонт улично-дорожной сети Троицкого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600,0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2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19,0</w:t>
            </w:r>
          </w:p>
        </w:tc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еханиза</w:t>
            </w: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торов Троицкого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Областной бюд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0,5 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450,00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.Н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абережная Троицкого сельского поселения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0,2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250,00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автомобильной дороги  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.Л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есная Троицкого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0,4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500,00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Ремонт автомобильной дороги  ул. 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Новая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Троицкого сельского поселения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0,3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200,00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Ремонт дороги ул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олодежная с.Троицкое Шарьинского района Костромской области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1500 кв</w:t>
            </w:r>
            <w:proofErr w:type="gramStart"/>
            <w:r w:rsidRPr="00AB3D5A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156,03560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поселения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4,82584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62"/>
        </w:trPr>
        <w:tc>
          <w:tcPr>
            <w:tcW w:w="2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поселения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69892,035 кв</w:t>
            </w:r>
            <w:proofErr w:type="gramStart"/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\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1,903 км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26074,</w:t>
            </w: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69221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36277,5 кв.м./4490 </w:t>
            </w:r>
            <w:r w:rsidRPr="00AB3D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м/7,5 м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13325,81439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6,42  км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10410,0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4,58км/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69</w:t>
            </w: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lastRenderedPageBreak/>
              <w:t>00 кв</w:t>
            </w:r>
            <w:proofErr w:type="gramStart"/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lastRenderedPageBreak/>
              <w:t>11840,00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4,00км/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5000 </w:t>
            </w: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lastRenderedPageBreak/>
              <w:t>кв</w:t>
            </w:r>
            <w:proofErr w:type="gramStart"/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lastRenderedPageBreak/>
              <w:t>9500,00</w:t>
            </w:r>
          </w:p>
        </w:tc>
      </w:tr>
      <w:tr w:rsidR="004C1E43" w:rsidRPr="00AB3D5A" w:rsidTr="00AB3D5A">
        <w:trPr>
          <w:trHeight w:val="62"/>
        </w:trPr>
        <w:tc>
          <w:tcPr>
            <w:tcW w:w="2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Областн</w:t>
            </w: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ой бюджет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25003,22</w:t>
            </w: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646</w:t>
            </w: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12800,00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10000,0</w:t>
            </w:r>
          </w:p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0,0</w:t>
            </w:r>
          </w:p>
        </w:tc>
      </w:tr>
      <w:tr w:rsidR="004C1E43" w:rsidRPr="00AB3D5A" w:rsidTr="00AB3D5A">
        <w:trPr>
          <w:trHeight w:val="62"/>
        </w:trPr>
        <w:tc>
          <w:tcPr>
            <w:tcW w:w="2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поселений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1071,46575</w:t>
            </w: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525,81439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410,00</w:t>
            </w:r>
          </w:p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11840,00</w:t>
            </w: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9500,00 </w:t>
            </w:r>
          </w:p>
        </w:tc>
      </w:tr>
      <w:tr w:rsidR="004C1E43" w:rsidRPr="00AB3D5A" w:rsidTr="00AB3D5A">
        <w:trPr>
          <w:trHeight w:val="127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Шарьинский муниципальный район</w:t>
            </w: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автомобильных дорог Шарьинского муниципального района (подъезд к школе с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онево, подъезд к д.Подолиха)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5895 кв</w:t>
            </w:r>
            <w:proofErr w:type="gramStart"/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.м</w:t>
            </w:r>
            <w:proofErr w:type="gramEnd"/>
            <w:r w:rsidRPr="00AB3D5A">
              <w:rPr>
                <w:sz w:val="24"/>
                <w:szCs w:val="24"/>
                <w:lang w:eastAsia="en-US" w:bidi="en-US"/>
              </w:rPr>
              <w:t>/10 м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10061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,</w:t>
            </w:r>
            <w:r w:rsidRPr="00AB3D5A">
              <w:rPr>
                <w:sz w:val="24"/>
                <w:szCs w:val="24"/>
                <w:lang w:eastAsia="en-US" w:bidi="en-US"/>
              </w:rPr>
              <w:t>74616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</w:t>
            </w:r>
            <w:r w:rsidRPr="00AB3D5A">
              <w:rPr>
                <w:sz w:val="24"/>
                <w:szCs w:val="24"/>
                <w:lang w:eastAsia="en-US" w:bidi="en-US"/>
              </w:rPr>
              <w:t>01,6341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2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автомобильных дорог Шарьинского муниципального района в 2023 году (подъезд к д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.Я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ковлиха, подъезд к д.Круглица, подъезд к д.Дюково-д.Матвеевка, подъезд к д.Безнег-д.Красный Холм, подъезд к д.Б.Талица-п.Боровской, подъезд к д.Пустошка)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202</w:t>
            </w:r>
            <w:r w:rsidRPr="00AB3D5A">
              <w:rPr>
                <w:sz w:val="24"/>
                <w:szCs w:val="24"/>
                <w:highlight w:val="white"/>
              </w:rPr>
              <w:t>00 кв.м.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3559,66</w:t>
            </w:r>
            <w:r w:rsidRPr="00AB3D5A">
              <w:rPr>
                <w:sz w:val="24"/>
                <w:szCs w:val="24"/>
                <w:lang w:eastAsia="en-US" w:bidi="en-US"/>
              </w:rPr>
              <w:t>009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3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района 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35,95616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д</w:t>
            </w:r>
            <w:proofErr w:type="gramStart"/>
            <w:r w:rsidRPr="00AB3D5A">
              <w:rPr>
                <w:sz w:val="24"/>
                <w:szCs w:val="24"/>
              </w:rPr>
              <w:t>.С</w:t>
            </w:r>
            <w:proofErr w:type="gramEnd"/>
            <w:r w:rsidRPr="00AB3D5A">
              <w:rPr>
                <w:sz w:val="24"/>
                <w:szCs w:val="24"/>
              </w:rPr>
              <w:t>ергеево-д.Андрониха Шарьинского муниципальн</w:t>
            </w:r>
            <w:r w:rsidRPr="00AB3D5A">
              <w:rPr>
                <w:sz w:val="24"/>
                <w:szCs w:val="24"/>
              </w:rPr>
              <w:lastRenderedPageBreak/>
              <w:t>ого района Костромской области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Областной бюджет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10000 кв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.м</w:t>
            </w:r>
            <w:proofErr w:type="gramEnd"/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287,0703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на</w:t>
            </w: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2,8997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1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</w:rPr>
              <w:t>Всего ремонты автодорог в  Шарьинском муниципальном районе в 2023 году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36095,0 кв.м.</w:t>
            </w: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13908,47654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5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140,48996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54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14048,9665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322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автомобильных дорог в Шарьинском муниципальном районе ( подъезды  к н.п</w:t>
            </w:r>
            <w:proofErr w:type="gramStart"/>
            <w:r w:rsidRPr="00AB3D5A">
              <w:rPr>
                <w:sz w:val="24"/>
                <w:szCs w:val="24"/>
              </w:rPr>
              <w:t>.О</w:t>
            </w:r>
            <w:proofErr w:type="gramEnd"/>
            <w:r w:rsidRPr="00AB3D5A">
              <w:rPr>
                <w:sz w:val="24"/>
                <w:szCs w:val="24"/>
              </w:rPr>
              <w:t>буховица,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н.п</w:t>
            </w:r>
            <w:proofErr w:type="gramStart"/>
            <w:r w:rsidRPr="00AB3D5A">
              <w:rPr>
                <w:sz w:val="24"/>
                <w:szCs w:val="24"/>
              </w:rPr>
              <w:t>.Я</w:t>
            </w:r>
            <w:proofErr w:type="gramEnd"/>
            <w:r w:rsidRPr="00AB3D5A">
              <w:rPr>
                <w:sz w:val="24"/>
                <w:szCs w:val="24"/>
              </w:rPr>
              <w:t>ковлиха,с.Николо-Шанга-Выползово,н.п.Николо-Шанга-Талица-Льнозавод,д.Безнег-д.Красный Холм,н.п.Семениха,г.Шарья-д.Пустошка,д.Филино-д.Колосок)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8072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4593,79438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46,40196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Ремонт автомобильной дороги Дюково-д.М.Варакино (участок от д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 xml:space="preserve">атвеевка до д.М.Варакино) Шарьинского </w:t>
            </w:r>
            <w:r w:rsidRPr="00AB3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2035 кв.м.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1237,50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12,5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85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Ремонт подъезда к д</w:t>
            </w:r>
            <w:proofErr w:type="gramStart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B3D5A">
              <w:rPr>
                <w:rFonts w:ascii="Times New Roman" w:hAnsi="Times New Roman" w:cs="Times New Roman"/>
                <w:sz w:val="24"/>
                <w:szCs w:val="24"/>
              </w:rPr>
              <w:t>ваньково, подъезда к д.Медведица, подъезда к Старошангское, подъезда к д.Кучериха)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3D5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1,5 км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1368,7056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lang w:eastAsia="en-US" w:bidi="en-US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13,82531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Всего ремонты автодорог в  Шарьинском муниципальном районе в 2024 году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 w:bidi="en-US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10107 кв</w:t>
            </w:r>
            <w:proofErr w:type="gramStart"/>
            <w:r w:rsidRPr="00AB3D5A">
              <w:rPr>
                <w:b/>
                <w:sz w:val="24"/>
                <w:szCs w:val="24"/>
                <w:lang w:eastAsia="en-US" w:bidi="en-US"/>
              </w:rPr>
              <w:t>.м</w:t>
            </w:r>
            <w:proofErr w:type="gramEnd"/>
            <w:r w:rsidRPr="00AB3D5A">
              <w:rPr>
                <w:b/>
                <w:sz w:val="24"/>
                <w:szCs w:val="24"/>
                <w:lang w:eastAsia="en-US" w:bidi="en-US"/>
              </w:rPr>
              <w:t>/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1,5 км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7200,00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Бюджет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 xml:space="preserve"> района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72,7273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lang w:eastAsia="en-US" w:bidi="en-US"/>
              </w:rPr>
              <w:t>7272,7273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5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Ремонт автодороги 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3960,00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 - подъезд к д. Кучериха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1,0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– подъезд к д. Столбецкое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0,7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693,0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5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подъезд к н.п. Николо-Шанга – Талица-льнозавод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5,5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2970,0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74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30,0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подъезд к н.п. Иваньково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594,0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подъезд к д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.М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инино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0,1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297,0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125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одъезда к д. Бердиха -д. Боярка (в район д. Подолиха) Коневского сельского поселения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2,5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892,0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98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9,0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Всего ремонты автодорог в  Шарьинском муниципальном районе в 2025  году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  <w:lang w:eastAsia="en-US" w:bidi="en-US"/>
              </w:rPr>
              <w:t>11,3 км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  <w:lang w:eastAsia="en-US" w:bidi="en-US"/>
              </w:rPr>
              <w:t>10000,0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  <w:lang w:eastAsia="en-US" w:bidi="en-US"/>
              </w:rPr>
              <w:t>101,00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5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  <w:lang w:eastAsia="en-US" w:bidi="en-US"/>
              </w:rPr>
              <w:t>10101,0</w:t>
            </w:r>
          </w:p>
        </w:tc>
        <w:tc>
          <w:tcPr>
            <w:tcW w:w="471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 xml:space="preserve">ой дороги 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г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. Шарья - д. Пустошка Ивановского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lastRenderedPageBreak/>
              <w:t>Областно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 xml:space="preserve">1,5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lastRenderedPageBreak/>
              <w:t>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2560,00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 - подъезд к д. Яковлиха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0,8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504,0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автодороги п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.В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аракинский-Безнег-р.Ветлуга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3,5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1700,0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Бухалкино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1,1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570,0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д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.Д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юково-М.Варакино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1,5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80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-  подъезд к н.п. Круглица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1,2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>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67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Ремонт автомобильной дороги 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-п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одъезда к н.п. Косиха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55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подъезд к д. Глушиха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0,5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54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Ремонт автомобильной дороги – подъезд к н.п. Шубиха 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75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Филиха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1,3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69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Белышиха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1,7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750,0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д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.К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>оурчиха-д.Лысиха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2,8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220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Всего ремонты автомобильных дорог в  Шарьинском муниципальном районе в 2026 году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18,6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12284,0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12284,0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- подъезд к н.п. Семениха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3,0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820,0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д. Дюково-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д. Матвеевка – д. Симаново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4,0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950,0,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-подъезда к с</w:t>
            </w:r>
            <w:proofErr w:type="gramStart"/>
            <w:r w:rsidRPr="00AB3D5A">
              <w:rPr>
                <w:sz w:val="24"/>
                <w:szCs w:val="24"/>
              </w:rPr>
              <w:t>.Н</w:t>
            </w:r>
            <w:proofErr w:type="gramEnd"/>
            <w:r w:rsidRPr="00AB3D5A">
              <w:rPr>
                <w:sz w:val="24"/>
                <w:szCs w:val="24"/>
              </w:rPr>
              <w:t>иколо-Шанга-д.Зебляки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 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515,0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автодороги  - подъезд к д. Обуховица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0,9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559,0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– подъезд к д. Медведица Коневского сельского поселения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3,5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610,0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Ремонт автомобильной дороги – подъезд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с. Николо-Шанга - д. Выползово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1,2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670,0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– подъезд к н.п. Аксеново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0,5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460,0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автомобильной дороги – подъезд к н.п. Ивановское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4,5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1200,0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Ремонт автодороги подъезд к н.п. Николо-Шанга – Талица-льнозавод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5,5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2500,0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Пятунино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0,6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>Бюд</w:t>
            </w:r>
            <w:r w:rsidRPr="00AB3D5A">
              <w:rPr>
                <w:sz w:val="24"/>
                <w:szCs w:val="24"/>
                <w:highlight w:val="white"/>
              </w:rPr>
              <w:lastRenderedPageBreak/>
              <w:t xml:space="preserve">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675,0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Ширикалиха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3,0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1300,0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Бычиха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0,7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720,0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Кораблиха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1,0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850,0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Ремонт автомобильной дороги – подъезд к н.п. Старошангское</w:t>
            </w:r>
            <w:r w:rsidRPr="00AB3D5A">
              <w:rPr>
                <w:sz w:val="24"/>
                <w:szCs w:val="24"/>
                <w:highlight w:val="white"/>
              </w:rPr>
              <w:tab/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1,8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1115,0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Всего ремонты автодорог в  Шарьинском муниципальном районе в 2027 году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33,7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 xml:space="preserve"> 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12944,00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3" w:type="dxa"/>
            <w:gridSpan w:val="1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Содержание автомобильных дорог Шарьинского муниципального района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Зимнее содержание автомобильных дорог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2399,7632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2449,7632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2504,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7632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2564,7632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2629,7632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Обработка полос автомобильных дорог Шарьинского муниципального района от борщевика Сосновского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251,1135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251,160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8,9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8,9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Бюджет 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района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2,53650</w:t>
            </w:r>
          </w:p>
        </w:tc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2,600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47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126,850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Летнее содержание дорог автомобильных дорог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1461,48977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2621,6325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  <w:lang w:eastAsia="en-US" w:bidi="en-US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2311,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3868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2432,3868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2582,3868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Выполнение работ по разработке проектов организации дорожного движения (ПОДД) и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25,375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297,58736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41,725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 xml:space="preserve"> км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800,0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 xml:space="preserve">45,0 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км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960,0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lang w:eastAsia="en-US" w:bidi="en-US"/>
              </w:rPr>
              <w:t>45</w:t>
            </w: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,0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1040,0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45</w:t>
            </w:r>
            <w:r w:rsidRPr="00AB3D5A">
              <w:rPr>
                <w:sz w:val="24"/>
                <w:szCs w:val="24"/>
                <w:highlight w:val="white"/>
              </w:rPr>
              <w:t>,0 км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1120,0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 xml:space="preserve">Услуги по осуществлению строительного </w:t>
            </w:r>
            <w:proofErr w:type="gramStart"/>
            <w:r w:rsidRPr="00AB3D5A">
              <w:rPr>
                <w:sz w:val="24"/>
                <w:szCs w:val="24"/>
                <w:highlight w:val="white"/>
              </w:rPr>
              <w:t>контроля за</w:t>
            </w:r>
            <w:proofErr w:type="gramEnd"/>
            <w:r w:rsidRPr="00AB3D5A">
              <w:rPr>
                <w:sz w:val="24"/>
                <w:szCs w:val="24"/>
                <w:highlight w:val="white"/>
              </w:rPr>
              <w:t xml:space="preserve"> ремонтом автомобильных дорог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 усл.ед.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142,98427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Выполнение комплекса кадастровых работ по изготовлению технических планов, межевых планов для постановки на кадастровый учет автомобильных дорог общего пользования местного значения и земельных участков под ними, расположенных на территории Шарьинского муниципального района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23,3 км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  <w:highlight w:val="white"/>
                <w:lang w:eastAsia="en-US" w:bidi="en-US"/>
              </w:rPr>
              <w:t>175,87318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35,1 км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sz w:val="24"/>
                <w:szCs w:val="24"/>
              </w:rPr>
              <w:t>77,777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Итого по программе Шарьинский муниципальный район</w:t>
            </w: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14159,59004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7451,16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</w:t>
            </w: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0126,85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4620,72424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6024,500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6004,00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18448,0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18780,31428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13475,66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16130,85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18574,85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19529,85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Итого по программе по всем бюджетам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Областной бюджет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39162,8</w:t>
            </w: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165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20251,160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20126</w:t>
            </w: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,85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126,850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Бюджет района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4620,72424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6024,500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6004,00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18448,0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19403,0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Бюд</w:t>
            </w:r>
            <w:r w:rsidRPr="00AB3D5A">
              <w:rPr>
                <w:b/>
                <w:bCs/>
                <w:sz w:val="24"/>
                <w:szCs w:val="24"/>
                <w:highlight w:val="white"/>
              </w:rPr>
              <w:lastRenderedPageBreak/>
              <w:t>жет поселений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1071</w:t>
            </w: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lastRenderedPageBreak/>
              <w:t>,46575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525,814</w:t>
            </w: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lastRenderedPageBreak/>
              <w:t>39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410,</w:t>
            </w: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lastRenderedPageBreak/>
              <w:t>0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</w:rPr>
              <w:t>1184</w:t>
            </w:r>
            <w:r w:rsidRPr="00AB3D5A">
              <w:rPr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9500,</w:t>
            </w:r>
            <w:r w:rsidRPr="00AB3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</w:t>
            </w:r>
          </w:p>
        </w:tc>
      </w:tr>
      <w:tr w:rsidR="004C1E43" w:rsidRPr="00AB3D5A" w:rsidTr="00AB3D5A">
        <w:trPr>
          <w:trHeight w:val="2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highlight w:val="white"/>
              </w:rPr>
              <w:t>ИТОГО ПО ПРОГРАММЕ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44855,00649</w:t>
            </w:r>
          </w:p>
        </w:tc>
        <w:tc>
          <w:tcPr>
            <w:tcW w:w="6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lang w:eastAsia="en-US" w:bidi="en-US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26801,47439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26540</w:t>
            </w:r>
            <w:r w:rsidRPr="00AB3D5A">
              <w:rPr>
                <w:b/>
                <w:bCs/>
                <w:sz w:val="24"/>
                <w:szCs w:val="24"/>
                <w:highlight w:val="white"/>
                <w:lang w:eastAsia="en-US" w:bidi="en-US"/>
              </w:rPr>
              <w:t>,85</w:t>
            </w:r>
          </w:p>
        </w:tc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  <w:lang w:eastAsia="en-US" w:bidi="en-US"/>
              </w:rPr>
              <w:t>30414,850</w:t>
            </w:r>
          </w:p>
        </w:tc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C1E43" w:rsidRPr="00AB3D5A" w:rsidRDefault="004C1E43" w:rsidP="00AB3D5A">
            <w:pPr>
              <w:pStyle w:val="a8"/>
              <w:spacing w:line="240" w:lineRule="auto"/>
              <w:ind w:firstLine="0"/>
              <w:rPr>
                <w:b/>
                <w:bCs/>
                <w:sz w:val="24"/>
                <w:szCs w:val="24"/>
                <w:highlight w:val="white"/>
              </w:rPr>
            </w:pPr>
            <w:r w:rsidRPr="00AB3D5A">
              <w:rPr>
                <w:b/>
                <w:bCs/>
                <w:sz w:val="24"/>
                <w:szCs w:val="24"/>
              </w:rPr>
              <w:t>29029,85</w:t>
            </w:r>
          </w:p>
        </w:tc>
      </w:tr>
    </w:tbl>
    <w:p w:rsidR="004C1E43" w:rsidRPr="00AB3D5A" w:rsidRDefault="004C1E43" w:rsidP="00AB3D5A">
      <w:pPr>
        <w:pStyle w:val="96"/>
        <w:spacing w:line="240" w:lineRule="auto"/>
        <w:ind w:firstLine="709"/>
        <w:rPr>
          <w:bCs/>
          <w:sz w:val="24"/>
          <w:szCs w:val="24"/>
        </w:rPr>
      </w:pPr>
    </w:p>
    <w:p w:rsidR="004C1E43" w:rsidRPr="00AB3D5A" w:rsidRDefault="004C1E43" w:rsidP="00AB3D5A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4C1E43" w:rsidRDefault="004C1E43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4C1E43" w:rsidRDefault="004C1E43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4C1E43" w:rsidRDefault="004C1E43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678D" w:rsidRPr="00C0678D" w:rsidRDefault="00C0678D" w:rsidP="00C0678D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AD69D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4C1E43" w:rsidRPr="00465A9C" w:rsidRDefault="004C1E4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4C1E43" w:rsidRPr="00465A9C" w:rsidRDefault="004C1E4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4C1E43" w:rsidRPr="00465A9C" w:rsidRDefault="004C1E4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4C1E43" w:rsidRPr="00465A9C" w:rsidRDefault="004C1E43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4C1E43" w:rsidRPr="00A05F86" w:rsidRDefault="004C1E43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4C1E43" w:rsidRDefault="004C1E43" w:rsidP="00D96810"/>
              </w:txbxContent>
            </v:textbox>
            <w10:wrap type="square"/>
          </v:roundrect>
        </w:pict>
      </w:r>
    </w:p>
    <w:p w:rsidR="00D96810" w:rsidRPr="009118B2" w:rsidRDefault="00AD69D7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4C1E43" w:rsidRPr="00465A9C" w:rsidRDefault="004C1E4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4C1E43" w:rsidRPr="00465A9C" w:rsidRDefault="004C1E4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4C1E43" w:rsidRPr="00465A9C" w:rsidRDefault="004C1E4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4C1E43" w:rsidRDefault="004C1E4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4C1E43" w:rsidRDefault="004C1E4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4C1E43" w:rsidRPr="00374867" w:rsidRDefault="004C1E4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4C1E43" w:rsidRPr="00374867" w:rsidRDefault="004C1E43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4C1E43" w:rsidRPr="00BC023E" w:rsidRDefault="004C1E4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4C1E43" w:rsidRDefault="004C1E43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AD69D7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D69D7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4C1E43" w:rsidRDefault="004C1E4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4C1E43" w:rsidRPr="00310A0F" w:rsidRDefault="004C1E43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4C1E43" w:rsidRPr="00310A0F" w:rsidRDefault="004C1E4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4C1E43" w:rsidRPr="00374867" w:rsidRDefault="004C1E43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AB3D5A">
      <w:headerReference w:type="default" r:id="rId19"/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E43" w:rsidRDefault="004C1E43">
      <w:pPr>
        <w:spacing w:after="0" w:line="240" w:lineRule="auto"/>
      </w:pPr>
      <w:r>
        <w:separator/>
      </w:r>
    </w:p>
  </w:endnote>
  <w:endnote w:type="continuationSeparator" w:id="0">
    <w:p w:rsidR="004C1E43" w:rsidRDefault="004C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43" w:rsidRDefault="004C1E43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E43" w:rsidRDefault="004C1E43">
      <w:pPr>
        <w:spacing w:after="0" w:line="240" w:lineRule="auto"/>
      </w:pPr>
      <w:r>
        <w:separator/>
      </w:r>
    </w:p>
  </w:footnote>
  <w:footnote w:type="continuationSeparator" w:id="0">
    <w:p w:rsidR="004C1E43" w:rsidRDefault="004C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43" w:rsidRDefault="004C1E4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202425"/>
    <w:multiLevelType w:val="multilevel"/>
    <w:tmpl w:val="D3B666BA"/>
    <w:lvl w:ilvl="0">
      <w:start w:val="1"/>
      <w:numFmt w:val="decimal"/>
      <w:lvlText w:val="%1."/>
      <w:lvlJc w:val="left"/>
      <w:pPr>
        <w:ind w:left="560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72"/>
      </w:pPr>
      <w:rPr>
        <w:rFonts w:hint="default"/>
        <w:lang w:val="ru-RU" w:eastAsia="en-US" w:bidi="ar-SA"/>
      </w:rPr>
    </w:lvl>
  </w:abstractNum>
  <w:abstractNum w:abstractNumId="6">
    <w:nsid w:val="0B4C1095"/>
    <w:multiLevelType w:val="hybridMultilevel"/>
    <w:tmpl w:val="A80EAEB8"/>
    <w:lvl w:ilvl="0" w:tplc="50F8C8AE">
      <w:start w:val="1"/>
      <w:numFmt w:val="decimal"/>
      <w:lvlText w:val="%1."/>
      <w:lvlJc w:val="left"/>
    </w:lvl>
    <w:lvl w:ilvl="1" w:tplc="52EEE776">
      <w:start w:val="1"/>
      <w:numFmt w:val="none"/>
      <w:lvlText w:val=""/>
      <w:lvlJc w:val="left"/>
      <w:pPr>
        <w:tabs>
          <w:tab w:val="num" w:pos="360"/>
        </w:tabs>
      </w:pPr>
    </w:lvl>
    <w:lvl w:ilvl="2" w:tplc="475E40F0">
      <w:start w:val="1"/>
      <w:numFmt w:val="lowerRoman"/>
      <w:lvlText w:val="%3."/>
      <w:lvlJc w:val="right"/>
      <w:pPr>
        <w:ind w:left="2160" w:hanging="180"/>
      </w:pPr>
    </w:lvl>
    <w:lvl w:ilvl="3" w:tplc="A0322554">
      <w:start w:val="1"/>
      <w:numFmt w:val="decimal"/>
      <w:lvlText w:val="%4."/>
      <w:lvlJc w:val="left"/>
      <w:pPr>
        <w:ind w:left="2880" w:hanging="360"/>
      </w:pPr>
    </w:lvl>
    <w:lvl w:ilvl="4" w:tplc="56D8EECA">
      <w:start w:val="1"/>
      <w:numFmt w:val="lowerLetter"/>
      <w:lvlText w:val="%5."/>
      <w:lvlJc w:val="left"/>
      <w:pPr>
        <w:ind w:left="3600" w:hanging="360"/>
      </w:pPr>
    </w:lvl>
    <w:lvl w:ilvl="5" w:tplc="6D50F4FC">
      <w:start w:val="1"/>
      <w:numFmt w:val="lowerRoman"/>
      <w:lvlText w:val="%6."/>
      <w:lvlJc w:val="right"/>
      <w:pPr>
        <w:ind w:left="4320" w:hanging="180"/>
      </w:pPr>
    </w:lvl>
    <w:lvl w:ilvl="6" w:tplc="00F2A47A">
      <w:start w:val="1"/>
      <w:numFmt w:val="decimal"/>
      <w:lvlText w:val="%7."/>
      <w:lvlJc w:val="left"/>
      <w:pPr>
        <w:ind w:left="5040" w:hanging="360"/>
      </w:pPr>
    </w:lvl>
    <w:lvl w:ilvl="7" w:tplc="7C7E9282">
      <w:start w:val="1"/>
      <w:numFmt w:val="lowerLetter"/>
      <w:lvlText w:val="%8."/>
      <w:lvlJc w:val="left"/>
      <w:pPr>
        <w:ind w:left="5760" w:hanging="360"/>
      </w:pPr>
    </w:lvl>
    <w:lvl w:ilvl="8" w:tplc="04A0DF3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01187"/>
    <w:multiLevelType w:val="multilevel"/>
    <w:tmpl w:val="55FE79A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4E6E"/>
    <w:multiLevelType w:val="multilevel"/>
    <w:tmpl w:val="257099EC"/>
    <w:lvl w:ilvl="0">
      <w:start w:val="1"/>
      <w:numFmt w:val="decimal"/>
      <w:lvlText w:val="%1."/>
      <w:lvlJc w:val="left"/>
      <w:pPr>
        <w:ind w:left="107" w:hanging="672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1018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672"/>
      </w:pPr>
      <w:rPr>
        <w:rFonts w:hint="default"/>
        <w:lang w:val="ru-RU" w:eastAsia="en-US" w:bidi="ar-SA"/>
      </w:rPr>
    </w:lvl>
  </w:abstractNum>
  <w:abstractNum w:abstractNumId="9">
    <w:nsid w:val="11424215"/>
    <w:multiLevelType w:val="multilevel"/>
    <w:tmpl w:val="D9E49FEE"/>
    <w:lvl w:ilvl="0">
      <w:start w:val="2"/>
      <w:numFmt w:val="decimal"/>
      <w:lvlText w:val="%1"/>
      <w:lvlJc w:val="left"/>
      <w:pPr>
        <w:ind w:left="1024" w:hanging="18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180"/>
      </w:pPr>
      <w:rPr>
        <w:rFonts w:hint="default"/>
        <w:lang w:val="ru-RU" w:eastAsia="en-US" w:bidi="ar-SA"/>
      </w:rPr>
    </w:lvl>
  </w:abstractNum>
  <w:abstractNum w:abstractNumId="10">
    <w:nsid w:val="13AF5135"/>
    <w:multiLevelType w:val="multilevel"/>
    <w:tmpl w:val="24A89C8E"/>
    <w:lvl w:ilvl="0">
      <w:start w:val="3"/>
      <w:numFmt w:val="decimal"/>
      <w:lvlText w:val="%1"/>
      <w:lvlJc w:val="left"/>
      <w:pPr>
        <w:ind w:left="560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965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965"/>
      </w:pPr>
      <w:rPr>
        <w:rFonts w:hint="default"/>
        <w:lang w:val="ru-RU" w:eastAsia="en-US" w:bidi="ar-SA"/>
      </w:rPr>
    </w:lvl>
  </w:abstractNum>
  <w:abstractNum w:abstractNumId="11">
    <w:nsid w:val="146D55ED"/>
    <w:multiLevelType w:val="multilevel"/>
    <w:tmpl w:val="738079A2"/>
    <w:lvl w:ilvl="0">
      <w:start w:val="1"/>
      <w:numFmt w:val="decimal"/>
      <w:lvlText w:val="%1."/>
      <w:lvlJc w:val="left"/>
      <w:pPr>
        <w:ind w:left="141" w:hanging="651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7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51"/>
      </w:pPr>
      <w:rPr>
        <w:rFonts w:hint="default"/>
        <w:lang w:val="ru-RU" w:eastAsia="en-US" w:bidi="ar-SA"/>
      </w:rPr>
    </w:lvl>
  </w:abstractNum>
  <w:abstractNum w:abstractNumId="12">
    <w:nsid w:val="1A2C44D1"/>
    <w:multiLevelType w:val="multilevel"/>
    <w:tmpl w:val="91F2563A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</w:abstractNum>
  <w:abstractNum w:abstractNumId="13">
    <w:nsid w:val="1BFB30B0"/>
    <w:multiLevelType w:val="hybridMultilevel"/>
    <w:tmpl w:val="2A3473DC"/>
    <w:lvl w:ilvl="0" w:tplc="330255FC">
      <w:start w:val="1"/>
      <w:numFmt w:val="decimal"/>
      <w:lvlText w:val="%1)"/>
      <w:lvlJc w:val="left"/>
      <w:pPr>
        <w:ind w:left="786" w:hanging="360"/>
      </w:pPr>
    </w:lvl>
    <w:lvl w:ilvl="1" w:tplc="1C124F3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1DA5F5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BD5C1A96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61FA129C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6488ED8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873EEC6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ECE40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105E380C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1CBE5E7C"/>
    <w:multiLevelType w:val="hybridMultilevel"/>
    <w:tmpl w:val="88EEB69C"/>
    <w:lvl w:ilvl="0" w:tplc="B87CFA0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542980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CC8D3C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B6AC6E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47061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E38A4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EEAE3C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28316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8CBE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2E2BBB"/>
    <w:multiLevelType w:val="multilevel"/>
    <w:tmpl w:val="E4B6E090"/>
    <w:lvl w:ilvl="0">
      <w:start w:val="5"/>
      <w:numFmt w:val="decimal"/>
      <w:lvlText w:val="%1."/>
      <w:lvlJc w:val="left"/>
      <w:pPr>
        <w:ind w:left="103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</w:abstractNum>
  <w:abstractNum w:abstractNumId="17">
    <w:nsid w:val="33B85E77"/>
    <w:multiLevelType w:val="hybridMultilevel"/>
    <w:tmpl w:val="99B093D0"/>
    <w:lvl w:ilvl="0" w:tplc="DB4CA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4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E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AA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E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2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D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A9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14F3E"/>
    <w:multiLevelType w:val="hybridMultilevel"/>
    <w:tmpl w:val="EB2C9648"/>
    <w:lvl w:ilvl="0" w:tplc="363C112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1AB7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8A8708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ACB7D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53AD4A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BA874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2A79A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F285BB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51852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81B142B"/>
    <w:multiLevelType w:val="hybridMultilevel"/>
    <w:tmpl w:val="EE1C3AD4"/>
    <w:lvl w:ilvl="0" w:tplc="BC0CC6F8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9B4AE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6C16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723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67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6C5C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707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76E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24D1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B0D2646"/>
    <w:multiLevelType w:val="multilevel"/>
    <w:tmpl w:val="08922928"/>
    <w:lvl w:ilvl="0">
      <w:start w:val="1"/>
      <w:numFmt w:val="decimal"/>
      <w:lvlText w:val="%1."/>
      <w:lvlJc w:val="left"/>
      <w:pPr>
        <w:ind w:left="-1" w:hanging="696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928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696"/>
      </w:pPr>
      <w:rPr>
        <w:rFonts w:hint="default"/>
        <w:lang w:val="ru-RU" w:eastAsia="en-US" w:bidi="ar-SA"/>
      </w:rPr>
    </w:lvl>
  </w:abstractNum>
  <w:abstractNum w:abstractNumId="21">
    <w:nsid w:val="3CA37085"/>
    <w:multiLevelType w:val="multilevel"/>
    <w:tmpl w:val="C7F493E6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5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</w:abstractNum>
  <w:abstractNum w:abstractNumId="22">
    <w:nsid w:val="40FD5B6A"/>
    <w:multiLevelType w:val="multilevel"/>
    <w:tmpl w:val="82EC2AC8"/>
    <w:lvl w:ilvl="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238"/>
      </w:pPr>
      <w:rPr>
        <w:rFonts w:hint="default"/>
        <w:lang w:val="ru-RU" w:eastAsia="en-US" w:bidi="ar-SA"/>
      </w:rPr>
    </w:lvl>
  </w:abstractNum>
  <w:abstractNum w:abstractNumId="23">
    <w:nsid w:val="41A4755C"/>
    <w:multiLevelType w:val="hybridMultilevel"/>
    <w:tmpl w:val="FD728CFA"/>
    <w:lvl w:ilvl="0" w:tplc="B538B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ED580">
      <w:start w:val="1"/>
      <w:numFmt w:val="lowerLetter"/>
      <w:lvlText w:val="%2."/>
      <w:lvlJc w:val="left"/>
      <w:pPr>
        <w:ind w:left="1440" w:hanging="360"/>
      </w:pPr>
    </w:lvl>
    <w:lvl w:ilvl="2" w:tplc="3FD8A39A">
      <w:start w:val="1"/>
      <w:numFmt w:val="lowerRoman"/>
      <w:lvlText w:val="%3."/>
      <w:lvlJc w:val="right"/>
      <w:pPr>
        <w:ind w:left="2160" w:hanging="180"/>
      </w:pPr>
    </w:lvl>
    <w:lvl w:ilvl="3" w:tplc="CBBC6274">
      <w:start w:val="1"/>
      <w:numFmt w:val="decimal"/>
      <w:lvlText w:val="%4."/>
      <w:lvlJc w:val="left"/>
      <w:pPr>
        <w:ind w:left="2880" w:hanging="360"/>
      </w:pPr>
    </w:lvl>
    <w:lvl w:ilvl="4" w:tplc="9C6C702C">
      <w:start w:val="1"/>
      <w:numFmt w:val="lowerLetter"/>
      <w:lvlText w:val="%5."/>
      <w:lvlJc w:val="left"/>
      <w:pPr>
        <w:ind w:left="3600" w:hanging="360"/>
      </w:pPr>
    </w:lvl>
    <w:lvl w:ilvl="5" w:tplc="C90A1660">
      <w:start w:val="1"/>
      <w:numFmt w:val="lowerRoman"/>
      <w:lvlText w:val="%6."/>
      <w:lvlJc w:val="right"/>
      <w:pPr>
        <w:ind w:left="4320" w:hanging="180"/>
      </w:pPr>
    </w:lvl>
    <w:lvl w:ilvl="6" w:tplc="C52CD3F6">
      <w:start w:val="1"/>
      <w:numFmt w:val="decimal"/>
      <w:lvlText w:val="%7."/>
      <w:lvlJc w:val="left"/>
      <w:pPr>
        <w:ind w:left="5040" w:hanging="360"/>
      </w:pPr>
    </w:lvl>
    <w:lvl w:ilvl="7" w:tplc="147C27EC">
      <w:start w:val="1"/>
      <w:numFmt w:val="lowerLetter"/>
      <w:lvlText w:val="%8."/>
      <w:lvlJc w:val="left"/>
      <w:pPr>
        <w:ind w:left="5760" w:hanging="360"/>
      </w:pPr>
    </w:lvl>
    <w:lvl w:ilvl="8" w:tplc="02EC66C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222E2"/>
    <w:multiLevelType w:val="hybridMultilevel"/>
    <w:tmpl w:val="F2809854"/>
    <w:lvl w:ilvl="0" w:tplc="161ECAA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2A4025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A0680A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D16C0F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72A544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79ADD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080AAA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41E6A7E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83ECDB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444E1DFC"/>
    <w:multiLevelType w:val="hybridMultilevel"/>
    <w:tmpl w:val="14962122"/>
    <w:lvl w:ilvl="0" w:tplc="3F0AE5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65C5300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86ECB28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41E7696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D0D898A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A10EE8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8D8F38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9FC96FA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8B3A9A78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26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46846D36"/>
    <w:multiLevelType w:val="multilevel"/>
    <w:tmpl w:val="111C9BE4"/>
    <w:lvl w:ilvl="0">
      <w:start w:val="1"/>
      <w:numFmt w:val="decimal"/>
      <w:lvlText w:val="%1-"/>
      <w:lvlJc w:val="left"/>
      <w:pPr>
        <w:ind w:left="560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24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201"/>
      </w:pPr>
      <w:rPr>
        <w:rFonts w:hint="default"/>
        <w:lang w:val="ru-RU" w:eastAsia="en-US" w:bidi="ar-SA"/>
      </w:rPr>
    </w:lvl>
  </w:abstractNum>
  <w:abstractNum w:abstractNumId="28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40937C5"/>
    <w:multiLevelType w:val="multilevel"/>
    <w:tmpl w:val="7D523154"/>
    <w:lvl w:ilvl="0">
      <w:start w:val="1"/>
      <w:numFmt w:val="decimal"/>
      <w:lvlText w:val="%1."/>
      <w:lvlJc w:val="left"/>
      <w:pPr>
        <w:ind w:left="141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2" w:hanging="672"/>
      </w:pPr>
      <w:rPr>
        <w:rFonts w:hint="default"/>
        <w:lang w:val="ru-RU" w:eastAsia="en-US" w:bidi="ar-SA"/>
      </w:rPr>
    </w:lvl>
  </w:abstractNum>
  <w:abstractNum w:abstractNumId="30">
    <w:nsid w:val="59863698"/>
    <w:multiLevelType w:val="multilevel"/>
    <w:tmpl w:val="5BA64A76"/>
    <w:lvl w:ilvl="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</w:abstractNum>
  <w:abstractNum w:abstractNumId="31">
    <w:nsid w:val="5AD26B95"/>
    <w:multiLevelType w:val="hybridMultilevel"/>
    <w:tmpl w:val="11CACD14"/>
    <w:lvl w:ilvl="0" w:tplc="1FBAA1C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FBA26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FEE58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FFACFB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C56B63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FE697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F0C820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9B8BD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E3EA1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E716906"/>
    <w:multiLevelType w:val="multilevel"/>
    <w:tmpl w:val="B25E7244"/>
    <w:lvl w:ilvl="0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420"/>
      </w:pPr>
      <w:rPr>
        <w:rFonts w:hint="default"/>
        <w:lang w:val="ru-RU" w:eastAsia="en-US" w:bidi="ar-SA"/>
      </w:rPr>
    </w:lvl>
  </w:abstractNum>
  <w:abstractNum w:abstractNumId="33">
    <w:nsid w:val="5E787753"/>
    <w:multiLevelType w:val="hybridMultilevel"/>
    <w:tmpl w:val="0BD427BE"/>
    <w:lvl w:ilvl="0" w:tplc="25243B2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D7A7CC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2785DB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2AEBF7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35649E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7F2F3D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2BEDBC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C18EDF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C6AAF4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2CC6E6D"/>
    <w:multiLevelType w:val="multilevel"/>
    <w:tmpl w:val="DEECC0B8"/>
    <w:lvl w:ilvl="0">
      <w:numFmt w:val="bullet"/>
      <w:lvlText w:val="-"/>
      <w:lvlJc w:val="left"/>
      <w:pPr>
        <w:ind w:left="107" w:hanging="48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5" w:hanging="481"/>
      </w:pPr>
      <w:rPr>
        <w:rFonts w:hint="default"/>
        <w:lang w:val="ru-RU" w:eastAsia="en-US" w:bidi="ar-SA"/>
      </w:rPr>
    </w:lvl>
  </w:abstractNum>
  <w:abstractNum w:abstractNumId="35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6">
    <w:nsid w:val="66D705BA"/>
    <w:multiLevelType w:val="hybridMultilevel"/>
    <w:tmpl w:val="B4B4DAFA"/>
    <w:lvl w:ilvl="0" w:tplc="EF702EF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7E90F648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11C631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8172689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58923AEA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9154EA7C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81EDF6C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C63EC8E2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8700B28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37">
    <w:nsid w:val="69B64AFF"/>
    <w:multiLevelType w:val="multilevel"/>
    <w:tmpl w:val="C2B0718E"/>
    <w:lvl w:ilvl="0">
      <w:start w:val="1"/>
      <w:numFmt w:val="decimal"/>
      <w:lvlText w:val="%1."/>
      <w:lvlJc w:val="left"/>
      <w:pPr>
        <w:ind w:left="560" w:hanging="39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92"/>
      </w:pPr>
      <w:rPr>
        <w:rFonts w:hint="default"/>
        <w:lang w:val="ru-RU" w:eastAsia="en-US" w:bidi="ar-SA"/>
      </w:rPr>
    </w:lvl>
  </w:abstractNum>
  <w:abstractNum w:abstractNumId="38">
    <w:nsid w:val="6DEF2809"/>
    <w:multiLevelType w:val="hybridMultilevel"/>
    <w:tmpl w:val="1FC298F8"/>
    <w:lvl w:ilvl="0" w:tplc="F850CF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D98420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3EBC3BB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8DE2788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B7CEF47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4CB8AE0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867CD7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EED8822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3BBADFE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39">
    <w:nsid w:val="6E6037E7"/>
    <w:multiLevelType w:val="multilevel"/>
    <w:tmpl w:val="8FBC9476"/>
    <w:lvl w:ilvl="0">
      <w:numFmt w:val="bullet"/>
      <w:lvlText w:val="–"/>
      <w:lvlJc w:val="left"/>
      <w:pPr>
        <w:ind w:left="560" w:hanging="19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97"/>
      </w:pPr>
      <w:rPr>
        <w:rFonts w:hint="default"/>
        <w:lang w:val="ru-RU" w:eastAsia="en-US" w:bidi="ar-SA"/>
      </w:rPr>
    </w:lvl>
  </w:abstractNum>
  <w:abstractNum w:abstractNumId="40">
    <w:nsid w:val="71691F2B"/>
    <w:multiLevelType w:val="multilevel"/>
    <w:tmpl w:val="ECB44D0A"/>
    <w:lvl w:ilvl="0">
      <w:start w:val="1"/>
      <w:numFmt w:val="decimal"/>
      <w:lvlText w:val="%1."/>
      <w:lvlJc w:val="left"/>
      <w:pPr>
        <w:ind w:left="107" w:hanging="81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18" w:hanging="8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816"/>
      </w:pPr>
      <w:rPr>
        <w:rFonts w:hint="default"/>
        <w:lang w:val="ru-RU" w:eastAsia="en-US" w:bidi="ar-SA"/>
      </w:rPr>
    </w:lvl>
  </w:abstractNum>
  <w:abstractNum w:abstractNumId="41">
    <w:nsid w:val="73387E0A"/>
    <w:multiLevelType w:val="multilevel"/>
    <w:tmpl w:val="5114EB5E"/>
    <w:lvl w:ilvl="0">
      <w:numFmt w:val="bullet"/>
      <w:lvlText w:val="-"/>
      <w:lvlJc w:val="left"/>
      <w:pPr>
        <w:ind w:left="107" w:hanging="61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6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612"/>
      </w:pPr>
      <w:rPr>
        <w:rFonts w:hint="default"/>
        <w:lang w:val="ru-RU" w:eastAsia="en-US" w:bidi="ar-SA"/>
      </w:rPr>
    </w:lvl>
  </w:abstractNum>
  <w:abstractNum w:abstractNumId="42">
    <w:nsid w:val="746E69E9"/>
    <w:multiLevelType w:val="multilevel"/>
    <w:tmpl w:val="954AE124"/>
    <w:lvl w:ilvl="0">
      <w:start w:val="1"/>
      <w:numFmt w:val="decimal"/>
      <w:lvlText w:val="%1"/>
      <w:lvlJc w:val="left"/>
      <w:pPr>
        <w:ind w:left="197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6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43">
    <w:nsid w:val="787610C4"/>
    <w:multiLevelType w:val="multilevel"/>
    <w:tmpl w:val="D77642BE"/>
    <w:lvl w:ilvl="0">
      <w:start w:val="2"/>
      <w:numFmt w:val="decimal"/>
      <w:lvlText w:val="%1"/>
      <w:lvlJc w:val="left"/>
      <w:pPr>
        <w:ind w:left="16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8" w:hanging="42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44">
    <w:nsid w:val="798A06B7"/>
    <w:multiLevelType w:val="multilevel"/>
    <w:tmpl w:val="A2B0D620"/>
    <w:lvl w:ilvl="0">
      <w:start w:val="16"/>
      <w:numFmt w:val="decimal"/>
      <w:lvlText w:val="%1"/>
      <w:lvlJc w:val="left"/>
      <w:pPr>
        <w:ind w:left="56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55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60" w:hanging="1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abstractNum w:abstractNumId="45">
    <w:nsid w:val="79D82142"/>
    <w:multiLevelType w:val="multilevel"/>
    <w:tmpl w:val="2AC08274"/>
    <w:lvl w:ilvl="0">
      <w:numFmt w:val="bullet"/>
      <w:lvlText w:val=""/>
      <w:lvlJc w:val="left"/>
      <w:pPr>
        <w:ind w:left="445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60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</w:abstractNum>
  <w:abstractNum w:abstractNumId="46">
    <w:nsid w:val="7B747677"/>
    <w:multiLevelType w:val="hybridMultilevel"/>
    <w:tmpl w:val="0A2A45AE"/>
    <w:lvl w:ilvl="0" w:tplc="5DAAC46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840D8F8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9CA526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974A41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90C492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EF4AAB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87498A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0E834B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A368D8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7">
    <w:nsid w:val="7F9848D9"/>
    <w:multiLevelType w:val="multilevel"/>
    <w:tmpl w:val="E99E0E90"/>
    <w:lvl w:ilvl="0">
      <w:start w:val="4"/>
      <w:numFmt w:val="decimal"/>
      <w:lvlText w:val="%1-"/>
      <w:lvlJc w:val="left"/>
      <w:pPr>
        <w:ind w:left="761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93" w:hanging="42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25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1"/>
  </w:num>
  <w:num w:numId="3">
    <w:abstractNumId w:val="46"/>
  </w:num>
  <w:num w:numId="4">
    <w:abstractNumId w:val="24"/>
  </w:num>
  <w:num w:numId="5">
    <w:abstractNumId w:val="19"/>
    <w:lvlOverride w:ilvl="0">
      <w:startOverride w:val="1"/>
    </w:lvlOverride>
  </w:num>
  <w:num w:numId="6">
    <w:abstractNumId w:val="25"/>
  </w:num>
  <w:num w:numId="7">
    <w:abstractNumId w:val="18"/>
  </w:num>
  <w:num w:numId="8">
    <w:abstractNumId w:val="35"/>
  </w:num>
  <w:num w:numId="9">
    <w:abstractNumId w:val="26"/>
  </w:num>
  <w:num w:numId="10">
    <w:abstractNumId w:val="28"/>
  </w:num>
  <w:num w:numId="11">
    <w:abstractNumId w:val="17"/>
  </w:num>
  <w:num w:numId="12">
    <w:abstractNumId w:val="0"/>
  </w:num>
  <w:num w:numId="13">
    <w:abstractNumId w:val="36"/>
  </w:num>
  <w:num w:numId="14">
    <w:abstractNumId w:val="34"/>
  </w:num>
  <w:num w:numId="15">
    <w:abstractNumId w:val="41"/>
  </w:num>
  <w:num w:numId="16">
    <w:abstractNumId w:val="12"/>
  </w:num>
  <w:num w:numId="17">
    <w:abstractNumId w:val="22"/>
  </w:num>
  <w:num w:numId="18">
    <w:abstractNumId w:val="32"/>
  </w:num>
  <w:num w:numId="19">
    <w:abstractNumId w:val="9"/>
  </w:num>
  <w:num w:numId="20">
    <w:abstractNumId w:val="39"/>
  </w:num>
  <w:num w:numId="21">
    <w:abstractNumId w:val="45"/>
  </w:num>
  <w:num w:numId="22">
    <w:abstractNumId w:val="47"/>
  </w:num>
  <w:num w:numId="23">
    <w:abstractNumId w:val="10"/>
  </w:num>
  <w:num w:numId="24">
    <w:abstractNumId w:val="27"/>
  </w:num>
  <w:num w:numId="25">
    <w:abstractNumId w:val="5"/>
  </w:num>
  <w:num w:numId="26">
    <w:abstractNumId w:val="21"/>
  </w:num>
  <w:num w:numId="27">
    <w:abstractNumId w:val="16"/>
  </w:num>
  <w:num w:numId="28">
    <w:abstractNumId w:val="30"/>
  </w:num>
  <w:num w:numId="29">
    <w:abstractNumId w:val="8"/>
  </w:num>
  <w:num w:numId="30">
    <w:abstractNumId w:val="20"/>
  </w:num>
  <w:num w:numId="31">
    <w:abstractNumId w:val="11"/>
  </w:num>
  <w:num w:numId="32">
    <w:abstractNumId w:val="29"/>
  </w:num>
  <w:num w:numId="33">
    <w:abstractNumId w:val="40"/>
  </w:num>
  <w:num w:numId="34">
    <w:abstractNumId w:val="43"/>
  </w:num>
  <w:num w:numId="35">
    <w:abstractNumId w:val="42"/>
  </w:num>
  <w:num w:numId="36">
    <w:abstractNumId w:val="37"/>
  </w:num>
  <w:num w:numId="37">
    <w:abstractNumId w:val="44"/>
  </w:num>
  <w:num w:numId="38">
    <w:abstractNumId w:val="7"/>
  </w:num>
  <w:num w:numId="39">
    <w:abstractNumId w:val="15"/>
  </w:num>
  <w:num w:numId="40">
    <w:abstractNumId w:val="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33"/>
  </w:num>
  <w:num w:numId="44">
    <w:abstractNumId w:val="23"/>
  </w:num>
  <w:num w:numId="45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106C8"/>
    <w:rsid w:val="00046E42"/>
    <w:rsid w:val="00054BEE"/>
    <w:rsid w:val="000623C8"/>
    <w:rsid w:val="0006384B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22955"/>
    <w:rsid w:val="00142872"/>
    <w:rsid w:val="00146DB7"/>
    <w:rsid w:val="00150E9E"/>
    <w:rsid w:val="0016506E"/>
    <w:rsid w:val="001668D3"/>
    <w:rsid w:val="00175DB8"/>
    <w:rsid w:val="001772B2"/>
    <w:rsid w:val="00180A85"/>
    <w:rsid w:val="00185F64"/>
    <w:rsid w:val="001A284D"/>
    <w:rsid w:val="001A6288"/>
    <w:rsid w:val="001B5DE6"/>
    <w:rsid w:val="001D6177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300C"/>
    <w:rsid w:val="002A69A1"/>
    <w:rsid w:val="002C3A45"/>
    <w:rsid w:val="002C5393"/>
    <w:rsid w:val="002D1518"/>
    <w:rsid w:val="002D47AD"/>
    <w:rsid w:val="002D5356"/>
    <w:rsid w:val="002E2789"/>
    <w:rsid w:val="002E6DF7"/>
    <w:rsid w:val="002F2014"/>
    <w:rsid w:val="002F6730"/>
    <w:rsid w:val="002F7D3B"/>
    <w:rsid w:val="00310A0F"/>
    <w:rsid w:val="003178A1"/>
    <w:rsid w:val="003421B7"/>
    <w:rsid w:val="00345157"/>
    <w:rsid w:val="00352426"/>
    <w:rsid w:val="00356910"/>
    <w:rsid w:val="00363385"/>
    <w:rsid w:val="00371BAD"/>
    <w:rsid w:val="00380FA6"/>
    <w:rsid w:val="003A538D"/>
    <w:rsid w:val="003B05B3"/>
    <w:rsid w:val="003B156C"/>
    <w:rsid w:val="003C4560"/>
    <w:rsid w:val="003D295D"/>
    <w:rsid w:val="003D366A"/>
    <w:rsid w:val="003E2DB3"/>
    <w:rsid w:val="003F499F"/>
    <w:rsid w:val="00402D09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1E43"/>
    <w:rsid w:val="004C43BA"/>
    <w:rsid w:val="004C5C30"/>
    <w:rsid w:val="004E3CBB"/>
    <w:rsid w:val="004E47C8"/>
    <w:rsid w:val="004E6E24"/>
    <w:rsid w:val="004F1D69"/>
    <w:rsid w:val="004F3121"/>
    <w:rsid w:val="005046AE"/>
    <w:rsid w:val="00510D7A"/>
    <w:rsid w:val="0052292B"/>
    <w:rsid w:val="00530D5F"/>
    <w:rsid w:val="005323D8"/>
    <w:rsid w:val="005375F1"/>
    <w:rsid w:val="00545210"/>
    <w:rsid w:val="00551D59"/>
    <w:rsid w:val="00552457"/>
    <w:rsid w:val="005534A3"/>
    <w:rsid w:val="005611C9"/>
    <w:rsid w:val="005652DD"/>
    <w:rsid w:val="005714F5"/>
    <w:rsid w:val="00572EC4"/>
    <w:rsid w:val="00590B88"/>
    <w:rsid w:val="005A2D0D"/>
    <w:rsid w:val="005B2863"/>
    <w:rsid w:val="005C1443"/>
    <w:rsid w:val="005C35FB"/>
    <w:rsid w:val="005D6F63"/>
    <w:rsid w:val="005D7F2D"/>
    <w:rsid w:val="005E3D24"/>
    <w:rsid w:val="005F0520"/>
    <w:rsid w:val="005F2A7D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1970"/>
    <w:rsid w:val="00742264"/>
    <w:rsid w:val="00757968"/>
    <w:rsid w:val="00765425"/>
    <w:rsid w:val="00770285"/>
    <w:rsid w:val="007708E8"/>
    <w:rsid w:val="00775CCB"/>
    <w:rsid w:val="00775F3D"/>
    <w:rsid w:val="0078255B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E7B86"/>
    <w:rsid w:val="007F05D6"/>
    <w:rsid w:val="007F281D"/>
    <w:rsid w:val="007F68FF"/>
    <w:rsid w:val="008058EA"/>
    <w:rsid w:val="00816C2B"/>
    <w:rsid w:val="00847784"/>
    <w:rsid w:val="00847FC7"/>
    <w:rsid w:val="00855437"/>
    <w:rsid w:val="008610A6"/>
    <w:rsid w:val="00873993"/>
    <w:rsid w:val="00881C85"/>
    <w:rsid w:val="00890E61"/>
    <w:rsid w:val="00892654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22CCD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B1C41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769BE"/>
    <w:rsid w:val="00A8567C"/>
    <w:rsid w:val="00A87ECF"/>
    <w:rsid w:val="00AB1C2D"/>
    <w:rsid w:val="00AB3D59"/>
    <w:rsid w:val="00AB3D5A"/>
    <w:rsid w:val="00AB5797"/>
    <w:rsid w:val="00AC4551"/>
    <w:rsid w:val="00AC46F5"/>
    <w:rsid w:val="00AD2B40"/>
    <w:rsid w:val="00AD2D8A"/>
    <w:rsid w:val="00AD4FAD"/>
    <w:rsid w:val="00AD69D7"/>
    <w:rsid w:val="00AE0AF4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365CB"/>
    <w:rsid w:val="00B47643"/>
    <w:rsid w:val="00B47D72"/>
    <w:rsid w:val="00B50FC6"/>
    <w:rsid w:val="00B519DC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0DEB"/>
    <w:rsid w:val="00C0595F"/>
    <w:rsid w:val="00C0678D"/>
    <w:rsid w:val="00C14397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0859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86041"/>
    <w:rsid w:val="00D90515"/>
    <w:rsid w:val="00D9418F"/>
    <w:rsid w:val="00D94A28"/>
    <w:rsid w:val="00D96810"/>
    <w:rsid w:val="00DA1E6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055E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  <w:style w:type="table" w:customStyle="1" w:styleId="TableNormal">
    <w:name w:val="Table Normal"/>
    <w:uiPriority w:val="2"/>
    <w:semiHidden/>
    <w:unhideWhenUsed/>
    <w:qFormat/>
    <w:rsid w:val="00510D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0D7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">
    <w:name w:val="Сетка таблицы2"/>
    <w:uiPriority w:val="59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5">
    <w:name w:val="Основной текст с отступом1"/>
    <w:uiPriority w:val="99"/>
    <w:semiHidden/>
    <w:unhideWhenUsed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empred@mail.ru" TargetMode="External"/><Relationship Id="rId18" Type="http://schemas.openxmlformats.org/officeDocument/2006/relationships/hyperlink" Target="mailto:zempred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hyperlink" Target="mailto:zempred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empred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mpred@mail.ru" TargetMode="External"/><Relationship Id="rId10" Type="http://schemas.openxmlformats.org/officeDocument/2006/relationships/hyperlink" Target="mailto:zempred@mail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yperlink" Target="mailto:zempred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3360E-5955-4697-8B19-054C24B9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311</Pages>
  <Words>81556</Words>
  <Characters>464873</Characters>
  <Application>Microsoft Office Word</Application>
  <DocSecurity>0</DocSecurity>
  <Lines>3873</Lines>
  <Paragraphs>1090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112</cp:revision>
  <cp:lastPrinted>2023-11-14T13:12:00Z</cp:lastPrinted>
  <dcterms:created xsi:type="dcterms:W3CDTF">2023-02-10T06:16:00Z</dcterms:created>
  <dcterms:modified xsi:type="dcterms:W3CDTF">2024-05-03T07:55:00Z</dcterms:modified>
</cp:coreProperties>
</file>