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2D" w:rsidRPr="006B3D39" w:rsidRDefault="00B77A2D" w:rsidP="00B77A2D">
      <w:pPr>
        <w:spacing w:after="0" w:line="240" w:lineRule="auto"/>
        <w:ind w:firstLine="282"/>
        <w:jc w:val="center"/>
        <w:rPr>
          <w:rFonts w:ascii="Times New Roman" w:hAnsi="Times New Roman" w:cs="Times New Roman"/>
          <w:sz w:val="26"/>
          <w:szCs w:val="26"/>
        </w:rPr>
      </w:pPr>
      <w:r w:rsidRPr="006B3D39">
        <w:rPr>
          <w:rFonts w:ascii="Times New Roman" w:hAnsi="Times New Roman" w:cs="Times New Roman"/>
          <w:sz w:val="26"/>
          <w:szCs w:val="26"/>
        </w:rPr>
        <w:t xml:space="preserve">Протокол </w:t>
      </w:r>
      <w:r>
        <w:rPr>
          <w:rFonts w:ascii="Times New Roman" w:hAnsi="Times New Roman" w:cs="Times New Roman"/>
          <w:sz w:val="26"/>
          <w:szCs w:val="26"/>
        </w:rPr>
        <w:t xml:space="preserve">№ </w:t>
      </w:r>
      <w:r w:rsidR="000B2C5D">
        <w:rPr>
          <w:rFonts w:ascii="Times New Roman" w:hAnsi="Times New Roman" w:cs="Times New Roman"/>
          <w:sz w:val="26"/>
          <w:szCs w:val="26"/>
        </w:rPr>
        <w:t>1</w:t>
      </w:r>
      <w:r w:rsidR="00C3776C">
        <w:rPr>
          <w:rFonts w:ascii="Times New Roman" w:hAnsi="Times New Roman" w:cs="Times New Roman"/>
          <w:sz w:val="26"/>
          <w:szCs w:val="26"/>
        </w:rPr>
        <w:t>1</w:t>
      </w:r>
    </w:p>
    <w:p w:rsidR="00B77A2D" w:rsidRPr="006B3D39" w:rsidRDefault="00B77A2D" w:rsidP="00B77A2D">
      <w:pPr>
        <w:spacing w:after="0" w:line="240" w:lineRule="auto"/>
        <w:ind w:firstLine="282"/>
        <w:jc w:val="center"/>
        <w:rPr>
          <w:rFonts w:ascii="Times New Roman" w:hAnsi="Times New Roman" w:cs="Times New Roman"/>
          <w:sz w:val="26"/>
          <w:szCs w:val="26"/>
        </w:rPr>
      </w:pPr>
      <w:r w:rsidRPr="006B3D39">
        <w:rPr>
          <w:rFonts w:ascii="Times New Roman" w:hAnsi="Times New Roman" w:cs="Times New Roman"/>
          <w:sz w:val="26"/>
          <w:szCs w:val="26"/>
        </w:rPr>
        <w:t xml:space="preserve">заседания комиссии по соблюдению требований к служебному поведению муниципальных служащих и руководителей муниципальных учреждений </w:t>
      </w:r>
      <w:proofErr w:type="spellStart"/>
      <w:r w:rsidRPr="006B3D39">
        <w:rPr>
          <w:rFonts w:ascii="Times New Roman" w:hAnsi="Times New Roman" w:cs="Times New Roman"/>
          <w:sz w:val="26"/>
          <w:szCs w:val="26"/>
        </w:rPr>
        <w:t>Шарьинского</w:t>
      </w:r>
      <w:proofErr w:type="spellEnd"/>
      <w:r w:rsidRPr="006B3D39">
        <w:rPr>
          <w:rFonts w:ascii="Times New Roman" w:hAnsi="Times New Roman" w:cs="Times New Roman"/>
          <w:sz w:val="26"/>
          <w:szCs w:val="26"/>
        </w:rPr>
        <w:t xml:space="preserve"> муниципального района Костромской области и урегулированию конфликта интересов</w:t>
      </w:r>
    </w:p>
    <w:p w:rsidR="00B77A2D" w:rsidRPr="006B3D39" w:rsidRDefault="00B77A2D" w:rsidP="00B77A2D">
      <w:pPr>
        <w:spacing w:after="0" w:line="240" w:lineRule="auto"/>
        <w:ind w:firstLine="282"/>
        <w:jc w:val="both"/>
        <w:rPr>
          <w:rFonts w:ascii="Times New Roman" w:hAnsi="Times New Roman" w:cs="Times New Roman"/>
          <w:sz w:val="26"/>
          <w:szCs w:val="26"/>
        </w:rPr>
      </w:pPr>
    </w:p>
    <w:p w:rsidR="00B77A2D" w:rsidRPr="006B3D39" w:rsidRDefault="004973EE" w:rsidP="00B77A2D">
      <w:pPr>
        <w:spacing w:after="0" w:line="240" w:lineRule="auto"/>
        <w:ind w:firstLine="282"/>
        <w:jc w:val="right"/>
        <w:rPr>
          <w:rFonts w:ascii="Times New Roman" w:hAnsi="Times New Roman" w:cs="Times New Roman"/>
          <w:sz w:val="26"/>
          <w:szCs w:val="26"/>
        </w:rPr>
      </w:pPr>
      <w:r>
        <w:rPr>
          <w:rFonts w:ascii="Times New Roman" w:hAnsi="Times New Roman" w:cs="Times New Roman"/>
          <w:sz w:val="26"/>
          <w:szCs w:val="26"/>
        </w:rPr>
        <w:t>12.08</w:t>
      </w:r>
      <w:r w:rsidR="00B77A2D">
        <w:rPr>
          <w:rFonts w:ascii="Times New Roman" w:hAnsi="Times New Roman" w:cs="Times New Roman"/>
          <w:sz w:val="26"/>
          <w:szCs w:val="26"/>
        </w:rPr>
        <w:t>.2022</w:t>
      </w:r>
    </w:p>
    <w:p w:rsidR="00B77A2D" w:rsidRPr="006B3D39" w:rsidRDefault="00B77A2D" w:rsidP="00B77A2D">
      <w:pPr>
        <w:spacing w:after="0" w:line="240" w:lineRule="auto"/>
        <w:ind w:firstLine="282"/>
        <w:jc w:val="right"/>
        <w:rPr>
          <w:rFonts w:ascii="Times New Roman" w:hAnsi="Times New Roman" w:cs="Times New Roman"/>
          <w:sz w:val="26"/>
          <w:szCs w:val="26"/>
        </w:rPr>
      </w:pPr>
    </w:p>
    <w:p w:rsidR="00B77A2D" w:rsidRPr="006B3D39" w:rsidRDefault="00B77A2D" w:rsidP="00B77A2D">
      <w:pPr>
        <w:spacing w:after="0" w:line="240" w:lineRule="auto"/>
        <w:jc w:val="center"/>
        <w:rPr>
          <w:rFonts w:ascii="Times New Roman" w:hAnsi="Times New Roman" w:cs="Times New Roman"/>
          <w:sz w:val="26"/>
          <w:szCs w:val="26"/>
        </w:rPr>
      </w:pPr>
      <w:r w:rsidRPr="006B3D39">
        <w:rPr>
          <w:rFonts w:ascii="Times New Roman" w:hAnsi="Times New Roman" w:cs="Times New Roman"/>
          <w:sz w:val="26"/>
          <w:szCs w:val="26"/>
        </w:rPr>
        <w:t>ПРЕДСЕДАТЕЛЬСТВОВАЛ</w:t>
      </w:r>
    </w:p>
    <w:p w:rsidR="00B77A2D" w:rsidRPr="006B3D39" w:rsidRDefault="00B77A2D" w:rsidP="00B77A2D">
      <w:pPr>
        <w:spacing w:after="0" w:line="240" w:lineRule="auto"/>
        <w:jc w:val="center"/>
        <w:rPr>
          <w:rFonts w:ascii="Times New Roman" w:hAnsi="Times New Roman" w:cs="Times New Roman"/>
          <w:sz w:val="26"/>
          <w:szCs w:val="26"/>
        </w:rPr>
      </w:pPr>
    </w:p>
    <w:p w:rsidR="00B77A2D" w:rsidRPr="006B3D39" w:rsidRDefault="00B77A2D" w:rsidP="00B77A2D">
      <w:pPr>
        <w:spacing w:after="0" w:line="240" w:lineRule="auto"/>
        <w:jc w:val="both"/>
        <w:rPr>
          <w:rFonts w:ascii="Times New Roman" w:hAnsi="Times New Roman" w:cs="Times New Roman"/>
          <w:sz w:val="26"/>
          <w:szCs w:val="26"/>
        </w:rPr>
      </w:pPr>
      <w:r w:rsidRPr="006B3D39">
        <w:rPr>
          <w:rFonts w:ascii="Times New Roman" w:hAnsi="Times New Roman" w:cs="Times New Roman"/>
          <w:sz w:val="26"/>
          <w:szCs w:val="26"/>
        </w:rPr>
        <w:t>Горшков А.Н. – первый заместитель главы администрации</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jc w:val="both"/>
        <w:rPr>
          <w:rFonts w:ascii="Times New Roman" w:hAnsi="Times New Roman" w:cs="Times New Roman"/>
          <w:sz w:val="26"/>
          <w:szCs w:val="26"/>
        </w:rPr>
      </w:pPr>
      <w:r w:rsidRPr="006B3D39">
        <w:rPr>
          <w:rFonts w:ascii="Times New Roman" w:hAnsi="Times New Roman" w:cs="Times New Roman"/>
          <w:sz w:val="26"/>
          <w:szCs w:val="26"/>
        </w:rPr>
        <w:t>Присутствовали члены комиссии:</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ind w:left="2127" w:hanging="2127"/>
        <w:jc w:val="both"/>
        <w:rPr>
          <w:rFonts w:ascii="Times New Roman" w:hAnsi="Times New Roman" w:cs="Times New Roman"/>
          <w:sz w:val="26"/>
          <w:szCs w:val="26"/>
        </w:rPr>
      </w:pPr>
      <w:r w:rsidRPr="006B3D39">
        <w:rPr>
          <w:rFonts w:ascii="Times New Roman" w:hAnsi="Times New Roman" w:cs="Times New Roman"/>
          <w:sz w:val="26"/>
          <w:szCs w:val="26"/>
        </w:rPr>
        <w:t xml:space="preserve">Смирнова Т.Н. – управляющий делами главы администрации </w:t>
      </w:r>
      <w:proofErr w:type="spellStart"/>
      <w:r w:rsidRPr="006B3D39">
        <w:rPr>
          <w:rFonts w:ascii="Times New Roman" w:hAnsi="Times New Roman" w:cs="Times New Roman"/>
          <w:sz w:val="26"/>
          <w:szCs w:val="26"/>
        </w:rPr>
        <w:t>Шарьинского</w:t>
      </w:r>
      <w:proofErr w:type="spellEnd"/>
      <w:r w:rsidRPr="006B3D39">
        <w:rPr>
          <w:rFonts w:ascii="Times New Roman" w:hAnsi="Times New Roman" w:cs="Times New Roman"/>
          <w:sz w:val="26"/>
          <w:szCs w:val="26"/>
        </w:rPr>
        <w:t xml:space="preserve"> муниципального района;</w:t>
      </w:r>
    </w:p>
    <w:p w:rsidR="00B77A2D" w:rsidRDefault="00B77A2D" w:rsidP="00B77A2D">
      <w:pPr>
        <w:pStyle w:val="ConsPlusNormal"/>
        <w:ind w:left="1985" w:hanging="1985"/>
        <w:jc w:val="both"/>
        <w:rPr>
          <w:rFonts w:ascii="Times New Roman" w:hAnsi="Times New Roman" w:cs="Times New Roman"/>
          <w:sz w:val="28"/>
          <w:szCs w:val="28"/>
        </w:rPr>
      </w:pPr>
    </w:p>
    <w:p w:rsidR="00B77A2D" w:rsidRPr="001C1B94" w:rsidRDefault="00B77A2D" w:rsidP="00B77A2D">
      <w:pPr>
        <w:pStyle w:val="ConsPlusNormal"/>
        <w:ind w:left="1985" w:hanging="1985"/>
        <w:jc w:val="both"/>
        <w:rPr>
          <w:rFonts w:ascii="Times New Roman" w:hAnsi="Times New Roman" w:cs="Times New Roman"/>
          <w:color w:val="0D0D0D"/>
          <w:sz w:val="28"/>
          <w:szCs w:val="28"/>
        </w:rPr>
      </w:pPr>
      <w:proofErr w:type="spellStart"/>
      <w:r>
        <w:rPr>
          <w:rFonts w:ascii="Times New Roman" w:hAnsi="Times New Roman" w:cs="Times New Roman"/>
          <w:sz w:val="28"/>
          <w:szCs w:val="28"/>
        </w:rPr>
        <w:t>Варенцова</w:t>
      </w:r>
      <w:proofErr w:type="spellEnd"/>
      <w:r>
        <w:rPr>
          <w:rFonts w:ascii="Times New Roman" w:hAnsi="Times New Roman" w:cs="Times New Roman"/>
          <w:sz w:val="28"/>
          <w:szCs w:val="28"/>
        </w:rPr>
        <w:t xml:space="preserve"> Е.А. - </w:t>
      </w:r>
      <w:r w:rsidRPr="001C1B94">
        <w:rPr>
          <w:rFonts w:ascii="Times New Roman" w:hAnsi="Times New Roman" w:cs="Times New Roman"/>
          <w:color w:val="0D0D0D"/>
          <w:sz w:val="28"/>
          <w:szCs w:val="28"/>
        </w:rPr>
        <w:t xml:space="preserve">председатель Собрания депутатов </w:t>
      </w:r>
      <w:proofErr w:type="spellStart"/>
      <w:r w:rsidRPr="001C1B94">
        <w:rPr>
          <w:rFonts w:ascii="Times New Roman" w:hAnsi="Times New Roman" w:cs="Times New Roman"/>
          <w:color w:val="0D0D0D"/>
          <w:sz w:val="28"/>
          <w:szCs w:val="28"/>
        </w:rPr>
        <w:t>Шарьинского</w:t>
      </w:r>
      <w:proofErr w:type="spellEnd"/>
      <w:r w:rsidRPr="001C1B94">
        <w:rPr>
          <w:rFonts w:ascii="Times New Roman" w:hAnsi="Times New Roman" w:cs="Times New Roman"/>
          <w:color w:val="0D0D0D"/>
          <w:sz w:val="28"/>
          <w:szCs w:val="28"/>
        </w:rPr>
        <w:t xml:space="preserve"> </w:t>
      </w:r>
      <w:r>
        <w:rPr>
          <w:rFonts w:ascii="Times New Roman" w:hAnsi="Times New Roman" w:cs="Times New Roman"/>
          <w:color w:val="0D0D0D"/>
          <w:sz w:val="28"/>
          <w:szCs w:val="28"/>
        </w:rPr>
        <w:t xml:space="preserve">         </w:t>
      </w:r>
      <w:r w:rsidRPr="001C1B94">
        <w:rPr>
          <w:rFonts w:ascii="Times New Roman" w:hAnsi="Times New Roman" w:cs="Times New Roman"/>
          <w:color w:val="0D0D0D"/>
          <w:sz w:val="28"/>
          <w:szCs w:val="28"/>
        </w:rPr>
        <w:t>муниципального района</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ind w:left="2127" w:hanging="2127"/>
        <w:jc w:val="both"/>
        <w:rPr>
          <w:rFonts w:ascii="Times New Roman" w:hAnsi="Times New Roman" w:cs="Times New Roman"/>
          <w:sz w:val="26"/>
          <w:szCs w:val="26"/>
        </w:rPr>
      </w:pPr>
      <w:proofErr w:type="spellStart"/>
      <w:r>
        <w:rPr>
          <w:rFonts w:ascii="Times New Roman" w:hAnsi="Times New Roman" w:cs="Times New Roman"/>
          <w:sz w:val="26"/>
          <w:szCs w:val="26"/>
        </w:rPr>
        <w:t>Дюрягина</w:t>
      </w:r>
      <w:proofErr w:type="spellEnd"/>
      <w:r>
        <w:rPr>
          <w:rFonts w:ascii="Times New Roman" w:hAnsi="Times New Roman" w:cs="Times New Roman"/>
          <w:sz w:val="26"/>
          <w:szCs w:val="26"/>
        </w:rPr>
        <w:t xml:space="preserve"> Н.Н</w:t>
      </w:r>
      <w:r w:rsidRPr="006B3D39">
        <w:rPr>
          <w:rFonts w:ascii="Times New Roman" w:hAnsi="Times New Roman" w:cs="Times New Roman"/>
          <w:sz w:val="26"/>
          <w:szCs w:val="26"/>
        </w:rPr>
        <w:t>. – зам.заведующего юридическим отделом по правовым вопросам и организационно кадровой работе, секретарь комиссии.</w:t>
      </w:r>
    </w:p>
    <w:p w:rsidR="00B77A2D" w:rsidRPr="006B3D39" w:rsidRDefault="00B77A2D" w:rsidP="00B77A2D">
      <w:pPr>
        <w:spacing w:after="0" w:line="240" w:lineRule="auto"/>
        <w:ind w:left="2127" w:hanging="2127"/>
        <w:jc w:val="both"/>
        <w:rPr>
          <w:rFonts w:ascii="Times New Roman" w:hAnsi="Times New Roman" w:cs="Times New Roman"/>
          <w:sz w:val="26"/>
          <w:szCs w:val="26"/>
        </w:rPr>
      </w:pPr>
    </w:p>
    <w:p w:rsidR="00B77A2D" w:rsidRPr="006B3D39" w:rsidRDefault="00B77A2D" w:rsidP="00B77A2D">
      <w:pPr>
        <w:spacing w:after="0" w:line="240" w:lineRule="auto"/>
        <w:ind w:firstLine="567"/>
        <w:jc w:val="both"/>
        <w:rPr>
          <w:rFonts w:ascii="Times New Roman" w:hAnsi="Times New Roman" w:cs="Times New Roman"/>
          <w:sz w:val="26"/>
          <w:szCs w:val="26"/>
        </w:rPr>
      </w:pPr>
      <w:r w:rsidRPr="006B3D39">
        <w:rPr>
          <w:rFonts w:ascii="Times New Roman" w:hAnsi="Times New Roman" w:cs="Times New Roman"/>
          <w:sz w:val="26"/>
          <w:szCs w:val="26"/>
        </w:rPr>
        <w:t>Председательствующий комиссии предупреждает членов комиссии о том, что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заседания комиссии, он обязан до начала заседания заявить об этом.</w:t>
      </w:r>
    </w:p>
    <w:p w:rsidR="00B77A2D" w:rsidRPr="006B3D39" w:rsidRDefault="00B77A2D" w:rsidP="00B77A2D">
      <w:pPr>
        <w:spacing w:after="0" w:line="240" w:lineRule="auto"/>
        <w:ind w:firstLine="567"/>
        <w:jc w:val="both"/>
        <w:rPr>
          <w:rFonts w:ascii="Times New Roman" w:hAnsi="Times New Roman" w:cs="Times New Roman"/>
          <w:sz w:val="26"/>
          <w:szCs w:val="26"/>
        </w:rPr>
      </w:pPr>
      <w:r w:rsidRPr="006B3D39">
        <w:rPr>
          <w:rFonts w:ascii="Times New Roman" w:hAnsi="Times New Roman" w:cs="Times New Roman"/>
          <w:sz w:val="26"/>
          <w:szCs w:val="26"/>
        </w:rPr>
        <w:t>Также предупреждает о том, что члены комиссии и лица, участвовавшие в  заседании, не вправе разглашать сведения, ставшие им известными в ходе работы комиссии.</w:t>
      </w:r>
    </w:p>
    <w:p w:rsidR="00B77A2D" w:rsidRPr="006B3D39" w:rsidRDefault="00B77A2D" w:rsidP="00B77A2D">
      <w:pPr>
        <w:spacing w:after="0" w:line="240" w:lineRule="auto"/>
        <w:ind w:firstLine="567"/>
        <w:jc w:val="both"/>
        <w:rPr>
          <w:rFonts w:ascii="Times New Roman" w:hAnsi="Times New Roman" w:cs="Times New Roman"/>
          <w:sz w:val="26"/>
          <w:szCs w:val="26"/>
        </w:rPr>
      </w:pPr>
    </w:p>
    <w:p w:rsidR="00B77A2D" w:rsidRPr="006B3D39" w:rsidRDefault="00B77A2D" w:rsidP="00B77A2D">
      <w:pPr>
        <w:pStyle w:val="a3"/>
        <w:pBdr>
          <w:bottom w:val="single" w:sz="4" w:space="1" w:color="auto"/>
        </w:pBdr>
        <w:jc w:val="center"/>
        <w:rPr>
          <w:rFonts w:ascii="Times New Roman" w:hAnsi="Times New Roman"/>
          <w:sz w:val="26"/>
          <w:szCs w:val="26"/>
        </w:rPr>
      </w:pPr>
      <w:r>
        <w:rPr>
          <w:rFonts w:ascii="Times New Roman" w:hAnsi="Times New Roman"/>
          <w:sz w:val="26"/>
          <w:szCs w:val="26"/>
        </w:rPr>
        <w:t>1. О рассмотрении заявления</w:t>
      </w:r>
      <w:r w:rsidRPr="006B3D39">
        <w:rPr>
          <w:rFonts w:ascii="Times New Roman" w:hAnsi="Times New Roman"/>
          <w:sz w:val="26"/>
          <w:szCs w:val="26"/>
        </w:rPr>
        <w:t xml:space="preserve"> муниципальн</w:t>
      </w:r>
      <w:r>
        <w:rPr>
          <w:rFonts w:ascii="Times New Roman" w:hAnsi="Times New Roman"/>
          <w:sz w:val="26"/>
          <w:szCs w:val="26"/>
        </w:rPr>
        <w:t>ого служащего</w:t>
      </w:r>
      <w:r w:rsidRPr="006B3D39">
        <w:rPr>
          <w:rFonts w:ascii="Times New Roman" w:hAnsi="Times New Roman"/>
          <w:sz w:val="26"/>
          <w:szCs w:val="26"/>
        </w:rPr>
        <w:t xml:space="preserve"> о выполнении иной оплачиваемой работы</w:t>
      </w:r>
    </w:p>
    <w:p w:rsidR="00B77A2D" w:rsidRPr="006B3D39" w:rsidRDefault="00B77A2D" w:rsidP="00B77A2D">
      <w:pPr>
        <w:pStyle w:val="a3"/>
        <w:jc w:val="center"/>
        <w:rPr>
          <w:rFonts w:ascii="Times New Roman" w:hAnsi="Times New Roman"/>
          <w:sz w:val="26"/>
          <w:szCs w:val="26"/>
        </w:rPr>
      </w:pPr>
      <w:proofErr w:type="spellStart"/>
      <w:r>
        <w:rPr>
          <w:rFonts w:ascii="Times New Roman" w:hAnsi="Times New Roman"/>
          <w:sz w:val="26"/>
          <w:szCs w:val="26"/>
        </w:rPr>
        <w:t>Дюрягина</w:t>
      </w:r>
      <w:proofErr w:type="spellEnd"/>
      <w:r>
        <w:rPr>
          <w:rFonts w:ascii="Times New Roman" w:hAnsi="Times New Roman"/>
          <w:sz w:val="26"/>
          <w:szCs w:val="26"/>
        </w:rPr>
        <w:t xml:space="preserve"> Н.Н.</w:t>
      </w:r>
    </w:p>
    <w:p w:rsidR="00B77A2D" w:rsidRPr="006B3D39" w:rsidRDefault="00B77A2D" w:rsidP="00B77A2D">
      <w:pPr>
        <w:spacing w:after="0" w:line="240" w:lineRule="auto"/>
        <w:ind w:firstLine="709"/>
        <w:jc w:val="both"/>
        <w:rPr>
          <w:rFonts w:ascii="Times New Roman" w:hAnsi="Times New Roman"/>
          <w:b/>
          <w:sz w:val="26"/>
          <w:szCs w:val="26"/>
        </w:rPr>
      </w:pPr>
      <w:r w:rsidRPr="006B3D39">
        <w:rPr>
          <w:rFonts w:ascii="Times New Roman" w:hAnsi="Times New Roman"/>
          <w:b/>
          <w:sz w:val="26"/>
          <w:szCs w:val="26"/>
        </w:rPr>
        <w:t>СЛУШАЛИ:</w:t>
      </w:r>
    </w:p>
    <w:p w:rsidR="00B77A2D" w:rsidRPr="006B3D39" w:rsidRDefault="00B77A2D" w:rsidP="00B77A2D">
      <w:pPr>
        <w:spacing w:after="0" w:line="240" w:lineRule="auto"/>
        <w:ind w:firstLine="709"/>
        <w:jc w:val="both"/>
        <w:rPr>
          <w:rFonts w:ascii="Times New Roman" w:hAnsi="Times New Roman"/>
          <w:sz w:val="26"/>
          <w:szCs w:val="26"/>
        </w:rPr>
      </w:pPr>
      <w:r w:rsidRPr="006B3D39">
        <w:rPr>
          <w:rFonts w:ascii="Times New Roman" w:hAnsi="Times New Roman"/>
          <w:sz w:val="26"/>
          <w:szCs w:val="26"/>
        </w:rPr>
        <w:t>Секретаря комиссии:</w:t>
      </w:r>
    </w:p>
    <w:p w:rsidR="00B77A2D" w:rsidRPr="006B3D39" w:rsidRDefault="00B77A2D" w:rsidP="00B77A2D">
      <w:pPr>
        <w:spacing w:after="0" w:line="240" w:lineRule="auto"/>
        <w:ind w:firstLine="709"/>
        <w:jc w:val="both"/>
        <w:rPr>
          <w:rFonts w:ascii="Times New Roman" w:hAnsi="Times New Roman"/>
          <w:color w:val="000000"/>
          <w:sz w:val="26"/>
          <w:szCs w:val="26"/>
        </w:rPr>
      </w:pPr>
      <w:r w:rsidRPr="006B3D39">
        <w:rPr>
          <w:rFonts w:ascii="Times New Roman" w:hAnsi="Times New Roman"/>
          <w:sz w:val="26"/>
          <w:szCs w:val="26"/>
        </w:rPr>
        <w:t xml:space="preserve">- </w:t>
      </w:r>
      <w:r w:rsidRPr="006B3D39">
        <w:rPr>
          <w:rFonts w:ascii="Times New Roman" w:hAnsi="Times New Roman"/>
          <w:color w:val="000000"/>
          <w:sz w:val="26"/>
          <w:szCs w:val="26"/>
        </w:rPr>
        <w:t>Муниципальный служащий вправе с предварительным письменным уведомлением работодателя выполнять иную оплачиваемую работу, если это не повлечет за собой конфликт интересов. Выполнение служащим иной регулярной оплачиваемой работы должно осуществляться в свободное от основной работы время в соответствии с требованиями трудового законодательства о работе по совместительству. Служащий, планирующий выполнять иную оплачиваемую работу, направляет работодателю уведомление в письменной форме. Указанное уведомление должно быть направлено до начала выполнения иной оплачиваемой работы.</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lastRenderedPageBreak/>
        <w:t xml:space="preserve">В комиссию </w:t>
      </w:r>
      <w:r w:rsidRPr="006B3D39">
        <w:rPr>
          <w:rFonts w:ascii="Times New Roman" w:hAnsi="Times New Roman"/>
          <w:sz w:val="26"/>
          <w:szCs w:val="26"/>
        </w:rPr>
        <w:t xml:space="preserve">по соблюдению требований к служебному поведению муниципальных служащих </w:t>
      </w:r>
      <w:proofErr w:type="spellStart"/>
      <w:r w:rsidRPr="006B3D39">
        <w:rPr>
          <w:rFonts w:ascii="Times New Roman" w:hAnsi="Times New Roman"/>
          <w:sz w:val="26"/>
          <w:szCs w:val="26"/>
        </w:rPr>
        <w:t>Шарьинского</w:t>
      </w:r>
      <w:proofErr w:type="spellEnd"/>
      <w:r w:rsidRPr="006B3D39">
        <w:rPr>
          <w:rFonts w:ascii="Times New Roman" w:hAnsi="Times New Roman"/>
          <w:sz w:val="26"/>
          <w:szCs w:val="26"/>
        </w:rPr>
        <w:t xml:space="preserve"> муниципального района, замещающих должности муниципальной службы</w:t>
      </w:r>
      <w:r>
        <w:rPr>
          <w:rFonts w:ascii="Times New Roman" w:hAnsi="Times New Roman"/>
          <w:sz w:val="26"/>
          <w:szCs w:val="26"/>
        </w:rPr>
        <w:t xml:space="preserve"> и руководителей муниципальных учреждений</w:t>
      </w:r>
      <w:r w:rsidRPr="006B3D39">
        <w:rPr>
          <w:rFonts w:ascii="Times New Roman" w:hAnsi="Times New Roman"/>
          <w:sz w:val="26"/>
          <w:szCs w:val="26"/>
        </w:rPr>
        <w:t xml:space="preserve"> </w:t>
      </w:r>
      <w:proofErr w:type="spellStart"/>
      <w:r w:rsidRPr="006B3D39">
        <w:rPr>
          <w:rFonts w:ascii="Times New Roman" w:hAnsi="Times New Roman"/>
          <w:sz w:val="26"/>
          <w:szCs w:val="26"/>
        </w:rPr>
        <w:t>Шарьинского</w:t>
      </w:r>
      <w:proofErr w:type="spellEnd"/>
      <w:r w:rsidRPr="006B3D39">
        <w:rPr>
          <w:rFonts w:ascii="Times New Roman" w:hAnsi="Times New Roman"/>
          <w:sz w:val="26"/>
          <w:szCs w:val="26"/>
        </w:rPr>
        <w:t xml:space="preserve"> муниципального района </w:t>
      </w:r>
      <w:r>
        <w:rPr>
          <w:rFonts w:ascii="Times New Roman" w:hAnsi="Times New Roman"/>
          <w:sz w:val="26"/>
          <w:szCs w:val="26"/>
        </w:rPr>
        <w:t xml:space="preserve">Костромской области </w:t>
      </w:r>
      <w:r w:rsidRPr="006B3D39">
        <w:rPr>
          <w:rFonts w:ascii="Times New Roman" w:hAnsi="Times New Roman"/>
          <w:sz w:val="26"/>
          <w:szCs w:val="26"/>
        </w:rPr>
        <w:t xml:space="preserve">и урегулированию конфликта интересов </w:t>
      </w:r>
      <w:r>
        <w:rPr>
          <w:rFonts w:ascii="Times New Roman" w:eastAsia="Times New Roman" w:hAnsi="Times New Roman"/>
          <w:color w:val="000000"/>
          <w:sz w:val="26"/>
          <w:szCs w:val="26"/>
        </w:rPr>
        <w:t>поступило предварительное уведомление</w:t>
      </w:r>
      <w:r w:rsidRPr="006B3D39">
        <w:rPr>
          <w:rFonts w:ascii="Times New Roman" w:eastAsia="Times New Roman" w:hAnsi="Times New Roman"/>
          <w:color w:val="000000"/>
          <w:sz w:val="26"/>
          <w:szCs w:val="26"/>
        </w:rPr>
        <w:t xml:space="preserve"> о выполнении иной оплач</w:t>
      </w:r>
      <w:r>
        <w:rPr>
          <w:rFonts w:ascii="Times New Roman" w:eastAsia="Times New Roman" w:hAnsi="Times New Roman"/>
          <w:color w:val="000000"/>
          <w:sz w:val="26"/>
          <w:szCs w:val="26"/>
        </w:rPr>
        <w:t xml:space="preserve">иваемой работы в качестве </w:t>
      </w:r>
      <w:r w:rsidR="002742B5">
        <w:rPr>
          <w:rFonts w:ascii="Times New Roman" w:eastAsia="Times New Roman" w:hAnsi="Times New Roman"/>
          <w:color w:val="000000"/>
          <w:sz w:val="26"/>
          <w:szCs w:val="26"/>
        </w:rPr>
        <w:t>председателя У</w:t>
      </w:r>
      <w:r w:rsidR="000B2C5D">
        <w:rPr>
          <w:rFonts w:ascii="Times New Roman" w:eastAsia="Times New Roman" w:hAnsi="Times New Roman"/>
          <w:color w:val="000000"/>
          <w:sz w:val="26"/>
          <w:szCs w:val="26"/>
        </w:rPr>
        <w:t>ИК (</w:t>
      </w:r>
      <w:r w:rsidR="002742B5">
        <w:rPr>
          <w:rFonts w:ascii="Times New Roman" w:eastAsia="Times New Roman" w:hAnsi="Times New Roman"/>
          <w:color w:val="000000"/>
          <w:sz w:val="26"/>
          <w:szCs w:val="26"/>
        </w:rPr>
        <w:t>участков</w:t>
      </w:r>
      <w:r w:rsidR="000B2C5D">
        <w:rPr>
          <w:rFonts w:ascii="Times New Roman" w:eastAsia="Times New Roman" w:hAnsi="Times New Roman"/>
          <w:color w:val="000000"/>
          <w:sz w:val="26"/>
          <w:szCs w:val="26"/>
        </w:rPr>
        <w:t>ой избирательной комиссии)</w:t>
      </w:r>
      <w:r>
        <w:rPr>
          <w:rFonts w:ascii="Times New Roman" w:eastAsia="Times New Roman" w:hAnsi="Times New Roman"/>
          <w:color w:val="000000"/>
          <w:sz w:val="26"/>
          <w:szCs w:val="26"/>
        </w:rPr>
        <w:t xml:space="preserve"> от </w:t>
      </w:r>
      <w:r w:rsidR="00F504F5">
        <w:rPr>
          <w:rFonts w:ascii="Times New Roman" w:eastAsia="Times New Roman" w:hAnsi="Times New Roman"/>
          <w:color w:val="000000"/>
          <w:sz w:val="26"/>
          <w:szCs w:val="26"/>
        </w:rPr>
        <w:t>ФИО</w:t>
      </w:r>
      <w:r w:rsidRPr="006B3D3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002742B5">
        <w:rPr>
          <w:rFonts w:ascii="Times New Roman" w:eastAsia="Times New Roman" w:hAnsi="Times New Roman"/>
          <w:color w:val="000000"/>
          <w:sz w:val="26"/>
          <w:szCs w:val="26"/>
        </w:rPr>
        <w:t xml:space="preserve">заместителя председателя комитета образования администрации </w:t>
      </w:r>
      <w:proofErr w:type="spellStart"/>
      <w:r w:rsidR="002742B5">
        <w:rPr>
          <w:rFonts w:ascii="Times New Roman" w:eastAsia="Times New Roman" w:hAnsi="Times New Roman"/>
          <w:color w:val="000000"/>
          <w:sz w:val="26"/>
          <w:szCs w:val="26"/>
        </w:rPr>
        <w:t>Шарьинского</w:t>
      </w:r>
      <w:proofErr w:type="spellEnd"/>
      <w:r w:rsidR="002742B5">
        <w:rPr>
          <w:rFonts w:ascii="Times New Roman" w:eastAsia="Times New Roman" w:hAnsi="Times New Roman"/>
          <w:color w:val="000000"/>
          <w:sz w:val="26"/>
          <w:szCs w:val="26"/>
        </w:rPr>
        <w:t xml:space="preserve"> муниципального района</w:t>
      </w:r>
      <w:r w:rsidR="000B2C5D">
        <w:rPr>
          <w:rFonts w:ascii="Times New Roman" w:eastAsia="Times New Roman" w:hAnsi="Times New Roman"/>
          <w:color w:val="000000"/>
          <w:sz w:val="26"/>
          <w:szCs w:val="26"/>
        </w:rPr>
        <w:t>.</w:t>
      </w:r>
    </w:p>
    <w:p w:rsidR="00B77A2D" w:rsidRPr="006B3D39" w:rsidRDefault="00B77A2D" w:rsidP="00B77A2D">
      <w:pPr>
        <w:pStyle w:val="a4"/>
        <w:spacing w:before="0" w:beforeAutospacing="0" w:after="0" w:afterAutospacing="0"/>
        <w:ind w:firstLine="709"/>
        <w:jc w:val="both"/>
        <w:textAlignment w:val="top"/>
        <w:rPr>
          <w:color w:val="000000"/>
          <w:sz w:val="26"/>
          <w:szCs w:val="26"/>
        </w:rPr>
      </w:pPr>
      <w:r w:rsidRPr="006B3D39">
        <w:rPr>
          <w:color w:val="000000"/>
          <w:sz w:val="26"/>
          <w:szCs w:val="26"/>
        </w:rPr>
        <w:t xml:space="preserve">Под конфликтом интересов в соответствии с Федеральным законом о противодействии коррупции понимается ситуация, при которой личная заинтересованность (прямая или косвенная) служащего влияет или может повлиять на надлежащее исполнение им должностных (служебных) обязанностей, при которой возникает или может возникнуть противоречие между личной заинтересованностью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В рассматриваемом случае</w:t>
      </w:r>
      <w:r w:rsidRPr="006B3D39">
        <w:rPr>
          <w:rFonts w:ascii="Times New Roman" w:eastAsia="Times New Roman" w:hAnsi="Times New Roman"/>
          <w:color w:val="000000"/>
          <w:sz w:val="26"/>
          <w:szCs w:val="26"/>
        </w:rPr>
        <w:t xml:space="preserve"> не содержится признаков личной </w:t>
      </w:r>
      <w:r>
        <w:rPr>
          <w:rFonts w:ascii="Times New Roman" w:eastAsia="Times New Roman" w:hAnsi="Times New Roman"/>
          <w:color w:val="000000"/>
          <w:sz w:val="26"/>
          <w:szCs w:val="26"/>
        </w:rPr>
        <w:t>заинтересованности муниципального служащего</w:t>
      </w:r>
      <w:r w:rsidRPr="006B3D39">
        <w:rPr>
          <w:rFonts w:ascii="Times New Roman" w:eastAsia="Times New Roman" w:hAnsi="Times New Roman"/>
          <w:color w:val="000000"/>
          <w:sz w:val="26"/>
          <w:szCs w:val="26"/>
        </w:rPr>
        <w:t>, которая может привести к конфликту интересов. Работа будет выполняться в свободное от основной работы время.</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t xml:space="preserve">Работа по совместительству не противоречит требованиям Федерального закона </w:t>
      </w:r>
      <w:r w:rsidRPr="006B3D39">
        <w:rPr>
          <w:rFonts w:ascii="Times New Roman" w:hAnsi="Times New Roman"/>
          <w:sz w:val="26"/>
          <w:szCs w:val="26"/>
        </w:rPr>
        <w:t>от 25.12.2008 № 273-ФЗ «О противодействии коррупции», осуществляется в свободное от основной работы время и не влечёт за собой конфликт интересов на муниципальной службе.</w:t>
      </w:r>
    </w:p>
    <w:p w:rsidR="00B77A2D" w:rsidRPr="006B3D39" w:rsidRDefault="00B77A2D" w:rsidP="00B77A2D">
      <w:pPr>
        <w:shd w:val="clear" w:color="auto" w:fill="FFFFFF"/>
        <w:spacing w:after="0" w:line="240" w:lineRule="auto"/>
        <w:ind w:firstLine="709"/>
        <w:jc w:val="both"/>
        <w:rPr>
          <w:rFonts w:ascii="Times New Roman" w:eastAsia="Times New Roman" w:hAnsi="Times New Roman"/>
          <w:b/>
          <w:bCs/>
          <w:color w:val="000000"/>
          <w:sz w:val="26"/>
          <w:szCs w:val="26"/>
        </w:rPr>
      </w:pPr>
    </w:p>
    <w:p w:rsidR="00B77A2D" w:rsidRPr="006B3D39" w:rsidRDefault="00B77A2D" w:rsidP="00B77A2D">
      <w:pPr>
        <w:shd w:val="clear" w:color="auto" w:fill="FFFFFF"/>
        <w:spacing w:after="0" w:line="240" w:lineRule="auto"/>
        <w:ind w:firstLine="709"/>
        <w:jc w:val="center"/>
        <w:rPr>
          <w:rFonts w:ascii="Times New Roman" w:eastAsia="Times New Roman" w:hAnsi="Times New Roman"/>
          <w:color w:val="000000"/>
          <w:sz w:val="26"/>
          <w:szCs w:val="26"/>
        </w:rPr>
      </w:pPr>
      <w:r w:rsidRPr="006B3D39">
        <w:rPr>
          <w:rFonts w:ascii="Times New Roman" w:eastAsia="Times New Roman" w:hAnsi="Times New Roman"/>
          <w:b/>
          <w:bCs/>
          <w:color w:val="000000"/>
          <w:sz w:val="26"/>
          <w:szCs w:val="26"/>
        </w:rPr>
        <w:t>РЕШИЛИ:</w:t>
      </w:r>
    </w:p>
    <w:p w:rsidR="00B77A2D" w:rsidRPr="006B3D39" w:rsidRDefault="00B77A2D" w:rsidP="00B77A2D">
      <w:pPr>
        <w:pStyle w:val="a4"/>
        <w:spacing w:before="0" w:beforeAutospacing="0" w:after="0" w:afterAutospacing="0"/>
        <w:ind w:firstLine="709"/>
        <w:jc w:val="both"/>
        <w:textAlignment w:val="top"/>
        <w:rPr>
          <w:color w:val="000000"/>
          <w:sz w:val="26"/>
          <w:szCs w:val="26"/>
        </w:rPr>
      </w:pPr>
      <w:r w:rsidRPr="006B3D39">
        <w:rPr>
          <w:color w:val="000000"/>
          <w:sz w:val="26"/>
          <w:szCs w:val="26"/>
        </w:rPr>
        <w:t>1. Уст</w:t>
      </w:r>
      <w:r>
        <w:rPr>
          <w:color w:val="000000"/>
          <w:sz w:val="26"/>
          <w:szCs w:val="26"/>
        </w:rPr>
        <w:t>ановить, что в рассматриваемом случае</w:t>
      </w:r>
      <w:r w:rsidRPr="006B3D39">
        <w:rPr>
          <w:color w:val="000000"/>
          <w:sz w:val="26"/>
          <w:szCs w:val="26"/>
        </w:rPr>
        <w:t xml:space="preserve">  не содержится признаков личной </w:t>
      </w:r>
      <w:r>
        <w:rPr>
          <w:color w:val="000000"/>
          <w:sz w:val="26"/>
          <w:szCs w:val="26"/>
        </w:rPr>
        <w:t>заинтересованности муниципального служащего</w:t>
      </w:r>
      <w:r w:rsidRPr="006B3D39">
        <w:rPr>
          <w:color w:val="000000"/>
          <w:sz w:val="26"/>
          <w:szCs w:val="26"/>
        </w:rPr>
        <w:t>, которая может привести к конфликту интересов, привести к причинению вреда законным интересам граждан, организаций, общества, Российской Федерации, муниципального образования, следовательно, соблюдены требования об урегулировании конфликта интересов;</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t xml:space="preserve">2. Разрешить работу по совместительству в период с </w:t>
      </w:r>
      <w:r w:rsidR="002742B5">
        <w:rPr>
          <w:rFonts w:ascii="Times New Roman" w:eastAsia="Times New Roman" w:hAnsi="Times New Roman"/>
          <w:color w:val="000000"/>
          <w:sz w:val="26"/>
          <w:szCs w:val="26"/>
        </w:rPr>
        <w:t>31.08</w:t>
      </w:r>
      <w:r>
        <w:rPr>
          <w:rFonts w:ascii="Times New Roman" w:eastAsia="Times New Roman" w:hAnsi="Times New Roman"/>
          <w:color w:val="000000"/>
          <w:sz w:val="26"/>
          <w:szCs w:val="26"/>
        </w:rPr>
        <w:t>.2022</w:t>
      </w:r>
      <w:r w:rsidRPr="006B3D39">
        <w:rPr>
          <w:rFonts w:ascii="Times New Roman" w:eastAsia="Times New Roman" w:hAnsi="Times New Roman"/>
          <w:color w:val="000000"/>
          <w:sz w:val="26"/>
          <w:szCs w:val="26"/>
        </w:rPr>
        <w:t xml:space="preserve"> года по </w:t>
      </w:r>
      <w:r w:rsidR="000B2C5D">
        <w:rPr>
          <w:rFonts w:ascii="Times New Roman" w:eastAsia="Times New Roman" w:hAnsi="Times New Roman"/>
          <w:color w:val="000000"/>
          <w:sz w:val="26"/>
          <w:szCs w:val="26"/>
        </w:rPr>
        <w:t>1</w:t>
      </w:r>
      <w:r w:rsidR="002742B5">
        <w:rPr>
          <w:rFonts w:ascii="Times New Roman" w:eastAsia="Times New Roman" w:hAnsi="Times New Roman"/>
          <w:color w:val="000000"/>
          <w:sz w:val="26"/>
          <w:szCs w:val="26"/>
        </w:rPr>
        <w:t>2</w:t>
      </w:r>
      <w:r w:rsidR="000B2C5D">
        <w:rPr>
          <w:rFonts w:ascii="Times New Roman" w:eastAsia="Times New Roman" w:hAnsi="Times New Roman"/>
          <w:color w:val="000000"/>
          <w:sz w:val="26"/>
          <w:szCs w:val="26"/>
        </w:rPr>
        <w:t>.09</w:t>
      </w:r>
      <w:r>
        <w:rPr>
          <w:rFonts w:ascii="Times New Roman" w:eastAsia="Times New Roman" w:hAnsi="Times New Roman"/>
          <w:color w:val="000000"/>
          <w:sz w:val="26"/>
          <w:szCs w:val="26"/>
        </w:rPr>
        <w:t>.2022</w:t>
      </w:r>
      <w:r w:rsidRPr="006B3D39">
        <w:rPr>
          <w:rFonts w:ascii="Times New Roman" w:eastAsia="Times New Roman" w:hAnsi="Times New Roman"/>
          <w:color w:val="000000"/>
          <w:sz w:val="26"/>
          <w:szCs w:val="26"/>
        </w:rPr>
        <w:t xml:space="preserve"> года.</w:t>
      </w:r>
    </w:p>
    <w:p w:rsidR="00B77A2D" w:rsidRPr="006B3D39" w:rsidRDefault="00B77A2D" w:rsidP="00B77A2D">
      <w:pPr>
        <w:spacing w:after="0" w:line="240" w:lineRule="auto"/>
        <w:ind w:firstLine="709"/>
        <w:jc w:val="both"/>
        <w:rPr>
          <w:rFonts w:ascii="Times New Roman" w:hAnsi="Times New Roman"/>
          <w:sz w:val="26"/>
          <w:szCs w:val="26"/>
        </w:rPr>
      </w:pPr>
      <w:r w:rsidRPr="006B3D39">
        <w:rPr>
          <w:rFonts w:ascii="Times New Roman" w:hAnsi="Times New Roman"/>
          <w:b/>
          <w:sz w:val="26"/>
          <w:szCs w:val="26"/>
        </w:rPr>
        <w:t xml:space="preserve">Голосовали: </w:t>
      </w:r>
      <w:r w:rsidRPr="006B3D39">
        <w:rPr>
          <w:rFonts w:ascii="Times New Roman" w:hAnsi="Times New Roman"/>
          <w:sz w:val="26"/>
          <w:szCs w:val="26"/>
        </w:rPr>
        <w:t xml:space="preserve">«За» - </w:t>
      </w:r>
      <w:r>
        <w:rPr>
          <w:rFonts w:ascii="Times New Roman" w:hAnsi="Times New Roman"/>
          <w:sz w:val="26"/>
          <w:szCs w:val="26"/>
        </w:rPr>
        <w:t>4</w:t>
      </w:r>
      <w:r w:rsidRPr="006B3D39">
        <w:rPr>
          <w:rFonts w:ascii="Times New Roman" w:hAnsi="Times New Roman"/>
          <w:sz w:val="26"/>
          <w:szCs w:val="26"/>
        </w:rPr>
        <w:t xml:space="preserve"> чел., «против»- нет.</w:t>
      </w:r>
    </w:p>
    <w:p w:rsidR="00B77A2D" w:rsidRDefault="00B77A2D" w:rsidP="00B77A2D">
      <w:pPr>
        <w:autoSpaceDE w:val="0"/>
        <w:autoSpaceDN w:val="0"/>
        <w:adjustRightInd w:val="0"/>
        <w:spacing w:after="0" w:line="240" w:lineRule="auto"/>
        <w:jc w:val="both"/>
        <w:rPr>
          <w:rFonts w:ascii="Times New Roman" w:hAnsi="Times New Roman"/>
          <w:sz w:val="26"/>
          <w:szCs w:val="26"/>
        </w:rPr>
      </w:pPr>
    </w:p>
    <w:p w:rsidR="00B77A2D" w:rsidRDefault="00B77A2D" w:rsidP="00B77A2D">
      <w:pPr>
        <w:autoSpaceDE w:val="0"/>
        <w:autoSpaceDN w:val="0"/>
        <w:adjustRightInd w:val="0"/>
        <w:spacing w:after="0" w:line="240" w:lineRule="auto"/>
        <w:jc w:val="both"/>
        <w:rPr>
          <w:rFonts w:ascii="Times New Roman" w:hAnsi="Times New Roman"/>
          <w:sz w:val="26"/>
          <w:szCs w:val="26"/>
        </w:rPr>
      </w:pPr>
    </w:p>
    <w:p w:rsidR="00B77A2D" w:rsidRPr="006B3D39" w:rsidRDefault="00B77A2D" w:rsidP="00B77A2D">
      <w:pPr>
        <w:autoSpaceDE w:val="0"/>
        <w:autoSpaceDN w:val="0"/>
        <w:adjustRightInd w:val="0"/>
        <w:spacing w:after="0" w:line="240" w:lineRule="auto"/>
        <w:jc w:val="both"/>
        <w:rPr>
          <w:rFonts w:ascii="Times New Roman" w:hAnsi="Times New Roman"/>
          <w:color w:val="000000"/>
          <w:sz w:val="26"/>
          <w:szCs w:val="26"/>
        </w:rPr>
      </w:pPr>
      <w:r w:rsidRPr="006B3D39">
        <w:rPr>
          <w:rFonts w:ascii="Times New Roman" w:hAnsi="Times New Roman"/>
          <w:color w:val="000000"/>
          <w:sz w:val="26"/>
          <w:szCs w:val="26"/>
        </w:rPr>
        <w:t>Председатель комиссии                                                                А.Н. Горшков</w:t>
      </w:r>
    </w:p>
    <w:p w:rsidR="00B77A2D" w:rsidRPr="006B3D39" w:rsidRDefault="00B77A2D" w:rsidP="00B77A2D">
      <w:pPr>
        <w:autoSpaceDE w:val="0"/>
        <w:autoSpaceDN w:val="0"/>
        <w:adjustRightInd w:val="0"/>
        <w:spacing w:after="0" w:line="240" w:lineRule="auto"/>
        <w:jc w:val="both"/>
        <w:rPr>
          <w:rFonts w:ascii="Times New Roman" w:hAnsi="Times New Roman"/>
          <w:color w:val="000000"/>
          <w:sz w:val="26"/>
          <w:szCs w:val="26"/>
        </w:rPr>
      </w:pPr>
    </w:p>
    <w:p w:rsidR="00B77A2D" w:rsidRPr="006B3D39" w:rsidRDefault="00B77A2D" w:rsidP="00B77A2D">
      <w:pPr>
        <w:autoSpaceDE w:val="0"/>
        <w:autoSpaceDN w:val="0"/>
        <w:adjustRightInd w:val="0"/>
        <w:spacing w:after="0" w:line="240" w:lineRule="auto"/>
        <w:jc w:val="both"/>
        <w:rPr>
          <w:rFonts w:ascii="Arial" w:hAnsi="Arial" w:cs="Arial"/>
          <w:color w:val="000000"/>
          <w:sz w:val="26"/>
          <w:szCs w:val="26"/>
        </w:rPr>
      </w:pPr>
      <w:r w:rsidRPr="006B3D39">
        <w:rPr>
          <w:rFonts w:ascii="Times New Roman" w:hAnsi="Times New Roman"/>
          <w:color w:val="000000"/>
          <w:sz w:val="26"/>
          <w:szCs w:val="26"/>
        </w:rPr>
        <w:t xml:space="preserve">Секретарь комиссии                                                                        </w:t>
      </w:r>
      <w:r>
        <w:rPr>
          <w:rFonts w:ascii="Times New Roman" w:hAnsi="Times New Roman"/>
          <w:color w:val="000000"/>
          <w:sz w:val="26"/>
          <w:szCs w:val="26"/>
        </w:rPr>
        <w:t xml:space="preserve">Н.Н. </w:t>
      </w:r>
      <w:proofErr w:type="spellStart"/>
      <w:r>
        <w:rPr>
          <w:rFonts w:ascii="Times New Roman" w:hAnsi="Times New Roman"/>
          <w:color w:val="000000"/>
          <w:sz w:val="26"/>
          <w:szCs w:val="26"/>
        </w:rPr>
        <w:t>Дюрягина</w:t>
      </w:r>
      <w:proofErr w:type="spellEnd"/>
    </w:p>
    <w:p w:rsidR="003D22EE" w:rsidRDefault="003D22EE"/>
    <w:sectPr w:rsidR="003D22EE" w:rsidSect="00B77A2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drawingGridHorizontalSpacing w:val="110"/>
  <w:displayHorizontalDrawingGridEvery w:val="2"/>
  <w:displayVerticalDrawingGridEvery w:val="2"/>
  <w:characterSpacingControl w:val="doNotCompress"/>
  <w:compat/>
  <w:rsids>
    <w:rsidRoot w:val="00B77A2D"/>
    <w:rsid w:val="00034B5D"/>
    <w:rsid w:val="000B2C5D"/>
    <w:rsid w:val="002742B5"/>
    <w:rsid w:val="003D22EE"/>
    <w:rsid w:val="004973EE"/>
    <w:rsid w:val="00823BCB"/>
    <w:rsid w:val="008D61F5"/>
    <w:rsid w:val="00B77A2D"/>
    <w:rsid w:val="00C3776C"/>
    <w:rsid w:val="00E145B7"/>
    <w:rsid w:val="00E331E7"/>
    <w:rsid w:val="00E55BE2"/>
    <w:rsid w:val="00EE41B8"/>
    <w:rsid w:val="00F504F5"/>
    <w:rsid w:val="00FB3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A2D"/>
    <w:pPr>
      <w:ind w:left="720"/>
      <w:contextualSpacing/>
    </w:pPr>
  </w:style>
  <w:style w:type="paragraph" w:styleId="a4">
    <w:name w:val="Normal (Web)"/>
    <w:basedOn w:val="a"/>
    <w:uiPriority w:val="99"/>
    <w:unhideWhenUsed/>
    <w:rsid w:val="00B7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77A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6</cp:revision>
  <cp:lastPrinted>2022-09-12T13:29:00Z</cp:lastPrinted>
  <dcterms:created xsi:type="dcterms:W3CDTF">2022-09-12T12:08:00Z</dcterms:created>
  <dcterms:modified xsi:type="dcterms:W3CDTF">2023-02-02T07:27:00Z</dcterms:modified>
</cp:coreProperties>
</file>